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e1d1961e4ada" w:history="1">
              <w:r>
                <w:rPr>
                  <w:rStyle w:val="Hyperlink"/>
                </w:rPr>
                <w:t>2025-2031年中国冠状动脉支架行业现状调研与发展前景预测报告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e1d1961e4ada" w:history="1">
              <w:r>
                <w:rPr>
                  <w:rStyle w:val="Hyperlink"/>
                </w:rPr>
                <w:t>2025-2031年中国冠状动脉支架行业现状调研与发展前景预测报告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ee1d1961e4ada" w:history="1">
                <w:r>
                  <w:rPr>
                    <w:rStyle w:val="Hyperlink"/>
                  </w:rPr>
                  <w:t>https://www.20087.com/7/91/GuanZhuangDongMaiZhiJiaFaZhanXianZhuangQianJing.html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用于治疗冠状动脉狭窄或闭塞，恢复心脏血流，已成为介入心脏病学中不可或缺的工具。近年来，药物洗脱支架（DES）的出现显著降低了再狭窄率，提高了手术成功率和患者预后。同时，生物可吸收支架的研发，旨在解决金属支架长期存在的问题，如晚期血栓形成和血管僵硬，展现了良好的临床应用前景。</w:t>
      </w:r>
      <w:r>
        <w:rPr>
          <w:rFonts w:hint="eastAsia"/>
        </w:rPr>
        <w:br/>
      </w:r>
      <w:r>
        <w:rPr>
          <w:rFonts w:hint="eastAsia"/>
        </w:rPr>
        <w:t>　　未来，冠状动脉支架将朝着更微创、更个性化的方向发展。随着材料科学的突破，新一代支架将更加柔软、可塑，减少对血管壁的损伤，适合复杂病变部位的植入。同时，基于患者基因组学和生物标志物的个体化治疗策略，将指导支架的选择和药物涂层的定制，提高治疗的针对性和有效性。此外，远程监测和AI辅助决策系统将集成到支架植入术后管理中，实现患者健康状况的实时跟踪和及时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e1d1961e4ada" w:history="1">
        <w:r>
          <w:rPr>
            <w:rStyle w:val="Hyperlink"/>
          </w:rPr>
          <w:t>2025-2031年中国冠状动脉支架行业现状调研与发展前景预测报告</w:t>
        </w:r>
      </w:hyperlink>
      <w:r>
        <w:rPr>
          <w:rFonts w:hint="eastAsia"/>
        </w:rPr>
        <w:t>》依托权威数据资源与长期市场监测，系统分析了冠状动脉支架行业的市场规模、市场需求及产业链结构，深入探讨了冠状动脉支架价格变动与细分市场特征。报告科学预测了冠状动脉支架市场前景及未来发展趋势，重点剖析了行业集中度、竞争格局及重点企业的市场地位，并通过SWOT分析揭示了冠状动脉支架行业机遇与潜在风险。报告为投资者及业内企业提供了全面的市场洞察与决策参考，助力把握冠状动脉支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冠状动脉支架的发展概述</w:t>
      </w:r>
      <w:r>
        <w:rPr>
          <w:rFonts w:hint="eastAsia"/>
        </w:rPr>
        <w:br/>
      </w:r>
      <w:r>
        <w:rPr>
          <w:rFonts w:hint="eastAsia"/>
        </w:rPr>
        <w:t>　　第一节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一、介入治疗技术的方法及其器械简介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二、介入治疗技术全球发展简史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四、介入治疗技术的发展趋势</w:t>
      </w:r>
      <w:r>
        <w:rPr>
          <w:rFonts w:hint="eastAsia"/>
        </w:rPr>
        <w:br/>
      </w:r>
      <w:r>
        <w:rPr>
          <w:rFonts w:hint="eastAsia"/>
        </w:rPr>
        <w:t>　　第二节 冠状动脉支架的简介</w:t>
      </w:r>
      <w:r>
        <w:rPr>
          <w:rFonts w:hint="eastAsia"/>
        </w:rPr>
        <w:br/>
      </w:r>
      <w:r>
        <w:rPr>
          <w:rFonts w:hint="eastAsia"/>
        </w:rPr>
        <w:t>　　　　一、冠心病治疗</w:t>
      </w:r>
      <w:r>
        <w:rPr>
          <w:rFonts w:hint="eastAsia"/>
        </w:rPr>
        <w:br/>
      </w:r>
      <w:r>
        <w:rPr>
          <w:rFonts w:hint="eastAsia"/>
        </w:rPr>
        <w:t>　　　　二、冠状动脉支架简洁</w:t>
      </w:r>
      <w:r>
        <w:rPr>
          <w:rFonts w:hint="eastAsia"/>
        </w:rPr>
        <w:br/>
      </w:r>
      <w:r>
        <w:rPr>
          <w:rFonts w:hint="eastAsia"/>
        </w:rPr>
        <w:t>　　　　三、冠状动脉支架的作用</w:t>
      </w:r>
      <w:r>
        <w:rPr>
          <w:rFonts w:hint="eastAsia"/>
        </w:rPr>
        <w:br/>
      </w:r>
      <w:r>
        <w:rPr>
          <w:rFonts w:hint="eastAsia"/>
        </w:rPr>
        <w:t>　　　　四、冠状动脉支架分类</w:t>
      </w:r>
      <w:r>
        <w:rPr>
          <w:rFonts w:hint="eastAsia"/>
        </w:rPr>
        <w:br/>
      </w:r>
      <w:r>
        <w:rPr>
          <w:rFonts w:hint="eastAsia"/>
        </w:rPr>
        <w:t>　　第三节 冠状动脉支架的适用范围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一、中国介入医疗器械市场特征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第二节 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中国介入医疗器械行业发展存在问题分析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中国冠状动脉支架政策环境分析</w:t>
      </w:r>
      <w:r>
        <w:rPr>
          <w:rFonts w:hint="eastAsia"/>
        </w:rPr>
        <w:br/>
      </w:r>
      <w:r>
        <w:rPr>
          <w:rFonts w:hint="eastAsia"/>
        </w:rPr>
        <w:t>　　第四节 中国冠状动脉支架应用社会环境分析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中国冠状动脉支架动态分析</w:t>
      </w:r>
      <w:r>
        <w:rPr>
          <w:rFonts w:hint="eastAsia"/>
        </w:rPr>
        <w:br/>
      </w:r>
      <w:r>
        <w:rPr>
          <w:rFonts w:hint="eastAsia"/>
        </w:rPr>
        <w:t>　　第三节 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第四节 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第五节 中国冠状动脉介入医疗器械市场供给分析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2020-2025年中国冠状动脉支架行业数据监测分析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第一节 Titan2-BAS结构及特性</w:t>
      </w:r>
      <w:r>
        <w:rPr>
          <w:rFonts w:hint="eastAsia"/>
        </w:rPr>
        <w:br/>
      </w:r>
      <w:r>
        <w:rPr>
          <w:rFonts w:hint="eastAsia"/>
        </w:rPr>
        <w:t>　　　　一、Titan2-BAS的结构</w:t>
      </w:r>
      <w:r>
        <w:rPr>
          <w:rFonts w:hint="eastAsia"/>
        </w:rPr>
        <w:br/>
      </w:r>
      <w:r>
        <w:rPr>
          <w:rFonts w:hint="eastAsia"/>
        </w:rPr>
        <w:t>　　　　二、Titan2-BAS特性</w:t>
      </w:r>
      <w:r>
        <w:rPr>
          <w:rFonts w:hint="eastAsia"/>
        </w:rPr>
        <w:br/>
      </w:r>
      <w:r>
        <w:rPr>
          <w:rFonts w:hint="eastAsia"/>
        </w:rPr>
        <w:t>　　第二节 临床主流应用支架</w:t>
      </w:r>
      <w:r>
        <w:rPr>
          <w:rFonts w:hint="eastAsia"/>
        </w:rPr>
        <w:br/>
      </w:r>
      <w:r>
        <w:rPr>
          <w:rFonts w:hint="eastAsia"/>
        </w:rPr>
        <w:t>　　　　一、雷帕霉素支架（sirolimus-elutingstent，SES）</w:t>
      </w:r>
      <w:r>
        <w:rPr>
          <w:rFonts w:hint="eastAsia"/>
        </w:rPr>
        <w:br/>
      </w:r>
      <w:r>
        <w:rPr>
          <w:rFonts w:hint="eastAsia"/>
        </w:rPr>
        <w:t>　　　　二、紫杉醇支架（paclitaxelelutingstent，PES）</w:t>
      </w:r>
      <w:r>
        <w:rPr>
          <w:rFonts w:hint="eastAsia"/>
        </w:rPr>
        <w:br/>
      </w:r>
      <w:r>
        <w:rPr>
          <w:rFonts w:hint="eastAsia"/>
        </w:rPr>
        <w:t>　　第三节 Titan2-BAS的临床应用</w:t>
      </w:r>
      <w:r>
        <w:rPr>
          <w:rFonts w:hint="eastAsia"/>
        </w:rPr>
        <w:br/>
      </w:r>
      <w:r>
        <w:rPr>
          <w:rFonts w:hint="eastAsia"/>
        </w:rPr>
        <w:t>　　　　一、Titan2-BAS的实验研究</w:t>
      </w:r>
      <w:r>
        <w:rPr>
          <w:rFonts w:hint="eastAsia"/>
        </w:rPr>
        <w:br/>
      </w:r>
      <w:r>
        <w:rPr>
          <w:rFonts w:hint="eastAsia"/>
        </w:rPr>
        <w:t>　　　　二、Titan2-BAS与目前支架的对比研究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中国冠状动脉支架行业市场竞争格局分析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二、冠状动脉支架开发技术竞争分析</w:t>
      </w:r>
      <w:r>
        <w:rPr>
          <w:rFonts w:hint="eastAsia"/>
        </w:rPr>
        <w:br/>
      </w:r>
      <w:r>
        <w:rPr>
          <w:rFonts w:hint="eastAsia"/>
        </w:rPr>
        <w:t>　　　　三、冠状动脉支架成本竞争分析</w:t>
      </w:r>
      <w:r>
        <w:rPr>
          <w:rFonts w:hint="eastAsia"/>
        </w:rPr>
        <w:br/>
      </w:r>
      <w:r>
        <w:rPr>
          <w:rFonts w:hint="eastAsia"/>
        </w:rPr>
        <w:t>　　第二节 中国冠状动脉支架行业集中度分析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全球冠状动脉支架巨头企业分析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二、公司经营概况</w:t>
      </w:r>
      <w:r>
        <w:rPr>
          <w:rFonts w:hint="eastAsia"/>
        </w:rPr>
        <w:br/>
      </w:r>
      <w:r>
        <w:rPr>
          <w:rFonts w:hint="eastAsia"/>
        </w:rPr>
        <w:t>　　第二节 波士顿科技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二、公司经营概况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2020-2025年中国冠状动脉支架领先企业竞争力分析</w:t>
      </w:r>
      <w:r>
        <w:rPr>
          <w:rFonts w:hint="eastAsia"/>
        </w:rPr>
        <w:br/>
      </w:r>
      <w:r>
        <w:rPr>
          <w:rFonts w:hint="eastAsia"/>
        </w:rPr>
        <w:t>　　第一节 乐普医疗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微创医疗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吉威医疗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2025-2031年中国冠状动脉支架行业发展趋势预测分析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2025-2031年中国冠状动脉支架行业前景展望分析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二、冠状动脉支架价格走势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　　一、冠状动脉支架供给预测分析</w:t>
      </w:r>
      <w:r>
        <w:rPr>
          <w:rFonts w:hint="eastAsia"/>
        </w:rPr>
        <w:br/>
      </w:r>
      <w:r>
        <w:rPr>
          <w:rFonts w:hint="eastAsia"/>
        </w:rPr>
        <w:t>　　　　二、冠状动脉支架需求前景预测</w:t>
      </w:r>
      <w:r>
        <w:rPr>
          <w:rFonts w:hint="eastAsia"/>
        </w:rPr>
        <w:br/>
      </w:r>
      <w:r>
        <w:rPr>
          <w:rFonts w:hint="eastAsia"/>
        </w:rPr>
        <w:t>　　　　三、冠状动脉支架市场竞争格局预测分析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[中^智^林^]2025-2031年中国冠状动脉支架产业市场盈利预测分析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冠状动脉支架行业历程</w:t>
      </w:r>
      <w:r>
        <w:rPr>
          <w:rFonts w:hint="eastAsia"/>
        </w:rPr>
        <w:br/>
      </w:r>
      <w:r>
        <w:rPr>
          <w:rFonts w:hint="eastAsia"/>
        </w:rPr>
        <w:t>　　图表 冠状动脉支架行业生命周期</w:t>
      </w:r>
      <w:r>
        <w:rPr>
          <w:rFonts w:hint="eastAsia"/>
        </w:rPr>
        <w:br/>
      </w:r>
      <w:r>
        <w:rPr>
          <w:rFonts w:hint="eastAsia"/>
        </w:rPr>
        <w:t>　　图表 冠状动脉支架行业产业链分析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2020-2025年冠状动脉支架行业市场容量分析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2020-2025年中国冠状动脉支架行业产量及增长趋势</w:t>
      </w:r>
      <w:r>
        <w:rPr>
          <w:rFonts w:hint="eastAsia"/>
        </w:rPr>
        <w:br/>
      </w:r>
      <w:r>
        <w:rPr>
          <w:rFonts w:hint="eastAsia"/>
        </w:rPr>
        <w:t>　　图表 冠状动脉支架行业动态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2025年中国冠状动脉支架行业需求领域分布格局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2025年中国冠状动脉支架进口国家及地区分析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2025年中国冠状动脉支架出口国家及地区分析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e1d1961e4ada" w:history="1">
        <w:r>
          <w:rPr>
            <w:rStyle w:val="Hyperlink"/>
          </w:rPr>
          <w:t>2025-2031年中国冠状动脉支架行业现状调研与发展前景预测报告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ee1d1961e4ada" w:history="1">
        <w:r>
          <w:rPr>
            <w:rStyle w:val="Hyperlink"/>
          </w:rPr>
          <w:t>https://www.20087.com/7/91/GuanZhuangDongMaiZhiJiaFaZhanXianZhuangQianJing.html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热点：血管下支架一个多少钱、冠状动脉支架需要多少钱、冠状动脉支架图片、支架寿命一般多久、冠状动脉支架多少钱、冠状动脉支架指南、血管堵90%需不需要做支架、冠状动脉支架置入术、冠状动脉支架大小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091c2c6f144ea" w:history="1">
      <w:r>
        <w:rPr>
          <w:rStyle w:val="Hyperlink"/>
        </w:rPr>
        <w:t>2025-2031年中国冠状动脉支架行业现状调研与发展前景预测报告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anZhuangDongMaiZhiJiaFaZhanXianZhuangQianJing.html" TargetMode="External" Id="R5b8ee1d1961e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anZhuangDongMaiZhiJiaFaZhanXianZhuangQianJing.html" TargetMode="External" Id="R1b5091c2c6f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2025-05-09T07:45:00Z</dcterms:created>
  <dcterms:modified xsi:type="dcterms:W3CDTF">2025-05-09T08:45:00Z</dcterms:modified>
  <dc:subject>2025-2031年中国冠状动脉支架行业现状调研与发展前景预测报告</dc:subject>
  <dc:title>2025-2031年中国冠状动脉支架行业现状调研与发展前景预测报告</dc:title>
  <cp:keywords>2025-2031年中国冠状动脉支架行业现状调研与发展前景预测报告</cp:keywords>
  <dc:description>2025-2031年中国冠状动脉支架行业现状调研与发展前景预测报告</dc:description>
</cp:coreProperties>
</file>