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96c884a2430f" w:history="1">
              <w:r>
                <w:rPr>
                  <w:rStyle w:val="Hyperlink"/>
                </w:rPr>
                <w:t>2026-2032年全球与中国基因分型芯片发展现状分析及市场前景报告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96c884a2430f" w:history="1">
              <w:r>
                <w:rPr>
                  <w:rStyle w:val="Hyperlink"/>
                </w:rPr>
                <w:t>2026-2032年全球与中国基因分型芯片发展现状分析及市场前景报告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396c884a2430f" w:history="1">
                <w:r>
                  <w:rPr>
                    <w:rStyle w:val="Hyperlink"/>
                  </w:rPr>
                  <w:t>https://www.20087.com/7/91/JiYinFenXingXinPianQianJing.html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分型芯片是一种高通量检测个体DNA序列多态性（如SNP、Indel）的微阵列平台，已广泛应用于群体遗传学研究、疾病风险评估、药物基因组学及农业育种等领域。基因分型芯片技术基于寡核苷酸探针杂交或引物延伸原理，集成数十万至数百万个位点检测能力，具备高重复性、自动化兼容性及相对低成本优势。在临床辅助诊断中，基因分型芯片用于HLA配型、肿瘤易感基因筛查及新生儿遗传病检测；在精准农业中，则用于作物标记辅助选择。然而，其检测范围受限于预设位点，无法发现新变异，且对复杂结构变异解析能力有限，正面临高通量测序（NGS）技术的替代压力。</w:t>
      </w:r>
      <w:r>
        <w:rPr>
          <w:rFonts w:hint="eastAsia"/>
        </w:rPr>
        <w:br/>
      </w:r>
      <w:r>
        <w:rPr>
          <w:rFonts w:hint="eastAsia"/>
        </w:rPr>
        <w:t>　　未来，基因分型芯片将向定制化、功能集成与多组学融合方向发展。市场调研网指出，针对特定疾病或人群的靶向芯片（如癌症早筛Panel、民族特异性SNP集）将提升临床实用性与成本效益。芯片将整合甲基化、miRNA或蛋白质标志物检测单元，形成多维度生物标志物平台。在数据分析端，AI模型将用于从芯片数据中挖掘非线性关联与表型预测因子。材料方面，纳米孔增强或等离子体共振技术可能提升信噪比与灵敏度。尽管NGS成本持续下降，基因分型芯片凭借快速周转、简易流程与监管路径清晰等优势，仍将在大规模筛查与常规检测中保持稳固地位。长远看，该芯片将作为精准健康生态中的标准化初筛工具，与测序形成互补分层诊断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396c884a2430f" w:history="1">
        <w:r>
          <w:rPr>
            <w:rStyle w:val="Hyperlink"/>
          </w:rPr>
          <w:t>2026-2032年全球与中国基因分型芯片发展现状分析及市场前景报告</w:t>
        </w:r>
      </w:hyperlink>
      <w:r>
        <w:rPr>
          <w:rFonts w:hint="eastAsia"/>
        </w:rPr>
        <w:t>》基于多年基因分型芯片行业研究积累，结合当前市场发展现状，依托国家权威数据资源和长期市场监测数据库，对基因分型芯片行业进行了全面调研与分析。报告详细阐述了基因分型芯片市场规模、市场前景、发展趋势、技术现状及未来方向，重点分析了行业内主要企业的竞争格局，并通过SWOT分析揭示了基因分型芯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396c884a2430f" w:history="1">
        <w:r>
          <w:rPr>
            <w:rStyle w:val="Hyperlink"/>
          </w:rPr>
          <w:t>2026-2032年全球与中国基因分型芯片发展现状分析及市场前景报告</w:t>
        </w:r>
      </w:hyperlink>
      <w:r>
        <w:rPr>
          <w:rFonts w:hint="eastAsia"/>
        </w:rPr>
        <w:t>》，2025年基因分型芯片行业市场规模达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%。报告为投资者提供了准确的市场现状解读，帮助预判行业前景，挖掘投资价值，同时从投资策略和营销策略等角度提出实用建议，助力投资者在基因分型芯片行业中把握机遇、规避风险。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按产品类型细分，全球基因分型芯片市场规模2021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全基因组基因分型芯片</w:t>
      </w:r>
      <w:r>
        <w:rPr>
          <w:rFonts w:hint="eastAsia"/>
        </w:rPr>
        <w:br/>
      </w:r>
      <w:r>
        <w:rPr>
          <w:rFonts w:hint="eastAsia"/>
        </w:rPr>
        <w:t>　　　　1.3.3 靶向基因分型阵列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按应用细分，全球基因分型芯片市场规模2021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辅助生殖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基因分型芯片行业发展总体概况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基因分型芯片行业发展主要特点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基因分型芯片行业发展影响因素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基因分型芯片有利因素</w:t>
      </w:r>
      <w:r>
        <w:rPr>
          <w:rFonts w:hint="eastAsia"/>
        </w:rPr>
        <w:br/>
      </w:r>
      <w:r>
        <w:rPr>
          <w:rFonts w:hint="eastAsia"/>
        </w:rPr>
        <w:t>　　　　1.5.3 .2 基因分型芯片不利因素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全球市场，近三年基因分型芯片主要企业占有率及排名（按销量）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基因分型芯片主要企业在国际市场占有率（按销量，2023-2026）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2025年基因分型芯片主要企业在国际市场排名（按销量）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全球市场主要企业基因分型芯片销量（2023-2026）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全球市场，近三年基因分型芯片主要企业占有率及排名（按收入）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基因分型芯片主要企业在国际市场占有率（按收入，2023-2026）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2025年基因分型芯片主要企业在国际市场排名（按收入）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全球市场主要企业基因分型芯片销售收入（2023-2026）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全球市场主要企业基因分型芯片销售价格（2023-2026）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中国市场，近三年基因分型芯片主要企业占有率及排名（按销量）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基因分型芯片主要企业在中国市场占有率（按销量，2023-2026）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2025年基因分型芯片主要企业在中国市场排名（按销量）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中国市场主要企业基因分型芯片销量（2023-2026）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中国市场，近三年基因分型芯片主要企业占有率及排名（按收入）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基因分型芯片主要企业在中国市场占有率（按收入，2023-2026）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2025年基因分型芯片主要企业在中国市场排名（按收入）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中国市场主要企业基因分型芯片销售收入（2023-2026）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全球主要厂商基因分型芯片总部及产地分布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全球主要厂商成立时间及基因分型芯片商业化日期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全球主要厂商基因分型芯片产品类型及应用</w:t>
      </w:r>
      <w:r>
        <w:rPr>
          <w:rFonts w:hint="eastAsia"/>
        </w:rPr>
        <w:br/>
      </w:r>
      <w:r>
        <w:rPr>
          <w:rFonts w:hint="eastAsia"/>
        </w:rPr>
        <w:t>　　2.9 基因分型芯片行业集中度、竞争程度分析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基因分型芯片行业集中度分析：2025年全球Top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全球基因分型芯片第一梯队、第二梯队和第三梯队生产商（品牌）及市场份额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全球基因分型芯片总体规模分析</w:t>
      </w:r>
      <w:r>
        <w:rPr>
          <w:rFonts w:hint="eastAsia"/>
        </w:rPr>
        <w:br/>
      </w:r>
      <w:r>
        <w:rPr>
          <w:rFonts w:hint="eastAsia"/>
        </w:rPr>
        <w:t>　　3.1 全球基因分型芯片供需现状及预测（2021-2032）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全球基因分型芯片产能、产量、产能利用率及发展趋势（2021-2032）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全球基因分型芯片产量、需求量及发展趋势（2021-2032）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全球主要地区基因分型芯片产量及发展趋势（2021-2032）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全球主要地区基因分型芯片产量（2021-2026）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全球主要地区基因分型芯片产量（2027-2032）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全球主要地区基因分型芯片产量市场份额（2021-2032）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中国基因分型芯片供需现状及预测（2021-2032）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中国基因分型芯片产能、产量、产能利用率及发展趋势（2021-2032）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中国基因分型芯片产量、市场需求量及发展趋势（2021-2032）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中国市场基因分型芯片进出口（2021-2032）</w:t>
      </w:r>
      <w:r>
        <w:rPr>
          <w:rFonts w:hint="eastAsia"/>
        </w:rPr>
        <w:br/>
      </w:r>
      <w:r>
        <w:rPr>
          <w:rFonts w:hint="eastAsia"/>
        </w:rPr>
        <w:t>　　3.4 全球基因分型芯片销量及销售额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全球市场基因分型芯片销售额（2021-2032）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全球市场基因分型芯片价格趋势（2021-2032）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全球基因分型芯片主要地区分析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全球主要地区基因分型芯片市场规模分析：2021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全球主要地区基因分型芯片销售收入及市场份额（2021-2026）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全球主要地区基因分型芯片销售收入预测（2027-2032）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全球主要地区基因分型芯片销量分析：2021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全球主要地区基因分型芯片销量及市场份额预测（2027-2032）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不同产品类型基因分型芯片分析</w:t>
      </w:r>
      <w:r>
        <w:rPr>
          <w:rFonts w:hint="eastAsia"/>
        </w:rPr>
        <w:br/>
      </w:r>
      <w:r>
        <w:rPr>
          <w:rFonts w:hint="eastAsia"/>
        </w:rPr>
        <w:t>　　6.1 全球不同产品类型基因分型芯片销量（2021-2032）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全球不同产品类型基因分型芯片销量预测（2027-2032）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全球不同产品类型基因分型芯片收入（2021-2032）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全球不同产品类型基因分型芯片收入及市场份额（2021-2026）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全球不同产品类型基因分型芯片收入预测（2027-2032）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全球不同产品类型基因分型芯片价格走势（2021-2032）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中国不同产品类型基因分型芯片销量预测（2027-2032）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中国不同产品类型基因分型芯片收入（2021-2032）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中国不同产品类型基因分型芯片收入及市场份额（2021-2026）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中国不同产品类型基因分型芯片收入预测（2027-2032）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不同应用基因分型芯片分析</w:t>
      </w:r>
      <w:r>
        <w:rPr>
          <w:rFonts w:hint="eastAsia"/>
        </w:rPr>
        <w:br/>
      </w:r>
      <w:r>
        <w:rPr>
          <w:rFonts w:hint="eastAsia"/>
        </w:rPr>
        <w:t>　　7.1 全球不同应用基因分型芯片销量（2021-2032）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全球不同应用基因分型芯片销量预测（2027-2032）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全球不同应用基因分型芯片收入（2021-2032）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全球不同应用基因分型芯片收入及市场份额（2021-2026）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全球不同应用基因分型芯片收入预测（2027-2032）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全球不同应用基因分型芯片价格走势（2021-2032）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中国不同应用基因分型芯片销量预测（2027-2032）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中国不同应用基因分型芯片收入（2021-2032）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中国不同应用基因分型芯片收入及市场份额（2021-2026）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中国不同应用基因分型芯片收入预测（2027-2032）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基因分型芯片行业发展趋势</w:t>
      </w:r>
      <w:r>
        <w:rPr>
          <w:rFonts w:hint="eastAsia"/>
        </w:rPr>
        <w:br/>
      </w:r>
      <w:r>
        <w:rPr>
          <w:rFonts w:hint="eastAsia"/>
        </w:rPr>
        <w:t>　　8.2 基因分型芯片行业主要驱动因素</w:t>
      </w:r>
      <w:r>
        <w:rPr>
          <w:rFonts w:hint="eastAsia"/>
        </w:rPr>
        <w:br/>
      </w:r>
      <w:r>
        <w:rPr>
          <w:rFonts w:hint="eastAsia"/>
        </w:rPr>
        <w:t>　　8.3 基因分型芯片中国企业SWOT分析</w:t>
      </w:r>
      <w:r>
        <w:rPr>
          <w:rFonts w:hint="eastAsia"/>
        </w:rPr>
        <w:br/>
      </w:r>
      <w:r>
        <w:rPr>
          <w:rFonts w:hint="eastAsia"/>
        </w:rPr>
        <w:t>　　8.4 中国基因分型芯片行业政策环境分析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基因分型芯片行业产业链简介</w:t>
      </w:r>
      <w:r>
        <w:rPr>
          <w:rFonts w:hint="eastAsia"/>
        </w:rPr>
        <w:br/>
      </w:r>
      <w:r>
        <w:rPr>
          <w:rFonts w:hint="eastAsia"/>
        </w:rPr>
        <w:t>　　　　9.1.1 基因分型芯片行业供应链分析</w:t>
      </w:r>
      <w:r>
        <w:rPr>
          <w:rFonts w:hint="eastAsia"/>
        </w:rPr>
        <w:br/>
      </w:r>
      <w:r>
        <w:rPr>
          <w:rFonts w:hint="eastAsia"/>
        </w:rPr>
        <w:t>　　　　9.1.2 基因分型芯片主要原料及供应情况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基因分型芯片行业采购模式</w:t>
      </w:r>
      <w:r>
        <w:rPr>
          <w:rFonts w:hint="eastAsia"/>
        </w:rPr>
        <w:br/>
      </w:r>
      <w:r>
        <w:rPr>
          <w:rFonts w:hint="eastAsia"/>
        </w:rPr>
        <w:t>　　9.3 基因分型芯片行业生产模式</w:t>
      </w:r>
      <w:r>
        <w:rPr>
          <w:rFonts w:hint="eastAsia"/>
        </w:rPr>
        <w:br/>
      </w:r>
      <w:r>
        <w:rPr>
          <w:rFonts w:hint="eastAsia"/>
        </w:rPr>
        <w:t>　　9.4 基因分型芯片行业销售模式及销售渠道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按产品类型细分，全球基因分型芯片市场规模2021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按应用细分，全球基因分型芯片市场规模（CAGR）2021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基因分型芯片行业发展主要特点</w:t>
      </w:r>
      <w:r>
        <w:rPr>
          <w:rFonts w:hint="eastAsia"/>
        </w:rPr>
        <w:br/>
      </w:r>
      <w:r>
        <w:rPr>
          <w:rFonts w:hint="eastAsia"/>
        </w:rPr>
        <w:t>　　表 4： 基因分型芯片行业发展有利因素分析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基因分型芯片行业发展不利因素分析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进入基因分型芯片行业壁垒</w:t>
      </w:r>
      <w:r>
        <w:rPr>
          <w:rFonts w:hint="eastAsia"/>
        </w:rPr>
        <w:br/>
      </w:r>
      <w:r>
        <w:rPr>
          <w:rFonts w:hint="eastAsia"/>
        </w:rPr>
        <w:t>　　表 7： 基因分型芯片主要企业在国际市场占有率（按销量，2023-2026）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2025年基因分型芯片主要企业在国际市场排名（按销量）&amp;（千件）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全球市场主要企业基因分型芯片销量（2023-2026）&amp;（千件）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基因分型芯片主要企业在国际市场占有率（按收入，2023-2026）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2025年基因分型芯片主要企业在国际市场排名（按收入）&amp;（万元）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全球市场主要企业基因分型芯片销售收入（2023-2026）&amp;（万元）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全球市场主要企业基因分型芯片销售价格（2023-2026）&amp;（元/件）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基因分型芯片主要企业在中国市场占有率（按销量，2023-2026）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2025年基因分型芯片主要企业在中国市场排名（按销量）&amp;（千件）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中国市场主要企业基因分型芯片销量（2023-2026）&amp;（千件）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基因分型芯片主要企业在中国市场占有率（按收入，2023-2026）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2025年基因分型芯片主要企业在中国市场排名（按收入）&amp;（万元）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中国市场主要企业基因分型芯片销售收入（2023-2026）&amp;（万元）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全球主要厂商基因分型芯片总部及产地分布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全球主要厂商成立时间及基因分型芯片商业化日期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全球主要厂商基因分型芯片产品类型及应用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2025年全球基因分型芯片主要厂商市场地位（第一梯队、第二梯队和第三梯队）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全球基因分型芯片市场投资、并购等现状分析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全球主要地区基因分型芯片产量增速（CAGR）：（2021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全球主要地区基因分型芯片产量（2021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全球主要地区基因分型芯片产量（2021-2026）&amp;（千件）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全球主要地区基因分型芯片产量（2027-2032）&amp;（千件）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全球主要地区基因分型芯片产量市场份额（2021-2026）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全球主要地区基因分型芯片产量市场份额（2027-2032）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中国市场基因分型芯片产量、销量、进出口（2021-2026）&amp;（千件）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中国市场基因分型芯片产量、销量、进出口预测（2027-2032）&amp;（千件）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全球主要地区基因分型芯片销售收入增速：（2021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全球主要地区基因分型芯片销售收入（2021-2026）&amp;（万元）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全球主要地区基因分型芯片销售收入市场份额（2021-2026）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全球主要地区基因分型芯片收入（2027-2032）&amp;（万元）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全球主要地区基因分型芯片收入市场份额（2027-2032）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全球主要地区基因分型芯片销量（千件）：2021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全球主要地区基因分型芯片销量（2027-2032）&amp;（千件）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全球主要地区基因分型芯片销量份额（2027-2032）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全球不同产品类型基因分型芯片销量预测（2027-2032）&amp;（千件）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全球市场不同产品类型基因分型芯片销量市场份额预测（2027-2032）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全球不同产品类型基因分型芯片收入（2021-2026）&amp;（万元）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全球不同产品类型基因分型芯片收入市场份额（2021-2026）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全球不同产品类型基因分型芯片收入预测（2027-2032）&amp;（万元）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全球不同产品类型基因分型芯片收入市场份额预测（2027-2032）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中国不同产品类型基因分型芯片销量预测（2027-2032）&amp;（千件）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全球市场不同产品类型基因分型芯片销量市场份额预测（2027-2032）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中国不同产品类型基因分型芯片收入（2021-2026）&amp;（万元）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中国不同产品类型基因分型芯片收入市场份额（2021-2026）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中国不同产品类型基因分型芯片收入预测（2027-2032）&amp;（万元）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中国不同产品类型基因分型芯片收入市场份额预测（2027-2032）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全球不同应用基因分型芯片销量预测（2027-2032）&amp;（千件）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全球市场不同应用基因分型芯片销量市场份额预测（2027-2032）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全球不同应用基因分型芯片收入（2021-2026）&amp;（万元）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全球不同应用基因分型芯片收入市场份额（2021-2026）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全球不同应用基因分型芯片收入预测（2027-2032）&amp;（万元）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全球不同应用基因分型芯片收入市场份额预测（2027-2032）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中国不同应用基因分型芯片销量预测（2027-2032）&amp;（千件）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中国市场不同应用基因分型芯片销量市场份额预测（2027-2032）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中国不同应用基因分型芯片收入（2021-2026）&amp;（万元）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中国不同应用基因分型芯片收入市场份额（2021-2026）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中国不同应用基因分型芯片收入预测（2027-2032）&amp;（万元）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中国不同应用基因分型芯片收入市场份额预测（2027-2032）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基因分型芯片行业发展趋势</w:t>
      </w:r>
      <w:r>
        <w:rPr>
          <w:rFonts w:hint="eastAsia"/>
        </w:rPr>
        <w:br/>
      </w:r>
      <w:r>
        <w:rPr>
          <w:rFonts w:hint="eastAsia"/>
        </w:rPr>
        <w:t>　　表 116： 基因分型芯片行业主要驱动因素</w:t>
      </w:r>
      <w:r>
        <w:rPr>
          <w:rFonts w:hint="eastAsia"/>
        </w:rPr>
        <w:br/>
      </w:r>
      <w:r>
        <w:rPr>
          <w:rFonts w:hint="eastAsia"/>
        </w:rPr>
        <w:t>　　表 117： 基因分型芯片行业供应链分析</w:t>
      </w:r>
      <w:r>
        <w:rPr>
          <w:rFonts w:hint="eastAsia"/>
        </w:rPr>
        <w:br/>
      </w:r>
      <w:r>
        <w:rPr>
          <w:rFonts w:hint="eastAsia"/>
        </w:rPr>
        <w:t>　　表 118： 基因分型芯片上游原料供应商</w:t>
      </w:r>
      <w:r>
        <w:rPr>
          <w:rFonts w:hint="eastAsia"/>
        </w:rPr>
        <w:br/>
      </w:r>
      <w:r>
        <w:rPr>
          <w:rFonts w:hint="eastAsia"/>
        </w:rPr>
        <w:t>　　表 119： 基因分型芯片主要地区不同应用客户分析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基因分型芯片典型经销商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基因分型芯片产品图片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全球不同产品类型基因分型芯片销售额2021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全球不同产品类型基因分型芯片市场份额2025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全基因组基因分型芯片产品图片</w:t>
      </w:r>
      <w:r>
        <w:rPr>
          <w:rFonts w:hint="eastAsia"/>
        </w:rPr>
        <w:br/>
      </w:r>
      <w:r>
        <w:rPr>
          <w:rFonts w:hint="eastAsia"/>
        </w:rPr>
        <w:t>　　图 5： 靶向基因分型阵列产品图片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全球不同应用基因分型芯片市场份额2025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辅助生殖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2025年全球前五大生产商基因分型芯片市场份额</w:t>
      </w:r>
      <w:r>
        <w:rPr>
          <w:rFonts w:hint="eastAsia"/>
        </w:rPr>
        <w:br/>
      </w:r>
      <w:r>
        <w:rPr>
          <w:rFonts w:hint="eastAsia"/>
        </w:rPr>
        <w:t>　　图 13： 2025年全球基因分型芯片第一梯队、第二梯队和第三梯队厂商及市场份额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全球基因分型芯片产能、产量、产能利用率及发展趋势（2021-2032）&amp;（千件）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全球基因分型芯片产量、需求量及发展趋势（2021-2032）&amp;（千件）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全球主要地区基因分型芯片产量市场份额（2021-2032）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中国基因分型芯片产能、产量、产能利用率及发展趋势（2021-2032）&amp;（千件）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中国基因分型芯片产量、市场需求量及发展趋势（2021-2032）&amp;（千件）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全球基因分型芯片市场销售额及增长率：（2021-2032）&amp;（万元）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全球市场基因分型芯片市场规模：2021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全球市场基因分型芯片价格趋势（2021-2032）&amp;（元/件）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全球主要地区基因分型芯片销售收入（2021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全球主要地区基因分型芯片销售收入市场份额（2021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全球不同产品类型基因分型芯片价格走势（2021-2032）&amp;（元/件）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全球不同应用基因分型芯片价格走势（2021-2032）&amp;（元/件）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基因分型芯片中国企业SWOT分析</w:t>
      </w:r>
      <w:r>
        <w:rPr>
          <w:rFonts w:hint="eastAsia"/>
        </w:rPr>
        <w:br/>
      </w:r>
      <w:r>
        <w:rPr>
          <w:rFonts w:hint="eastAsia"/>
        </w:rPr>
        <w:t>　　图 44： 基因分型芯片产业链</w:t>
      </w:r>
      <w:r>
        <w:rPr>
          <w:rFonts w:hint="eastAsia"/>
        </w:rPr>
        <w:br/>
      </w:r>
      <w:r>
        <w:rPr>
          <w:rFonts w:hint="eastAsia"/>
        </w:rPr>
        <w:t>　　图 45： 基因分型芯片行业采购模式分析</w:t>
      </w:r>
      <w:r>
        <w:rPr>
          <w:rFonts w:hint="eastAsia"/>
        </w:rPr>
        <w:br/>
      </w:r>
      <w:r>
        <w:rPr>
          <w:rFonts w:hint="eastAsia"/>
        </w:rPr>
        <w:t>　　图 46： 基因分型芯片行业生产模式</w:t>
      </w:r>
      <w:r>
        <w:rPr>
          <w:rFonts w:hint="eastAsia"/>
        </w:rPr>
        <w:br/>
      </w:r>
      <w:r>
        <w:rPr>
          <w:rFonts w:hint="eastAsia"/>
        </w:rPr>
        <w:t>　　图 47： 基因分型芯片行业销售模式分析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96c884a2430f" w:history="1">
        <w:r>
          <w:rPr>
            <w:rStyle w:val="Hyperlink"/>
          </w:rPr>
          <w:t>2026-2032年全球与中国基因分型芯片发展现状分析及市场前景报告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396c884a2430f" w:history="1">
        <w:r>
          <w:rPr>
            <w:rStyle w:val="Hyperlink"/>
          </w:rPr>
          <w:t>https://www.20087.com/7/91/JiYinFenXingXinPianQianJing.html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热点：基因芯片和染色体核型分析的区别、基因分型芯片有哪些、芯片基因检测都检查什么、基因分型芯片原理、白血病融合基因阴性、基因芯片分类、蛋白质芯片名词解释、基因芯片分析、基因芯片名词解释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89f55fc524521" w:history="1">
      <w:r>
        <w:rPr>
          <w:rStyle w:val="Hyperlink"/>
        </w:rPr>
        <w:t>2026-2032年全球与中国基因分型芯片发展现状分析及市场前景报告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YinFenXingXinPianQianJing.html" TargetMode="External" Id="Raca396c884a2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YinFenXingXinPianQianJing.html" TargetMode="External" Id="Rc0289f55fc52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2026-01-28T03:55:31Z</dcterms:created>
  <dcterms:modified xsi:type="dcterms:W3CDTF">2026-01-28T04:55:31Z</dcterms:modified>
  <dc:subject>2026-2032年全球与中国基因分型芯片发展现状分析及市场前景报告</dc:subject>
  <dc:title>2026-2032年全球与中国基因分型芯片发展现状分析及市场前景报告</dc:title>
  <cp:keywords>2026-2032年全球与中国基因分型芯片发展现状分析及市场前景报告</cp:keywords>
  <dc:description>2026-2032年全球与中国基因分型芯片发展现状分析及市场前景报告</dc:description>
</cp:coreProperties>
</file>