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ee7300d044058" w:history="1">
              <w:r>
                <w:rPr>
                  <w:rStyle w:val="Hyperlink"/>
                </w:rPr>
                <w:t>2025-2031年中国宠物用药市场研究分析与发展趋势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ee7300d044058" w:history="1">
              <w:r>
                <w:rPr>
                  <w:rStyle w:val="Hyperlink"/>
                </w:rPr>
                <w:t>2025-2031年中国宠物用药市场研究分析与发展趋势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ee7300d044058" w:history="1">
                <w:r>
                  <w:rPr>
                    <w:rStyle w:val="Hyperlink"/>
                  </w:rPr>
                  <w:t>https://www.20087.com/7/81/ChongWuYongYaoDeQianJingQuShi.html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药是一个快速增长的细分市场，近年来受到了越来越多的关注。随着人们生活水平的提高以及对宠物健康的重视，宠物用药的需求也随之增加。目前，宠物用药市场涵盖了预防、治疗和保健等多个领域，从疫苗、抗生素到营养补充剂等种类繁多。随着科研投入的增加，宠物用药的研发也取得了长足进展，新药审批速度加快，使得更多有效的药物能够迅速进入市场。此外，随着宠物保险业务的发展，宠物主人在面对高昂的医疗费用时有了更多的保障，这也间接推动了宠物用药市场的扩大。同时，随着互联网医疗平台的兴起，宠物主人可以更加方便地获取专业的医疗建议和药品购买渠道。</w:t>
      </w:r>
      <w:r>
        <w:rPr>
          <w:rFonts w:hint="eastAsia"/>
        </w:rPr>
        <w:br/>
      </w:r>
      <w:r>
        <w:rPr>
          <w:rFonts w:hint="eastAsia"/>
        </w:rPr>
        <w:t>　　未来，宠物用药的发展将朝着更加专业化和个性化的方向前进。一方面，随着基因组学和分子生物学技术的应用，未来的宠物用药将更加精准，即针对不同品种、不同个体的遗传差异制定个性化的治疗方案，从而提高疗效，减少副作用。另一方面，随着宠物老龄化现象的加剧，老年病用药将变得尤为重要，如关节炎、心脏病等慢性疾病的治疗和管理将成为研发的重点。此外，随着消费者对宠物福利意识的增强，非侵入性治疗手段和天然草本配方将受到青睐，这些产品通常副作用小，更符合现代人对健康生活方式的追求。同时，随着宠物主人对用药知识的渴望，教育性的内容和服务将成为品牌差异化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ee7300d044058" w:history="1">
        <w:r>
          <w:rPr>
            <w:rStyle w:val="Hyperlink"/>
          </w:rPr>
          <w:t>2025-2031年中国宠物用药市场研究分析与发展趋势</w:t>
        </w:r>
      </w:hyperlink>
      <w:r>
        <w:rPr>
          <w:rFonts w:hint="eastAsia"/>
        </w:rPr>
        <w:t>》基于多年宠物用药行业研究积累，结合当前市场发展现状，依托国家权威数据资源和长期市场监测数据库，对宠物用药行业进行了全面调研与分析。报告详细阐述了宠物用药市场规模、市场前景、发展趋势、技术现状及未来方向，重点分析了行业内主要企业的竞争格局，并通过SWOT分析揭示了宠物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4ee7300d044058" w:history="1">
        <w:r>
          <w:rPr>
            <w:rStyle w:val="Hyperlink"/>
          </w:rPr>
          <w:t>2025-2031年中国宠物用药市场研究分析与发展趋势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》为投资者提供了准确的市场现状解读，帮助预判行业前景，挖掘投资价值，同时从投资策略和营销策略等角度提出实用建议，助力投资者在宠物用药行业中把握机遇、规避风险。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宠物用药市场概述</w:t>
      </w:r>
      <w:r>
        <w:rPr>
          <w:rFonts w:hint="eastAsia"/>
        </w:rPr>
        <w:br/>
      </w:r>
      <w:r>
        <w:rPr>
          <w:rFonts w:hint="eastAsia"/>
        </w:rPr>
        <w:t>　　第一节 宠物用药产品定义及统计范围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按照不同产品类型，宠物用药主要可以分为如下几个类别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一、不同产品类型宠物用药增长趋势2024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从不同应用，宠物用药主要包括如下几个方面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全球与中国宠物用药发展现状对比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一、2020-2031年全球宠物用药发展现状及未来趋势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二、2020-2031年中国宠物用药生产发展现状及未来趋势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2020-2031年全球宠物用药供需现状及预测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一、2020-2031年全球宠物用药产能、产量、产能利用率及发展趋势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二、2020-2031年全球宠物用药产量、表观消费量及发展趋势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2020-2031年中国宠物用药供需现状及预测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一、2020-2031年中国宠物用药产能、产量、产能利用率及发展趋势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三、2020-2031年中国宠物用药产量、市场需求量及发展趋势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全球与中国主要宠物用药厂商发展分析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2020-2025年全球宠物用药主要厂商列表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一、2020-2025年全球宠物用药主要厂商产量列表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二、2020-2025年全球宠物用药主要厂商产值列表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三、2025年全球主要生产商宠物用药收入排名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四、2020-2025年全球宠物用药主要厂商产品价格列表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中国市场宠物用药主要厂商发展分析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一、2020-2025年中国宠物用药主要厂商产量列表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二、2020-2025年中国宠物用药主要厂商产值列表</w:t>
      </w:r>
      <w:r>
        <w:rPr>
          <w:rFonts w:hint="eastAsia"/>
        </w:rPr>
        <w:br/>
      </w:r>
      <w:r>
        <w:rPr>
          <w:rFonts w:hint="eastAsia"/>
        </w:rPr>
        <w:t>　　第三节 宠物用药厂商产地分布及商业化日期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二、全球宠物用药第一梯队、第二梯队和第三梯队生产商（品牌）及市场份额（2024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宠物用药全球领先企业SWOT分析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全球宠物用药主要生产地区发展分析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全球主要地区宠物用药市场规模分析：2020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一、2020-2031年全球主要地区宠物用药产量及市场份额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二、2020-2031年全球主要地区宠物用药产量及市场份额预测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三、2020-2031年全球主要地区宠物用药产值及市场份额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四、2020-2031年全球主要地区宠物用药产值及市场份额预测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2020-2031年北美市场宠物用药产量、产值及增长率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2020-2031年欧洲市场宠物用药产量、产值及增长率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2020-2031年中国市场宠物用药产量、产值及增长率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2020-2031年日本市场宠物用药产量、产值及增长率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2020-2031年东南亚市场宠物用药产量、产值及增长率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2020-2031年印度市场宠物用药产量、产值及增长率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全球宠物用药消费主要地区发展分析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全球主要地区宠物用药消费展望2020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2020-2025年全球主要地区宠物用药消费量及增长率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2025-2031年全球主要地区宠物用药消费量预测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全球宠物用药重点厂商概况分析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一、重点企业（八）基本信息、宠物用药生产基地、销售区域、竞争对手及市场地位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不同类型宠物用药产品发展分析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2020-2031年全球不同类型宠物用药产量</w:t>
      </w:r>
      <w:r>
        <w:rPr>
          <w:rFonts w:hint="eastAsia"/>
        </w:rPr>
        <w:br/>
      </w:r>
      <w:r>
        <w:rPr>
          <w:rFonts w:hint="eastAsia"/>
        </w:rPr>
        <w:t>　　　　一、2020-2025年全球宠物用药不同类型宠物用药产量及市场份额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二、2025-2031年全球不同类型宠物用药产量预测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2020-2031年全球不同类型宠物用药产值</w:t>
      </w:r>
      <w:r>
        <w:rPr>
          <w:rFonts w:hint="eastAsia"/>
        </w:rPr>
        <w:br/>
      </w:r>
      <w:r>
        <w:rPr>
          <w:rFonts w:hint="eastAsia"/>
        </w:rPr>
        <w:t>　　　　一、2020-2025年全球宠物用药不同类型宠物用药产值及市场份额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二、2025-2031年全球不同类型宠物用药产值预测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2020-2031年全球不同类型宠物用药价格走势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2020-2025年不同价格区间宠物用药市场份额对比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2020-2031年中国不同类型宠物用药产量</w:t>
      </w:r>
      <w:r>
        <w:rPr>
          <w:rFonts w:hint="eastAsia"/>
        </w:rPr>
        <w:br/>
      </w:r>
      <w:r>
        <w:rPr>
          <w:rFonts w:hint="eastAsia"/>
        </w:rPr>
        <w:t>　　　　一、2020-2025年中国宠物用药不同类型宠物用药产量及市场份额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二、2025-2031年中国不同类型宠物用药产量预测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2020-2031年中国不同类型宠物用药产值</w:t>
      </w:r>
      <w:r>
        <w:rPr>
          <w:rFonts w:hint="eastAsia"/>
        </w:rPr>
        <w:br/>
      </w:r>
      <w:r>
        <w:rPr>
          <w:rFonts w:hint="eastAsia"/>
        </w:rPr>
        <w:t>　　　　一、2020-2025年中国宠物用药不同类型宠物用药产值及市场份额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宠物用药上游原料及下游主要应用发展分析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宠物用药产业链分析</w:t>
      </w:r>
      <w:r>
        <w:rPr>
          <w:rFonts w:hint="eastAsia"/>
        </w:rPr>
        <w:br/>
      </w:r>
      <w:r>
        <w:rPr>
          <w:rFonts w:hint="eastAsia"/>
        </w:rPr>
        <w:t>　　第二节 宠物用药产业上游供应分析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2020-2031年全球不同应用宠物用药消费量、市场份额及增长率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一、2020-2025年全球不同应用宠物用药消费量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二、2025-2031年全球不同应用宠物用药消费量预测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2020-2031年中国不同应用宠物用药消费量、市场份额及增长率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一、2020-2025年中国不同应用宠物用药消费量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二、2025-2031年中国不同应用宠物用药消费量预测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2020-2031年中国宠物用药产量、消费量、进出口分析及未来趋势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中国宠物用药进出口贸易趋势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中国宠物用药主要进口来源</w:t>
      </w:r>
      <w:r>
        <w:rPr>
          <w:rFonts w:hint="eastAsia"/>
        </w:rPr>
        <w:br/>
      </w:r>
      <w:r>
        <w:rPr>
          <w:rFonts w:hint="eastAsia"/>
        </w:rPr>
        <w:t>　　第四节 中国宠物用药主要出口目的地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中国宠物用药行业未来发展的有利因素、不利因素分析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中国宠物用药主要地区分布</w:t>
      </w:r>
      <w:r>
        <w:rPr>
          <w:rFonts w:hint="eastAsia"/>
        </w:rPr>
        <w:br/>
      </w:r>
      <w:r>
        <w:rPr>
          <w:rFonts w:hint="eastAsia"/>
        </w:rPr>
        <w:t>　　第一节 中国宠物用药生产地区分布</w:t>
      </w:r>
      <w:r>
        <w:rPr>
          <w:rFonts w:hint="eastAsia"/>
        </w:rPr>
        <w:br/>
      </w:r>
      <w:r>
        <w:rPr>
          <w:rFonts w:hint="eastAsia"/>
        </w:rPr>
        <w:t>　　第二节 中国宠物用药消费地区分布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宠物用药技术及相关行业技术发展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未来宠物用药行业、产品及技术发展趋势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宠物用药行业及市场环境发展趋势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宠物用药产品及技术发展趋势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宠物用药产品价格走势</w:t>
      </w:r>
      <w:r>
        <w:rPr>
          <w:rFonts w:hint="eastAsia"/>
        </w:rPr>
        <w:br/>
      </w:r>
      <w:r>
        <w:rPr>
          <w:rFonts w:hint="eastAsia"/>
        </w:rPr>
        <w:t>　　第四节 未来宠物用药市场消费形态、消费者偏好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宠物用药销售渠道分析及建议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国内市场宠物用药销售渠道</w:t>
      </w:r>
      <w:r>
        <w:rPr>
          <w:rFonts w:hint="eastAsia"/>
        </w:rPr>
        <w:br/>
      </w:r>
      <w:r>
        <w:rPr>
          <w:rFonts w:hint="eastAsia"/>
        </w:rPr>
        <w:t>　　第二节 企业海外宠物用药销售渠道</w:t>
      </w:r>
      <w:r>
        <w:rPr>
          <w:rFonts w:hint="eastAsia"/>
        </w:rPr>
        <w:br/>
      </w:r>
      <w:r>
        <w:rPr>
          <w:rFonts w:hint="eastAsia"/>
        </w:rPr>
        <w:t>　　第三节 宠物用药销售/营销策略建议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宠物用药行业研究成果及结论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不同种类宠物用药增长趋势2024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从不同应用，宠物用药主要包括如下几个方面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不同应用宠物用药消费量增长趋势2024 VS 2025</w:t>
      </w:r>
      <w:r>
        <w:rPr>
          <w:rFonts w:hint="eastAsia"/>
        </w:rPr>
        <w:br/>
      </w:r>
      <w:r>
        <w:rPr>
          <w:rFonts w:hint="eastAsia"/>
        </w:rPr>
        <w:t>　　表 宠物用药中国及欧美日等地区政策分析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宠物用药潜在市场机会、挑战及风险分析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2020-2025年全球宠物用药主要厂商产量列表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2020-2025年全球宠物用药主要厂商产量市场份额列表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2020-2025年全球宠物用药主要厂商产值列表</w:t>
      </w:r>
      <w:r>
        <w:rPr>
          <w:rFonts w:hint="eastAsia"/>
        </w:rPr>
        <w:br/>
      </w:r>
      <w:r>
        <w:rPr>
          <w:rFonts w:hint="eastAsia"/>
        </w:rPr>
        <w:t>　　表 全球宠物用药主要厂商产值市场份额列表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2025年全球主要生产商宠物用药收入排名</w:t>
      </w:r>
      <w:r>
        <w:rPr>
          <w:rFonts w:hint="eastAsia"/>
        </w:rPr>
        <w:br/>
      </w:r>
      <w:r>
        <w:rPr>
          <w:rFonts w:hint="eastAsia"/>
        </w:rPr>
        <w:t>　　表 2020-2025年全球宠物用药主要厂商产品价格列表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2020-2025年中国市场宠物用药主要厂商产品产量列表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2020-2025年中国宠物用药主要厂商产量市场份额列表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2020-2025年中国宠物用药主要厂商产值列表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2020-2025年中国宠物用药主要厂商产值市场份额列表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全球主要厂商宠物用药厂商产地分布及商业化日期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全球主要宠物用药企业采访及观点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全球主要地区宠物用药产值：2020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2020-2025年全球主要地区宠物用药产量市场份额列表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2025-2031年全球主要地区宠物用药产量列表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2025-2031年全球主要地区宠物用药产量份额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2020-2025年全球主要地区宠物用药产值列表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2020-2025年全球主要地区宠物用药产值份额列表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2020-2025年全球主要地区宠物用药消费量列表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2020-2025年全球主要地区宠物用药消费量市场份额列表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重点企业（八）宠物用药产品规格、参数及市场应用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2020-2025年重点企业（八）宠物用药产能、产量、产值、价格及毛利率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重点企业（八）宠物用药产品规格及价格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2020-2025年全球不同产品类型宠物用药产量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2020-2025年全球不同产品类型宠物用药产量市场份额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全球不同产品类型宠物用药产量预测（2025-2031）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2020-2025年全球不同产品类型宠物用药产量市场份额预测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2020-2025年全球不同类型宠物用药产值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2020-2025年全球不同类型宠物用药产值市场份额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全球不同类型宠物用药产值预测（2025-2031）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全球不同类型宠物用药产值市场预测份额（2025-2031）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2020-2025年全球不同价格区间宠物用药市场份额对比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2020-2025年中国不同产品类型宠物用药产量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2020-2025年中国不同产品类型宠物用药产量市场份额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中国不同产品类型宠物用药产量预测（2025-2031）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中国不同产品类型宠物用药产量市场份额预测（2025-2031）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2020-2025年中国不同产品类型宠物用药产值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2020-2025年中国不同产品类型宠物用药产值市场份额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中国不同产品类型宠物用药产值预测（2025-2031）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中国不同产品类型宠物用药产值市场份额预测（2025-2031）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2020-2025年全球不同应用宠物用药消费量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2020-2025年全球不同应用宠物用药消费量市场份额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全球不同应用宠物用药消费量预测（2025-2031）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全球不同应用宠物用药消费量市场份额预测（2025-2031）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2020-2025年中国不同应用宠物用药消费量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2020-2025年中国不同应用宠物用药消费量市场份额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中国不同应用宠物用药消费量预测（2025-2031）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中国不同应用宠物用药消费量市场份额预测（2025-2031）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2020-2025年中国宠物用药产量、消费量、进出口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中国宠物用药产量、消费量、进出口预测（2025-2031）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中国市场宠物用药进出口贸易趋势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中国市场宠物用药主要进口来源</w:t>
      </w:r>
      <w:r>
        <w:rPr>
          <w:rFonts w:hint="eastAsia"/>
        </w:rPr>
        <w:br/>
      </w:r>
      <w:r>
        <w:rPr>
          <w:rFonts w:hint="eastAsia"/>
        </w:rPr>
        <w:t>　　表 中国市场宠物用药主要出口目的地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中国宠物用药生产地区分布</w:t>
      </w:r>
      <w:r>
        <w:rPr>
          <w:rFonts w:hint="eastAsia"/>
        </w:rPr>
        <w:br/>
      </w:r>
      <w:r>
        <w:rPr>
          <w:rFonts w:hint="eastAsia"/>
        </w:rPr>
        <w:t>　　表 中国宠物用药消费地区分布</w:t>
      </w:r>
      <w:r>
        <w:rPr>
          <w:rFonts w:hint="eastAsia"/>
        </w:rPr>
        <w:br/>
      </w:r>
      <w:r>
        <w:rPr>
          <w:rFonts w:hint="eastAsia"/>
        </w:rPr>
        <w:t>　　表 宠物用药行业及市场环境发展趋势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宠物用药产品及技术发展趋势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国内当前及未来宠物用药主要销售模式及销售渠道趋势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欧美日等地区当前及未来宠物用药主要销售模式及销售渠道趋势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宠物用药产品市场定位及目标消费者分析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宠物用药产品图片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2025年全球不同产品类型宠物用药产量市场份额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全球产品类型宠物用药消费量市场份额2024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2020-2031年全球宠物用药产量及增长率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2020-2031年全球宠物用药产值及增长率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2020-2031年中国宠物用药产量及发展趋势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2020-2031年中国宠物用药产值及未来发展趋势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2020-2031年全球宠物用药产能、产量、产能利用率及发展趋势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2020-2031年全球宠物用药产量、市场需求量及发展趋势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全球宠物用药主要厂商2025年产量市场份额列表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2020-2025年中国市场宠物用药主要厂商2025年产量市场份额列表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2025年全球前五及前十大生产商宠物用药市场份额</w:t>
      </w:r>
      <w:r>
        <w:rPr>
          <w:rFonts w:hint="eastAsia"/>
        </w:rPr>
        <w:br/>
      </w:r>
      <w:r>
        <w:rPr>
          <w:rFonts w:hint="eastAsia"/>
        </w:rPr>
        <w:t>　　图 全球宠物用药第一梯队、第二梯队和第三梯队生产商（品牌）及市场份额（2024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宠物用药全球领先企业SWOT分析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2020-2031年北美市场宠物用药产量及增长率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2020-2031年北美市场宠物用药产值及增长率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2020-2031年欧洲市场宠物用药产量及增长率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2020-2031年中国市场宠物用药产量及增长率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2020-2031年中国市场宠物用药产值及增长率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2020-2031年日本市场宠物用药产量及增长率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2020-2031年东南亚市场宠物用药产量及增长率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2020-2031年东南亚市场宠物用药产值及增长率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2020-2031年印度市场宠物用药产量及增长率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2020-2031年印度市场宠物用药产值及增长率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全球主要地区宠物用药消费量市场份额（2024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全球主要地区宠物用药消费量市场份额（2024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2020-2031年印度市场宠物用药消费量、增长率及发展预测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宠物用药产业链图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宠物用药产品价格走势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ee7300d044058" w:history="1">
        <w:r>
          <w:rPr>
            <w:rStyle w:val="Hyperlink"/>
          </w:rPr>
          <w:t>2025-2031年中国宠物用药市场研究分析与发展趋势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ee7300d044058" w:history="1">
        <w:r>
          <w:rPr>
            <w:rStyle w:val="Hyperlink"/>
          </w:rPr>
          <w:t>https://www.20087.com/7/81/ChongWuYongYaoDeQianJingQuShi.html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医院常用药品目录、宠物用药排名、宠物吸入式麻醉药、宠物用药在网上哪能买、狗狗驱虫用什么药最实惠、宠物用药和人药有什么不一样、宠物麻醉药可以自己买吗、宠物用药注意事项、治疗狗狗咳嗽的最快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39ced9595482c" w:history="1">
      <w:r>
        <w:rPr>
          <w:rStyle w:val="Hyperlink"/>
        </w:rPr>
        <w:t>2025-2031年中国宠物用药市场研究分析与发展趋势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ongWuYongYaoDeQianJingQuShi.html" TargetMode="External" Id="Ra94ee7300d04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ongWuYongYaoDeQianJingQuShi.html" TargetMode="External" Id="R69739ced9595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2024-12-26T03:00:00Z</dcterms:created>
  <dcterms:modified xsi:type="dcterms:W3CDTF">2024-12-26T04:00:00Z</dcterms:modified>
  <dc:subject>2025-2031年中国宠物用药市场研究分析与发展趋势</dc:subject>
  <dc:title>2025-2031年中国宠物用药市场研究分析与发展趋势</dc:title>
  <cp:keywords>2025-2031年中国宠物用药市场研究分析与发展趋势</cp:keywords>
  <dc:description>2025-2031年中国宠物用药市场研究分析与发展趋势</dc:description>
</cp:coreProperties>
</file>