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55abb7b754490c" w:history="1">
              <w:r>
                <w:rPr>
                  <w:rStyle w:val="Hyperlink"/>
                </w:rPr>
                <w:t>2026-2032年中国强脉冲光防护眼镜行业市场调研及前景趋势分析报告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55abb7b754490c" w:history="1">
              <w:r>
                <w:rPr>
                  <w:rStyle w:val="Hyperlink"/>
                </w:rPr>
                <w:t>2026-2032年中国强脉冲光防护眼镜行业市场调研及前景趋势分析报告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55abb7b754490c" w:history="1">
                <w:r>
                  <w:rPr>
                    <w:rStyle w:val="Hyperlink"/>
                  </w:rPr>
                  <w:t>https://www.20087.com/7/31/QiangMaiChongGuangFangHuYanJingShiChangQianJingYuCe.html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脉冲光防护眼镜是用于医疗美容、皮肤科治疗、激光护理及相关光电设备操作场景的专业眼部防护装备，主要功能是在强脉冲光发射瞬间过滤或衰减特定波段辐射，保护操作人员及患者眼部组织。强脉冲光防护眼镜通常采用多波段滤光镜片、聚碳酸酯或光学树脂镜架，并配备防雾、防侧漏、可调节佩戴结构。随着强脉冲光技术在脱毛、嫩肤、祛斑、血管性病变治疗等领域应用增加，医疗机构、医美机构及相关从业人员对合规防护装备的需求持续提升。强脉冲光防护眼镜正从通用型遮光镜向波长匹配更精确、透光清晰度更高、佩戴舒适性更强的专业型号发展，部分产品强调符合激光与光辐射防护标准，并提供明确光密度、波段范围及适用设备类型标识。</w:t>
      </w:r>
      <w:r>
        <w:rPr>
          <w:rFonts w:hint="eastAsia"/>
        </w:rPr>
        <w:br/>
      </w:r>
      <w:r>
        <w:rPr>
          <w:rFonts w:hint="eastAsia"/>
        </w:rPr>
        <w:t>　　未来，强脉冲光防护眼镜将更注重“精准防护+临床可视+佩戴舒适”的平衡。市场调研网指出，镜片技术会向多波长自适应、高清晰度、低色偏、快速响应方向升级，以满足不同设备、不同治疗模式下的防护需求。防雾涂层、轻量化镜架、可替换镜框、侧向防护密封设计将提升长时间佩戴体验。监管与行业标准趋严将推动产品认证、标签规范和性能测试更加透明，低质量替代品空间将被压缩。随着家用与轻医美设备普及，面向非专业用户的防护教育、标准化选型指引和配套安全培训也将成为重要环节。行业还将探索与增强现实、治疗参数显示、剂量记录等功能结合，使防护眼镜从单一被动防护向智能化安全辅助工具演进。具备光学设计能力、认证资质、临床适配经验及渠道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55abb7b754490c" w:history="1">
        <w:r>
          <w:rPr>
            <w:rStyle w:val="Hyperlink"/>
          </w:rPr>
          <w:t>2026-2032年中国强脉冲光防护眼镜行业市场调研及前景趋势分析报告</w:t>
        </w:r>
      </w:hyperlink>
      <w:r>
        <w:rPr>
          <w:rFonts w:hint="eastAsia"/>
        </w:rPr>
        <w:t>》，2025年强脉冲光防护眼镜行业市场规模达 亿元，预计2032年市场规模将达 亿元，期间年均复合增长率（CAGR）达 %。报告基于统计局、相关行业协会及科研机构的详实数据，系统分析了强脉冲光防护眼镜市场的规模现状、需求特征及价格走势。报告客观评估了强脉冲光防护眼镜行业技术水平及未来发展方向，对市场前景做出科学预测，并重点分析了强脉冲光防护眼镜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强脉冲光防护眼镜市场概述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按照不同产品类型，强脉冲光防护眼镜主要可以分为如下几个类别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中国不同产品类型强脉冲光防护眼镜增长趋势2021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1.2.2 560NM-1200NM</w:t>
      </w:r>
      <w:r>
        <w:rPr>
          <w:rFonts w:hint="eastAsia"/>
        </w:rPr>
        <w:br/>
      </w:r>
      <w:r>
        <w:rPr>
          <w:rFonts w:hint="eastAsia"/>
        </w:rPr>
        <w:t>　　　　1.2.3 580NM-1200NM</w:t>
      </w:r>
      <w:r>
        <w:rPr>
          <w:rFonts w:hint="eastAsia"/>
        </w:rPr>
        <w:br/>
      </w:r>
      <w:r>
        <w:rPr>
          <w:rFonts w:hint="eastAsia"/>
        </w:rPr>
        <w:t>　　　　1.2.4 630NM-1200NM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从不同应用，强脉冲光防护眼镜主要包括如下几个方面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中国不同应用强脉冲光防护眼镜增长趋势2021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美容医院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中国强脉冲光防护眼镜发展现状及未来趋势（2021-2032）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中国市场强脉冲光防护眼镜收入及增长率（2021-2032）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中国市场强脉冲光防护眼镜销量及增长率（2021-2032）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中国市场主要强脉冲光防护眼镜厂商分析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中国市场主要厂商强脉冲光防护眼镜销量及市场占有率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中国市场主要厂商强脉冲光防护眼镜销量（2021-2026）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中国市场主要厂商强脉冲光防护眼镜销量市场份额（2021-2026）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中国市场主要厂商强脉冲光防护眼镜收入及市场占有率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中国市场主要厂商强脉冲光防护眼镜收入（2021-2026）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中国市场主要厂商强脉冲光防护眼镜收入市场份额（2021-2026）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2025年中国市场主要厂商强脉冲光防护眼镜收入排名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中国市场主要厂商强脉冲光防护眼镜价格（2021-2026）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中国市场主要厂商强脉冲光防护眼镜总部及产地分布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中国市场主要厂商成立时间及强脉冲光防护眼镜商业化日期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中国市场主要厂商强脉冲光防护眼镜产品类型及应用</w:t>
      </w:r>
      <w:r>
        <w:rPr>
          <w:rFonts w:hint="eastAsia"/>
        </w:rPr>
        <w:br/>
      </w:r>
      <w:r>
        <w:rPr>
          <w:rFonts w:hint="eastAsia"/>
        </w:rPr>
        <w:t>　　2.7 强脉冲光防护眼镜行业集中度、竞争程度分析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强脉冲光防护眼镜行业集中度分析：2025年中国Top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中国市场强脉冲光防护眼镜第一梯队、第二梯队和第三梯队厂商（品牌）及2025年市场份额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重点企业（7）在中国市场强脉冲光防护眼镜销量、收入、价格及毛利率（2021-2026）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不同产品类型强脉冲光防护眼镜分析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中国市场不同产品类型强脉冲光防护眼镜销量（2021-2032）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中国市场不同产品类型强脉冲光防护眼镜销量及市场份额（2021-2026）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中国市场不同产品类型强脉冲光防护眼镜销量预测（2027-2032）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中国市场不同产品类型强脉冲光防护眼镜规模（2021-2032）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中国市场不同产品类型强脉冲光防护眼镜规模及市场份额（2021-2026）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中国市场不同产品类型强脉冲光防护眼镜规模预测（2027-2032）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中国市场不同产品类型强脉冲光防护眼镜价格走势（2021-2032）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不同应用强脉冲光防护眼镜分析</w:t>
      </w:r>
      <w:r>
        <w:rPr>
          <w:rFonts w:hint="eastAsia"/>
        </w:rPr>
        <w:br/>
      </w:r>
      <w:r>
        <w:rPr>
          <w:rFonts w:hint="eastAsia"/>
        </w:rPr>
        <w:t>　　5.1 中国市场不同应用强脉冲光防护眼镜销量（2021-2032）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中国市场不同应用强脉冲光防护眼镜销量及市场份额（2021-2026）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中国市场不同应用强脉冲光防护眼镜销量预测（2027-2032）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中国市场不同应用强脉冲光防护眼镜规模（2021-2032）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中国市场不同应用强脉冲光防护眼镜规模及市场份额（2021-2026）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中国市场不同应用强脉冲光防护眼镜规模预测（2027-2032）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中国市场不同应用强脉冲光防护眼镜价格走势（2021-2032）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强脉冲光防护眼镜行业发展分析---发展趋势</w:t>
      </w:r>
      <w:r>
        <w:rPr>
          <w:rFonts w:hint="eastAsia"/>
        </w:rPr>
        <w:br/>
      </w:r>
      <w:r>
        <w:rPr>
          <w:rFonts w:hint="eastAsia"/>
        </w:rPr>
        <w:t>　　6.2 强脉冲光防护眼镜行业发展分析---厂商壁垒</w:t>
      </w:r>
      <w:r>
        <w:rPr>
          <w:rFonts w:hint="eastAsia"/>
        </w:rPr>
        <w:br/>
      </w:r>
      <w:r>
        <w:rPr>
          <w:rFonts w:hint="eastAsia"/>
        </w:rPr>
        <w:t>　　6.3 强脉冲光防护眼镜行业发展分析---驱动因素</w:t>
      </w:r>
      <w:r>
        <w:rPr>
          <w:rFonts w:hint="eastAsia"/>
        </w:rPr>
        <w:br/>
      </w:r>
      <w:r>
        <w:rPr>
          <w:rFonts w:hint="eastAsia"/>
        </w:rPr>
        <w:t>　　6.4 强脉冲光防护眼镜行业发展分析---制约因素</w:t>
      </w:r>
      <w:r>
        <w:rPr>
          <w:rFonts w:hint="eastAsia"/>
        </w:rPr>
        <w:br/>
      </w:r>
      <w:r>
        <w:rPr>
          <w:rFonts w:hint="eastAsia"/>
        </w:rPr>
        <w:t>　　6.5 强脉冲光防护眼镜中国企业SWOT分析</w:t>
      </w:r>
      <w:r>
        <w:rPr>
          <w:rFonts w:hint="eastAsia"/>
        </w:rPr>
        <w:br/>
      </w:r>
      <w:r>
        <w:rPr>
          <w:rFonts w:hint="eastAsia"/>
        </w:rPr>
        <w:t>　　6.6 强脉冲光防护眼镜行业发展分析---行业政策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强脉冲光防护眼镜行业产业链简介</w:t>
      </w:r>
      <w:r>
        <w:rPr>
          <w:rFonts w:hint="eastAsia"/>
        </w:rPr>
        <w:br/>
      </w:r>
      <w:r>
        <w:rPr>
          <w:rFonts w:hint="eastAsia"/>
        </w:rPr>
        <w:t>　　7.2 强脉冲光防护眼镜产业链分析-上游</w:t>
      </w:r>
      <w:r>
        <w:rPr>
          <w:rFonts w:hint="eastAsia"/>
        </w:rPr>
        <w:br/>
      </w:r>
      <w:r>
        <w:rPr>
          <w:rFonts w:hint="eastAsia"/>
        </w:rPr>
        <w:t>　　7.3 强脉冲光防护眼镜产业链分析-中游</w:t>
      </w:r>
      <w:r>
        <w:rPr>
          <w:rFonts w:hint="eastAsia"/>
        </w:rPr>
        <w:br/>
      </w:r>
      <w:r>
        <w:rPr>
          <w:rFonts w:hint="eastAsia"/>
        </w:rPr>
        <w:t>　　7.4 强脉冲光防护眼镜产业链分析-下游</w:t>
      </w:r>
      <w:r>
        <w:rPr>
          <w:rFonts w:hint="eastAsia"/>
        </w:rPr>
        <w:br/>
      </w:r>
      <w:r>
        <w:rPr>
          <w:rFonts w:hint="eastAsia"/>
        </w:rPr>
        <w:t>　　7.5 强脉冲光防护眼镜行业采购模式</w:t>
      </w:r>
      <w:r>
        <w:rPr>
          <w:rFonts w:hint="eastAsia"/>
        </w:rPr>
        <w:br/>
      </w:r>
      <w:r>
        <w:rPr>
          <w:rFonts w:hint="eastAsia"/>
        </w:rPr>
        <w:t>　　7.6 强脉冲光防护眼镜行业生产模式</w:t>
      </w:r>
      <w:r>
        <w:rPr>
          <w:rFonts w:hint="eastAsia"/>
        </w:rPr>
        <w:br/>
      </w:r>
      <w:r>
        <w:rPr>
          <w:rFonts w:hint="eastAsia"/>
        </w:rPr>
        <w:t>　　7.7 强脉冲光防护眼镜行业销售模式及销售渠道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中国本土强脉冲光防护眼镜产能、产量分析</w:t>
      </w:r>
      <w:r>
        <w:rPr>
          <w:rFonts w:hint="eastAsia"/>
        </w:rPr>
        <w:br/>
      </w:r>
      <w:r>
        <w:rPr>
          <w:rFonts w:hint="eastAsia"/>
        </w:rPr>
        <w:t>　　8.1 中国强脉冲光防护眼镜供需现状及预测（2021-2032）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中国强脉冲光防护眼镜产能、产量、产能利用率及发展趋势（2021-2032）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中国强脉冲光防护眼镜产量、市场需求量及发展趋势（2021-2032）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中国强脉冲光防护眼镜进出口分析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中国市场强脉冲光防护眼镜主要进口来源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中国市场强脉冲光防护眼镜主要出口目的地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不同产品类型强脉冲光防护眼镜市场规模2021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不同应用强脉冲光防护眼镜市场规模2021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中国市场主要厂商强脉冲光防护眼镜销量（2021-2026）&amp;（千副）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4： 中国市场主要厂商强脉冲光防护眼镜销量市场份额（2021-2026）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中国市场主要厂商强脉冲光防护眼镜收入（2021-2026）&amp;（万元）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中国市场主要厂商强脉冲光防护眼镜收入份额（2021-2026）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2025年中国主要生产商强脉冲光防护眼镜收入排名（万元）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中国市场主要厂商强脉冲光防护眼镜价格（2021-2026）&amp;（US$/Unit）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中国市场主要厂商强脉冲光防护眼镜总部及产地分布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中国市场主要厂商成立时间及强脉冲光防护眼镜商业化日期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中国市场主要厂商强脉冲光防护眼镜产品类型及应用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2025年中国市场强脉冲光防护眼镜主要厂商市场地位（第一梯队、第二梯队和第三梯队）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强脉冲光防护眼镜市场投资、并购等现状分析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强脉冲光防护眼镜生产基地、总部、竞争对手及市场地位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强脉冲光防护眼镜产品规格、参数及市场应用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强脉冲光防护眼镜销量（千副）、收入（万元）、价格（US$/Unit）及毛利率（2021-2026）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中国市场不同产品类型强脉冲光防护眼镜销量（2021-2026）&amp;（千副）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中国市场不同产品类型强脉冲光防护眼镜销量市场份额（2021-2026）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中国市场不同产品类型强脉冲光防护眼镜销量预测（2027-2032）&amp;（千副）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中国市场不同产品类型强脉冲光防护眼镜销量市场份额预测（2027-2032）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中国市场不同产品类型强脉冲光防护眼镜规模（2021-2026）&amp;（万元）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中国市场不同产品类型强脉冲光防护眼镜规模市场份额（2021-2026）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中国市场不同产品类型强脉冲光防护眼镜规模预测（2027-2032）&amp;（万元）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中国市场不同产品类型强脉冲光防护眼镜规模市场份额预测（2027-2032）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中国市场不同应用强脉冲光防护眼镜销量（2021-2026）&amp;（千副）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58： 中国市场不同应用强脉冲光防护眼镜销量市场份额（2021-2026）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中国市场不同应用强脉冲光防护眼镜销量预测（2027-2032）&amp;（千副）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60： 中国市场不同应用强脉冲光防护眼镜销量市场份额预测（2027-2032）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中国市场不同应用强脉冲光防护眼镜规模（2021-2026）&amp;（万元）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中国市场不同应用强脉冲光防护眼镜规模市场份额（2021-2026）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中国市场不同应用强脉冲光防护眼镜规模预测（2027-2032）&amp;（万元）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中国市场不同应用强脉冲光防护眼镜规模市场份额预测（2027-2032）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强脉冲光防护眼镜行业发展分析---发展趋势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强脉冲光防护眼镜行业发展分析---厂商壁垒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强脉冲光防护眼镜行业发展分析---驱动因素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强脉冲光防护眼镜行业发展分析---制约因素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强脉冲光防护眼镜行业相关重点政策一览</w:t>
      </w:r>
      <w:r>
        <w:rPr>
          <w:rFonts w:hint="eastAsia"/>
        </w:rPr>
        <w:br/>
      </w:r>
      <w:r>
        <w:rPr>
          <w:rFonts w:hint="eastAsia"/>
        </w:rPr>
        <w:t>　　表 70： 强脉冲光防护眼镜行业供应链分析</w:t>
      </w:r>
      <w:r>
        <w:rPr>
          <w:rFonts w:hint="eastAsia"/>
        </w:rPr>
        <w:br/>
      </w:r>
      <w:r>
        <w:rPr>
          <w:rFonts w:hint="eastAsia"/>
        </w:rPr>
        <w:t>　　表 71： 强脉冲光防护眼镜上游原料供应商</w:t>
      </w:r>
      <w:r>
        <w:rPr>
          <w:rFonts w:hint="eastAsia"/>
        </w:rPr>
        <w:br/>
      </w:r>
      <w:r>
        <w:rPr>
          <w:rFonts w:hint="eastAsia"/>
        </w:rPr>
        <w:t>　　表 72： 强脉冲光防护眼镜行业主要下游客户</w:t>
      </w:r>
      <w:r>
        <w:rPr>
          <w:rFonts w:hint="eastAsia"/>
        </w:rPr>
        <w:br/>
      </w:r>
      <w:r>
        <w:rPr>
          <w:rFonts w:hint="eastAsia"/>
        </w:rPr>
        <w:t>　　表 73： 强脉冲光防护眼镜典型经销商</w:t>
      </w:r>
      <w:r>
        <w:rPr>
          <w:rFonts w:hint="eastAsia"/>
        </w:rPr>
        <w:br/>
      </w:r>
      <w:r>
        <w:rPr>
          <w:rFonts w:hint="eastAsia"/>
        </w:rPr>
        <w:t>　　表 74： 中国强脉冲光防护眼镜产量、销量、进口量及出口量（2021-2026）&amp;（千副）</w:t>
      </w:r>
      <w:r>
        <w:rPr>
          <w:rFonts w:hint="eastAsia"/>
        </w:rPr>
        <w:br/>
      </w:r>
      <w:r>
        <w:rPr>
          <w:rFonts w:hint="eastAsia"/>
        </w:rPr>
        <w:t>　　表 75： 中国强脉冲光防护眼镜产量、销量、进口量及出口量预测（2027-2032）&amp;（千副）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76： 中国市场强脉冲光防护眼镜主要进口来源</w:t>
      </w:r>
      <w:r>
        <w:rPr>
          <w:rFonts w:hint="eastAsia"/>
        </w:rPr>
        <w:br/>
      </w:r>
      <w:r>
        <w:rPr>
          <w:rFonts w:hint="eastAsia"/>
        </w:rPr>
        <w:t>　　表 77： 中国市场强脉冲光防护眼镜主要出口目的地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强脉冲光防护眼镜产品图片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中国不同产品类型强脉冲光防护眼镜市场规模市场份额2025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560NM-1200NM产品图片</w:t>
      </w:r>
      <w:r>
        <w:rPr>
          <w:rFonts w:hint="eastAsia"/>
        </w:rPr>
        <w:br/>
      </w:r>
      <w:r>
        <w:rPr>
          <w:rFonts w:hint="eastAsia"/>
        </w:rPr>
        <w:t>　　图 4： 580NM-1200NM产品图片</w:t>
      </w:r>
      <w:r>
        <w:rPr>
          <w:rFonts w:hint="eastAsia"/>
        </w:rPr>
        <w:br/>
      </w:r>
      <w:r>
        <w:rPr>
          <w:rFonts w:hint="eastAsia"/>
        </w:rPr>
        <w:t>　　图 5： 630NM-1200NM产品图片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中国不同应用强脉冲光防护眼镜市场份额2025 &amp; 2032</w:t>
      </w:r>
      <w:r>
        <w:rPr>
          <w:rFonts w:hint="eastAsia"/>
        </w:rPr>
        <w:br/>
      </w:r>
      <w:r>
        <w:rPr>
          <w:rFonts w:hint="eastAsia"/>
        </w:rPr>
        <w:t>　　图 8： 美容医院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中国市场强脉冲光防护眼镜市场规模，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中国市场强脉冲光防护眼镜收入及增长率（2021-2032）&amp;（万元）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中国市场强脉冲光防护眼镜销量及增长率（2021-2032）&amp;（千副）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2025年中国市场主要厂商强脉冲光防护眼镜销量市场份额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2025年中国市场主要厂商强脉冲光防护眼镜收入市场份额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2025年中国市场前五大厂商强脉冲光防护眼镜市场份额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2025年中国市场强脉冲光防护眼镜第一梯队、第二梯队和第三梯队厂商（品牌）及市场份额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中国市场不同产品类型强脉冲光防护眼镜价格走势（2021-2032）&amp;（US$/Unit）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中国市场不同应用强脉冲光防护眼镜价格走势（2021-2032）&amp;（US$/Unit）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强脉冲光防护眼镜中国企业SWOT分析</w:t>
      </w:r>
      <w:r>
        <w:rPr>
          <w:rFonts w:hint="eastAsia"/>
        </w:rPr>
        <w:br/>
      </w:r>
      <w:r>
        <w:rPr>
          <w:rFonts w:hint="eastAsia"/>
        </w:rPr>
        <w:t>　　图 20： 强脉冲光防护眼镜产业链</w:t>
      </w:r>
      <w:r>
        <w:rPr>
          <w:rFonts w:hint="eastAsia"/>
        </w:rPr>
        <w:br/>
      </w:r>
      <w:r>
        <w:rPr>
          <w:rFonts w:hint="eastAsia"/>
        </w:rPr>
        <w:t>　　图 21： 强脉冲光防护眼镜行业采购模式分析</w:t>
      </w:r>
      <w:r>
        <w:rPr>
          <w:rFonts w:hint="eastAsia"/>
        </w:rPr>
        <w:br/>
      </w:r>
      <w:r>
        <w:rPr>
          <w:rFonts w:hint="eastAsia"/>
        </w:rPr>
        <w:t>　　图 22： 强脉冲光防护眼镜行业生产模式分析</w:t>
      </w:r>
      <w:r>
        <w:rPr>
          <w:rFonts w:hint="eastAsia"/>
        </w:rPr>
        <w:br/>
      </w:r>
      <w:r>
        <w:rPr>
          <w:rFonts w:hint="eastAsia"/>
        </w:rPr>
        <w:t>　　图 23： 强脉冲光防护眼镜行业销售模式分析</w:t>
      </w:r>
      <w:r>
        <w:rPr>
          <w:rFonts w:hint="eastAsia"/>
        </w:rPr>
        <w:br/>
      </w:r>
      <w:r>
        <w:rPr>
          <w:rFonts w:hint="eastAsia"/>
        </w:rPr>
        <w:t>　　图 24： 中国强脉冲光防护眼镜产能、产量、产能利用率及发展趋势（2021-2032）&amp;（千副）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中国强脉冲光防护眼镜产量、市场需求量及发展趋势（2021-2032）&amp;（千副）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55abb7b754490c" w:history="1">
        <w:r>
          <w:rPr>
            <w:rStyle w:val="Hyperlink"/>
          </w:rPr>
          <w:t>2026-2032年中国强脉冲光防护眼镜行业市场调研及前景趋势分析报告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55abb7b754490c" w:history="1">
        <w:r>
          <w:rPr>
            <w:rStyle w:val="Hyperlink"/>
          </w:rPr>
          <w:t>https://www.20087.com/7/31/QiangMaiChongGuangFangHuYanJingShiChangQianJingYuCe.html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热点：强脉冲光防护眼镜的作用、强脉冲光眼睛用什么遮住、强脉冲光视频、强脉冲光最好的仪器、强脉冲光护理要防水吗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fc01e435824b15" w:history="1">
      <w:r>
        <w:rPr>
          <w:rStyle w:val="Hyperlink"/>
        </w:rPr>
        <w:t>2026-2032年中国强脉冲光防护眼镜行业市场调研及前景趋势分析报告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QiangMaiChongGuangFangHuYanJingShiChangQianJingYuCe.html" TargetMode="External" Id="R6d55abb7b754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QiangMaiChongGuangFangHuYanJingShiChangQianJingYuCe.html" TargetMode="External" Id="R97fc01e435824b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2026-09-21T23:08:56Z</dcterms:created>
  <dcterms:modified xsi:type="dcterms:W3CDTF">2026-09-22T00:08:56Z</dcterms:modified>
  <dc:subject>2026-2032年中国强脉冲光防护眼镜行业市场调研及前景趋势分析报告</dc:subject>
  <dc:title>2026-2032年中国强脉冲光防护眼镜行业市场调研及前景趋势分析报告</dc:title>
  <cp:keywords>2026-2032年中国强脉冲光防护眼镜行业市场调研及前景趋势分析报告</cp:keywords>
  <dc:description>2026-2032年中国强脉冲光防护眼镜行业市场调研及前景趋势分析报告</dc:description>
</cp:coreProperties>
</file>