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e9a853bba499c" w:history="1">
              <w:r>
                <w:rPr>
                  <w:rStyle w:val="Hyperlink"/>
                </w:rPr>
                <w:t>2025年中国心脏病植入医疗器械行业现状研究分析与市场前景预测报告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e9a853bba499c" w:history="1">
              <w:r>
                <w:rPr>
                  <w:rStyle w:val="Hyperlink"/>
                </w:rPr>
                <w:t>2025年中国心脏病植入医疗器械行业现状研究分析与市场前景预测报告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e9a853bba499c" w:history="1">
                <w:r>
                  <w:rPr>
                    <w:rStyle w:val="Hyperlink"/>
                  </w:rPr>
                  <w:t>https://www.20087.com/7/21/XinZangBingZhiRuYiLiaoQiXieShiCh.html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病植入医疗器械是用于治疗心血管疾病的重要手段之一，包括心脏起搏器、心脏除颤器、冠状动脉支架等。近年来，随着生物医学工程技术的发展和人们对健康关注度的提高，心脏病植入医疗器械市场需求持续增长。目前，心脏病植入医疗器械不仅在种类上更加多样化，而且在技术上也不断进步，例如通过微型化和智能化设计提高器械的安全性和有效性。此外，随着材料科学的进步，新型材料的应用也使得植入器械更加耐用且生物相容性更好。</w:t>
      </w:r>
      <w:r>
        <w:rPr>
          <w:rFonts w:hint="eastAsia"/>
        </w:rPr>
        <w:br/>
      </w:r>
      <w:r>
        <w:rPr>
          <w:rFonts w:hint="eastAsia"/>
        </w:rPr>
        <w:t>　　未来，心脏病植入医疗器械将更加注重技术创新和个性化治疗。一方面，随着生物传感器和无线通信技术的应用，心脏病植入医疗器械将更加智能化，能够实现远程监控和自我调整等功能，提高治疗效果和患者生活质量。另一方面，随着精准医疗的发展，心脏病植入医疗器械将更加注重个性化治疗方案的研究，以满足不同患者的具体需求。此外，随着3D打印技术的进步，定制化的心脏病植入医疗器械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e9a853bba499c" w:history="1">
        <w:r>
          <w:rPr>
            <w:rStyle w:val="Hyperlink"/>
          </w:rPr>
          <w:t>2025年中国心脏病植入医疗器械行业现状研究分析与市场前景预测报告</w:t>
        </w:r>
      </w:hyperlink>
      <w:r>
        <w:rPr>
          <w:rFonts w:hint="eastAsia"/>
        </w:rPr>
        <w:t>》系统分析了心脏病植入医疗器械行业的现状，全面梳理了心脏病植入医疗器械市场需求、市场规模、产业链结构及价格体系，详细解读了心脏病植入医疗器械细分市场特点。报告结合权威数据，科学预测了心脏病植入医疗器械市场前景与发展趋势，客观分析了品牌竞争格局、市场集中度及重点企业的运营表现，并指出了心脏病植入医疗器械行业面临的机遇与风险。为心脏病植入医疗器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1.1 行业概况</w:t>
      </w:r>
      <w:r>
        <w:rPr>
          <w:rFonts w:hint="eastAsia"/>
        </w:rPr>
        <w:br/>
      </w:r>
      <w:r>
        <w:rPr>
          <w:rFonts w:hint="eastAsia"/>
        </w:rPr>
        <w:t>　　　　1.1.1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行业产业链简介</w:t>
      </w:r>
      <w:r>
        <w:rPr>
          <w:rFonts w:hint="eastAsia"/>
        </w:rPr>
        <w:br/>
      </w:r>
      <w:r>
        <w:rPr>
          <w:rFonts w:hint="eastAsia"/>
        </w:rPr>
        <w:t>　　　　1.2.2 行业上游原料市场分析</w:t>
      </w:r>
      <w:r>
        <w:rPr>
          <w:rFonts w:hint="eastAsia"/>
        </w:rPr>
        <w:br/>
      </w:r>
      <w:r>
        <w:rPr>
          <w:rFonts w:hint="eastAsia"/>
        </w:rPr>
        <w:t>　　　　（1）不锈钢市场分析</w:t>
      </w:r>
      <w:r>
        <w:rPr>
          <w:rFonts w:hint="eastAsia"/>
        </w:rPr>
        <w:br/>
      </w:r>
      <w:r>
        <w:rPr>
          <w:rFonts w:hint="eastAsia"/>
        </w:rPr>
        <w:t>　　　　（2）有色金属合金市场分析</w:t>
      </w:r>
      <w:r>
        <w:rPr>
          <w:rFonts w:hint="eastAsia"/>
        </w:rPr>
        <w:br/>
      </w:r>
      <w:r>
        <w:rPr>
          <w:rFonts w:hint="eastAsia"/>
        </w:rPr>
        <w:t>　　　　（3）生物陶瓷市场分析</w:t>
      </w:r>
      <w:r>
        <w:rPr>
          <w:rFonts w:hint="eastAsia"/>
        </w:rPr>
        <w:br/>
      </w:r>
      <w:r>
        <w:rPr>
          <w:rFonts w:hint="eastAsia"/>
        </w:rPr>
        <w:t>　　　　（4）高分子材料市场分析</w:t>
      </w:r>
      <w:r>
        <w:rPr>
          <w:rFonts w:hint="eastAsia"/>
        </w:rPr>
        <w:br/>
      </w:r>
      <w:r>
        <w:rPr>
          <w:rFonts w:hint="eastAsia"/>
        </w:rPr>
        <w:t>　　　　（5）天然生物材料市场分析</w:t>
      </w:r>
      <w:r>
        <w:rPr>
          <w:rFonts w:hint="eastAsia"/>
        </w:rPr>
        <w:br/>
      </w:r>
      <w:r>
        <w:rPr>
          <w:rFonts w:hint="eastAsia"/>
        </w:rPr>
        <w:t>　　　　（6）硅胶市场分析</w:t>
      </w:r>
      <w:r>
        <w:rPr>
          <w:rFonts w:hint="eastAsia"/>
        </w:rPr>
        <w:br/>
      </w:r>
      <w:r>
        <w:rPr>
          <w:rFonts w:hint="eastAsia"/>
        </w:rPr>
        <w:t>　　　　1.2.3 行业下游产业分析</w:t>
      </w:r>
      <w:r>
        <w:rPr>
          <w:rFonts w:hint="eastAsia"/>
        </w:rPr>
        <w:br/>
      </w:r>
      <w:r>
        <w:rPr>
          <w:rFonts w:hint="eastAsia"/>
        </w:rPr>
        <w:t>　　1.3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1.3.1 行业研究方法概述</w:t>
      </w:r>
      <w:r>
        <w:rPr>
          <w:rFonts w:hint="eastAsia"/>
        </w:rPr>
        <w:br/>
      </w:r>
      <w:r>
        <w:rPr>
          <w:rFonts w:hint="eastAsia"/>
        </w:rPr>
        <w:t>　　　　1.3.2 行业数据来源</w:t>
      </w:r>
      <w:r>
        <w:rPr>
          <w:rFonts w:hint="eastAsia"/>
        </w:rPr>
        <w:br/>
      </w:r>
      <w:r>
        <w:rPr>
          <w:rFonts w:hint="eastAsia"/>
        </w:rPr>
        <w:t>　　　　1.3.3 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中国植入医疗器械行业发展状况分析</w:t>
      </w:r>
      <w:r>
        <w:rPr>
          <w:rFonts w:hint="eastAsia"/>
        </w:rPr>
        <w:br/>
      </w:r>
      <w:r>
        <w:rPr>
          <w:rFonts w:hint="eastAsia"/>
        </w:rPr>
        <w:t>　　2.1 中国植入医疗器械行业发展状况分析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中国植入医疗器械行业发展总体概况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由于植入医疗器械产品性能、价格、品牌等多方面差异，植入医疗器械行业已经形成梯队竞争格局。</w:t>
      </w:r>
      <w:r>
        <w:rPr>
          <w:rFonts w:hint="eastAsia"/>
        </w:rPr>
        <w:br/>
      </w:r>
      <w:r>
        <w:rPr>
          <w:rFonts w:hint="eastAsia"/>
        </w:rPr>
        <w:t>　　　　2025-2031年我国植（介）入器械出口数量（其他为弥补生理缺陷或残疾而穿戴、携带或植入人体内的其他器具）</w:t>
      </w:r>
      <w:r>
        <w:rPr>
          <w:rFonts w:hint="eastAsia"/>
        </w:rPr>
        <w:br/>
      </w:r>
      <w:r>
        <w:rPr>
          <w:rFonts w:hint="eastAsia"/>
        </w:rPr>
        <w:t>　　　　2025-2031年我国植（介）入器械出口金额（其他为弥补生理缺陷或残疾而穿戴、携带或植入人体内的其他器具）</w:t>
      </w:r>
      <w:r>
        <w:rPr>
          <w:rFonts w:hint="eastAsia"/>
        </w:rPr>
        <w:br/>
      </w:r>
      <w:r>
        <w:rPr>
          <w:rFonts w:hint="eastAsia"/>
        </w:rPr>
        <w:t>　　　　2.1.2 中国植入医疗器械行业发展主要特点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2025-2031年植入医疗器械行业经营情况分析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（1）2025-2031年植入医疗器械行业经营效益分析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（2）2025-2031年植入医疗器械行业盈利能力分析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（3）2025-2031年植入医疗器械行业运营能力分析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（4）2025-2031年植入医疗器械行业偿债能力分析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（5）2025-2031年植入医疗器械行业发展能力分析</w:t>
      </w:r>
      <w:r>
        <w:rPr>
          <w:rFonts w:hint="eastAsia"/>
        </w:rPr>
        <w:br/>
      </w:r>
      <w:r>
        <w:rPr>
          <w:rFonts w:hint="eastAsia"/>
        </w:rPr>
        <w:t>　　2.2 2025-2031年植入医疗器械行业经济指标分析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2.2.1 植入医疗器械行业经济效益影响因素分析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2025-2031年植入医疗器械行业经济指标分析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2025-2031年中国植入医疗器械行业供需平衡分析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2025-2031年全国植入医疗器械行业供给情况分析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（1）2025-2031年全国植入医疗器械行业总产值分析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（2）2025-2031年全国植入医疗器械行业产成品分析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2025-2031年各地区植入医疗器械行业供给情况分析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（2）2025-2031年产成品排名前10的地区分析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2025-2031年全国植入医疗器械行业需求情况分析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（1）2025-2031年全国植入医疗器械行业销售产值分析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（2）2025-2031年全国植入医疗器械行业销售收入分析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2025-2031年各地区植入医疗器械行业需求情况分析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2025-2031年全国植入医疗器械行业产销率分析</w:t>
      </w:r>
      <w:r>
        <w:rPr>
          <w:rFonts w:hint="eastAsia"/>
        </w:rPr>
        <w:br/>
      </w:r>
      <w:r>
        <w:rPr>
          <w:rFonts w:hint="eastAsia"/>
        </w:rPr>
        <w:t>　　2.4 2025-2031年植入医疗器械行业进出口分析</w:t>
      </w:r>
      <w:r>
        <w:rPr>
          <w:rFonts w:hint="eastAsia"/>
        </w:rPr>
        <w:br/>
      </w:r>
      <w:r>
        <w:rPr>
          <w:rFonts w:hint="eastAsia"/>
        </w:rPr>
        <w:t>　　　　2.4.1 2025-2031年植入医疗器械行业出口情况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（1）2025-2031年植入医疗器械行业出口总体情况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（2）2025-2031年植入医疗器械行业出口产品结构</w:t>
      </w:r>
      <w:r>
        <w:rPr>
          <w:rFonts w:hint="eastAsia"/>
        </w:rPr>
        <w:br/>
      </w:r>
      <w:r>
        <w:rPr>
          <w:rFonts w:hint="eastAsia"/>
        </w:rPr>
        <w:t>　　　　2.4.2 2025-2031年植入医疗器械行业进口情况分析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（1）2025-2031年植入医疗器械行业进口总体情况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（2）2025-2031年植入医疗器械行业进口产品结构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(中智:林)心脏病植入医疗器械行业产品市场分析</w:t>
      </w:r>
      <w:r>
        <w:rPr>
          <w:rFonts w:hint="eastAsia"/>
        </w:rPr>
        <w:br/>
      </w:r>
      <w:r>
        <w:rPr>
          <w:rFonts w:hint="eastAsia"/>
        </w:rPr>
        <w:t>　　3.1 先天性心脏病介入治疗技术概述</w:t>
      </w:r>
      <w:r>
        <w:rPr>
          <w:rFonts w:hint="eastAsia"/>
        </w:rPr>
        <w:br/>
      </w:r>
      <w:r>
        <w:rPr>
          <w:rFonts w:hint="eastAsia"/>
        </w:rPr>
        <w:t>　　　　3.1.1 先天性心脏病治疗概述</w:t>
      </w:r>
      <w:r>
        <w:rPr>
          <w:rFonts w:hint="eastAsia"/>
        </w:rPr>
        <w:br/>
      </w:r>
      <w:r>
        <w:rPr>
          <w:rFonts w:hint="eastAsia"/>
        </w:rPr>
        <w:t>　　　　3.1.2 先天性心脏病介入治疗技术国际发展现状</w:t>
      </w:r>
      <w:r>
        <w:rPr>
          <w:rFonts w:hint="eastAsia"/>
        </w:rPr>
        <w:br/>
      </w:r>
      <w:r>
        <w:rPr>
          <w:rFonts w:hint="eastAsia"/>
        </w:rPr>
        <w:t>　　　　3.1.3 先天性心脏病介入治疗技术在中国发展现状</w:t>
      </w:r>
      <w:r>
        <w:rPr>
          <w:rFonts w:hint="eastAsia"/>
        </w:rPr>
        <w:br/>
      </w:r>
      <w:r>
        <w:rPr>
          <w:rFonts w:hint="eastAsia"/>
        </w:rPr>
        <w:t>　　　　3.1.4 先天性心脏病介入治疗技术的方法及其器械简介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3.1.5 先天性心脏病介入治疗技术的主要特点及发展趋势</w:t>
      </w:r>
      <w:r>
        <w:rPr>
          <w:rFonts w:hint="eastAsia"/>
        </w:rPr>
        <w:br/>
      </w:r>
      <w:r>
        <w:rPr>
          <w:rFonts w:hint="eastAsia"/>
        </w:rPr>
        <w:t>　　3.2 先天性心脏病植入医疗器械产品市场分析</w:t>
      </w:r>
      <w:r>
        <w:rPr>
          <w:rFonts w:hint="eastAsia"/>
        </w:rPr>
        <w:br/>
      </w:r>
      <w:r>
        <w:rPr>
          <w:rFonts w:hint="eastAsia"/>
        </w:rPr>
        <w:t>　　　　3.2.1 封堵器市场分析</w:t>
      </w:r>
      <w:r>
        <w:rPr>
          <w:rFonts w:hint="eastAsia"/>
        </w:rPr>
        <w:br/>
      </w:r>
      <w:r>
        <w:rPr>
          <w:rFonts w:hint="eastAsia"/>
        </w:rPr>
        <w:t>　　　　（1）封堵器市场需求分析</w:t>
      </w:r>
      <w:r>
        <w:rPr>
          <w:rFonts w:hint="eastAsia"/>
        </w:rPr>
        <w:br/>
      </w:r>
      <w:r>
        <w:rPr>
          <w:rFonts w:hint="eastAsia"/>
        </w:rPr>
        <w:t>　　　　（2）封堵器市场竞争格局分析</w:t>
      </w:r>
      <w:r>
        <w:rPr>
          <w:rFonts w:hint="eastAsia"/>
        </w:rPr>
        <w:br/>
      </w:r>
      <w:r>
        <w:rPr>
          <w:rFonts w:hint="eastAsia"/>
        </w:rPr>
        <w:t>　　　　（3）封堵器市场前景预测</w:t>
      </w:r>
      <w:r>
        <w:rPr>
          <w:rFonts w:hint="eastAsia"/>
        </w:rPr>
        <w:br/>
      </w:r>
      <w:r>
        <w:rPr>
          <w:rFonts w:hint="eastAsia"/>
        </w:rPr>
        <w:t>　　　　3.2.2 心脏起搏器市场分析</w:t>
      </w:r>
      <w:r>
        <w:rPr>
          <w:rFonts w:hint="eastAsia"/>
        </w:rPr>
        <w:br/>
      </w:r>
      <w:r>
        <w:rPr>
          <w:rFonts w:hint="eastAsia"/>
        </w:rPr>
        <w:t>　　　　（1）心脏起搏器市场需求分析</w:t>
      </w:r>
      <w:r>
        <w:rPr>
          <w:rFonts w:hint="eastAsia"/>
        </w:rPr>
        <w:br/>
      </w:r>
      <w:r>
        <w:rPr>
          <w:rFonts w:hint="eastAsia"/>
        </w:rPr>
        <w:t>　　　　（2）心脏起搏器主要生产企业分析</w:t>
      </w:r>
      <w:r>
        <w:rPr>
          <w:rFonts w:hint="eastAsia"/>
        </w:rPr>
        <w:br/>
      </w:r>
      <w:r>
        <w:rPr>
          <w:rFonts w:hint="eastAsia"/>
        </w:rPr>
        <w:t>　　　　（3）心脏起搏器市场前景预测</w:t>
      </w:r>
      <w:r>
        <w:rPr>
          <w:rFonts w:hint="eastAsia"/>
        </w:rPr>
        <w:br/>
      </w:r>
      <w:r>
        <w:rPr>
          <w:rFonts w:hint="eastAsia"/>
        </w:rPr>
        <w:t>　　　　3.2.3 心脏瓣膜市场分析</w:t>
      </w:r>
      <w:r>
        <w:rPr>
          <w:rFonts w:hint="eastAsia"/>
        </w:rPr>
        <w:br/>
      </w:r>
      <w:r>
        <w:rPr>
          <w:rFonts w:hint="eastAsia"/>
        </w:rPr>
        <w:t>　　　　（1）心脏瓣膜市场需求分析</w:t>
      </w:r>
      <w:r>
        <w:rPr>
          <w:rFonts w:hint="eastAsia"/>
        </w:rPr>
        <w:br/>
      </w:r>
      <w:r>
        <w:rPr>
          <w:rFonts w:hint="eastAsia"/>
        </w:rPr>
        <w:t>　　　　（2）心脏瓣膜主要生产企业分析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1：2025-2031年植入医疗器械行业工业总产值及占GDP比重表（单位：亿元，%）</w:t>
      </w:r>
      <w:r>
        <w:rPr>
          <w:rFonts w:hint="eastAsia"/>
        </w:rPr>
        <w:br/>
      </w:r>
      <w:r>
        <w:rPr>
          <w:rFonts w:hint="eastAsia"/>
        </w:rPr>
        <w:t>　　图表 2：植入医疗器械行业产业链</w:t>
      </w:r>
      <w:r>
        <w:rPr>
          <w:rFonts w:hint="eastAsia"/>
        </w:rPr>
        <w:br/>
      </w:r>
      <w:r>
        <w:rPr>
          <w:rFonts w:hint="eastAsia"/>
        </w:rPr>
        <w:t>　　图表 3：2025-2031年全球不锈钢产量（单位：百万吨）</w:t>
      </w:r>
      <w:r>
        <w:rPr>
          <w:rFonts w:hint="eastAsia"/>
        </w:rPr>
        <w:br/>
      </w:r>
      <w:r>
        <w:rPr>
          <w:rFonts w:hint="eastAsia"/>
        </w:rPr>
        <w:t>　　图表 4：2025-2031年世界各地区不锈钢产量变化情况（单位：千吨，%）</w:t>
      </w:r>
      <w:r>
        <w:rPr>
          <w:rFonts w:hint="eastAsia"/>
        </w:rPr>
        <w:br/>
      </w:r>
      <w:r>
        <w:rPr>
          <w:rFonts w:hint="eastAsia"/>
        </w:rPr>
        <w:t>　　图表 5：2025-2031年中国不锈钢表观消费量（单位：万吨，%）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6：2025-2031年美国、德国和亚洲市场不锈钢价格指数走势</w:t>
      </w:r>
      <w:r>
        <w:rPr>
          <w:rFonts w:hint="eastAsia"/>
        </w:rPr>
        <w:br/>
      </w:r>
      <w:r>
        <w:rPr>
          <w:rFonts w:hint="eastAsia"/>
        </w:rPr>
        <w:t>　　图表 7：国外记忆合金公司的基本情况</w:t>
      </w:r>
      <w:r>
        <w:rPr>
          <w:rFonts w:hint="eastAsia"/>
        </w:rPr>
        <w:br/>
      </w:r>
      <w:r>
        <w:rPr>
          <w:rFonts w:hint="eastAsia"/>
        </w:rPr>
        <w:t>　　图表 8：国内记忆合金公司的基本情况</w:t>
      </w:r>
      <w:r>
        <w:rPr>
          <w:rFonts w:hint="eastAsia"/>
        </w:rPr>
        <w:br/>
      </w:r>
      <w:r>
        <w:rPr>
          <w:rFonts w:hint="eastAsia"/>
        </w:rPr>
        <w:t>　　图表 9：2025-2031年中国海绵钛产量（单位：吨）</w:t>
      </w:r>
      <w:r>
        <w:rPr>
          <w:rFonts w:hint="eastAsia"/>
        </w:rPr>
        <w:br/>
      </w:r>
      <w:r>
        <w:rPr>
          <w:rFonts w:hint="eastAsia"/>
        </w:rPr>
        <w:t>　　图表 10：2025-2031年中国钛材表观消费量（单位：吨，%）</w:t>
      </w:r>
      <w:r>
        <w:rPr>
          <w:rFonts w:hint="eastAsia"/>
        </w:rPr>
        <w:br/>
      </w:r>
      <w:r>
        <w:rPr>
          <w:rFonts w:hint="eastAsia"/>
        </w:rPr>
        <w:t>　　图表 11：2025-2031年国内海绵钛价格走势（单位：元/吨）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12：2025-2031年全球钽（五氧化二钽）供需及预测（单位：吨）</w:t>
      </w:r>
      <w:r>
        <w:rPr>
          <w:rFonts w:hint="eastAsia"/>
        </w:rPr>
        <w:br/>
      </w:r>
      <w:r>
        <w:rPr>
          <w:rFonts w:hint="eastAsia"/>
        </w:rPr>
        <w:t>　　图表 13：2025-2031年国内钽粉价格走势（单位：元/kg）</w:t>
      </w:r>
      <w:r>
        <w:rPr>
          <w:rFonts w:hint="eastAsia"/>
        </w:rPr>
        <w:br/>
      </w:r>
      <w:r>
        <w:rPr>
          <w:rFonts w:hint="eastAsia"/>
        </w:rPr>
        <w:t>　　图表 14：2025-2031年MB钽铁矿价格走势（单位：美元/磅）</w:t>
      </w:r>
      <w:r>
        <w:rPr>
          <w:rFonts w:hint="eastAsia"/>
        </w:rPr>
        <w:br/>
      </w:r>
      <w:r>
        <w:rPr>
          <w:rFonts w:hint="eastAsia"/>
        </w:rPr>
        <w:t>　　图表 15：植入生物陶瓷的品种、性能和用途</w:t>
      </w:r>
      <w:r>
        <w:rPr>
          <w:rFonts w:hint="eastAsia"/>
        </w:rPr>
        <w:br/>
      </w:r>
      <w:r>
        <w:rPr>
          <w:rFonts w:hint="eastAsia"/>
        </w:rPr>
        <w:t>　　图表 16：植入生物陶瓷应用示意图</w:t>
      </w:r>
      <w:r>
        <w:rPr>
          <w:rFonts w:hint="eastAsia"/>
        </w:rPr>
        <w:br/>
      </w:r>
      <w:r>
        <w:rPr>
          <w:rFonts w:hint="eastAsia"/>
        </w:rPr>
        <w:t>　　图表 17：不同牌号Pebax的特性比较（单位：D，Psi，%，F）</w:t>
      </w:r>
      <w:r>
        <w:rPr>
          <w:rFonts w:hint="eastAsia"/>
        </w:rPr>
        <w:br/>
      </w:r>
      <w:r>
        <w:rPr>
          <w:rFonts w:hint="eastAsia"/>
        </w:rPr>
        <w:t>　　图表 18：2025-2031年尼龙或其他聚酰胺高强力纱制的机织物进出口状况表（单位：万美元，%）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19：2025-2031年中国尼龙或其他聚酰胺高强力纱制的机织物年度进口情况（单位：万美元）</w:t>
      </w:r>
      <w:r>
        <w:rPr>
          <w:rFonts w:hint="eastAsia"/>
        </w:rPr>
        <w:br/>
      </w:r>
      <w:r>
        <w:rPr>
          <w:rFonts w:hint="eastAsia"/>
        </w:rPr>
        <w:t>　　图表 20：2025-2031年中国尼龙或其他聚酰胺高强力纱制的机织物年度出口情况（单位：万美元）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21：常用氟类高分子材料的特征（单位：%，Psi，D，℃）</w:t>
      </w:r>
      <w:r>
        <w:rPr>
          <w:rFonts w:hint="eastAsia"/>
        </w:rPr>
        <w:br/>
      </w:r>
      <w:r>
        <w:rPr>
          <w:rFonts w:hint="eastAsia"/>
        </w:rPr>
        <w:t>　　图表 22：2025-2031年中国氟塑料供需情况（单位：吨）</w:t>
      </w:r>
      <w:r>
        <w:rPr>
          <w:rFonts w:hint="eastAsia"/>
        </w:rPr>
        <w:br/>
      </w:r>
      <w:r>
        <w:rPr>
          <w:rFonts w:hint="eastAsia"/>
        </w:rPr>
        <w:t>　　图表 23：城乡居民前十位疾病死亡专率及死亡原因构成（单位：1/10万，%）</w:t>
      </w:r>
      <w:r>
        <w:rPr>
          <w:rFonts w:hint="eastAsia"/>
        </w:rPr>
        <w:br/>
      </w:r>
      <w:r>
        <w:rPr>
          <w:rFonts w:hint="eastAsia"/>
        </w:rPr>
        <w:t>　　图表 24：2025-2031年植入医疗器械行业经营效益分析（单位：家，人，万元，%）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25：2025-2031年中国植入医疗器械行业盈利能力分析（单位：%）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26：2025-2031年中国植入医疗器械行业运营能力分析（单位：次）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27：2025-2031年中国植入医疗器械行业偿债能力分析（单位：%，倍）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28：2025-2031年中国植入医疗器械行业发展能力分析（单位：%）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29：2025-2031年植入医疗器械行业主要经济指标统计表（单位：万元，人，家，%）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30：2025-2031年中国中型植入医疗器械企业主要经济指标统计表（单位：万元，人，家，%）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31：2025-2031年中国小型植入医疗器械企业主要经济指标统计表（单位：万元，人，家，%）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36：2025-2031年国有植入医疗器械企业主要经济指标统计表（单位：万元，人，家，%）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37：2025-2031年股份制植入医疗器械企业主要经济指标统计表（单位：万元，人，家，%）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38：2025-2031年私营植入医疗器械企业主要经济指标统计表（单位：万元，人，家，%）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39：2025-2031年外商和港澳台投资植入医疗器械企业主要经济指标统计表（单位：万元，人，家，%）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40：2025-2031年其他性质植入医疗器械企业主要经济指标统计表（单位：万元，人，家，%）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45：2025-2031年植入医疗器械行业工业总产值及增长率走势（单位：亿元，%）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46：2025-2031年植入医疗器械行业产成品及增长率走势图（单位：亿元，%）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51：2025-2031年植入医疗器械行业销售产值及增长率变化情况（单位：亿元，%）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52：2025-2031年植入医疗器械行业销售收入及增长率变化趋势图（单位：亿元，%）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57：2025-2031年全国植入医疗器械行业产销率变化趋势图（单位：%）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58：2025年中国植入医疗器械行业年度出口产品结构表（单位：个，千克，万美元）</w:t>
      </w:r>
      <w:r>
        <w:rPr>
          <w:rFonts w:hint="eastAsia"/>
        </w:rPr>
        <w:br/>
      </w:r>
      <w:r>
        <w:rPr>
          <w:rFonts w:hint="eastAsia"/>
        </w:rPr>
        <w:t>　　图表 59：2025-2031年中国植入医疗器械行业主要出口产品结构表（单位：%）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60：2025-2031年中国植入医疗器械行业月度进口情况（单位：亿美元）</w:t>
      </w:r>
      <w:r>
        <w:rPr>
          <w:rFonts w:hint="eastAsia"/>
        </w:rPr>
        <w:br/>
      </w:r>
      <w:r>
        <w:rPr>
          <w:rFonts w:hint="eastAsia"/>
        </w:rPr>
        <w:t>　　图表 61：2025年中国植入医疗器械行业年度进口产品结构表（单位：千克，个，万美元）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62：2025-2031年中国植入医疗器械行业主要进口产品结构表（单位：%）</w:t>
      </w:r>
      <w:r>
        <w:rPr>
          <w:rFonts w:hint="eastAsia"/>
        </w:rPr>
        <w:br/>
      </w:r>
      <w:r>
        <w:rPr>
          <w:rFonts w:hint="eastAsia"/>
        </w:rPr>
        <w:t>　　图表 63：机械人工心脏瓣膜与生物人工心脏瓣膜示意图</w:t>
      </w:r>
      <w:r>
        <w:rPr>
          <w:rFonts w:hint="eastAsia"/>
        </w:rPr>
        <w:br/>
      </w:r>
      <w:r>
        <w:rPr>
          <w:rFonts w:hint="eastAsia"/>
        </w:rPr>
        <w:t>　　图表 64：2025-2031年国内封堵器市场规模增长情况及预测（单位：万套，%）</w:t>
      </w:r>
      <w:r>
        <w:rPr>
          <w:rFonts w:hint="eastAsia"/>
        </w:rPr>
        <w:br/>
      </w:r>
      <w:r>
        <w:rPr>
          <w:rFonts w:hint="eastAsia"/>
        </w:rPr>
        <w:t>　　图表 65：中国心脏起搏器国产与进口比重（使用量）（单位：%）</w:t>
      </w:r>
      <w:r>
        <w:rPr>
          <w:rFonts w:hint="eastAsia"/>
        </w:rPr>
        <w:br/>
      </w:r>
      <w:r>
        <w:rPr>
          <w:rFonts w:hint="eastAsia"/>
        </w:rPr>
        <w:t>　　图表 66：2025-2031年进口心脏起搏器产品数量与价格（单位：个，万元/个，%）</w:t>
      </w:r>
      <w:r>
        <w:rPr>
          <w:rFonts w:hint="eastAsia"/>
        </w:rPr>
        <w:br/>
      </w:r>
      <w:r>
        <w:rPr>
          <w:rFonts w:hint="eastAsia"/>
        </w:rPr>
        <w:t>　　图表 67：美国心脏起搏器市场结构（单位：%）</w:t>
      </w:r>
      <w:r>
        <w:rPr>
          <w:rFonts w:hint="eastAsia"/>
        </w:rPr>
        <w:br/>
      </w:r>
      <w:r>
        <w:rPr>
          <w:rFonts w:hint="eastAsia"/>
        </w:rPr>
        <w:t>　　图表 68：中国、美国与全球心脏瓣膜应用比较（单位：万只/年）</w:t>
      </w:r>
      <w:r>
        <w:rPr>
          <w:rFonts w:hint="eastAsia"/>
        </w:rPr>
        <w:br/>
      </w:r>
      <w:r>
        <w:rPr>
          <w:rFonts w:hint="eastAsia"/>
        </w:rPr>
        <w:t>　　图表 69：2025年国内双叶机械心脏瓣膜市场结构（单位：%）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e9a853bba499c" w:history="1">
        <w:r>
          <w:rPr>
            <w:rStyle w:val="Hyperlink"/>
          </w:rPr>
          <w:t>2025年中国心脏病植入医疗器械行业现状研究分析与市场前景预测报告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e9a853bba499c" w:history="1">
        <w:r>
          <w:rPr>
            <w:rStyle w:val="Hyperlink"/>
          </w:rPr>
          <w:t>https://www.20087.com/7/21/XinZangBingZhiRuYiLiaoQiXieShiCh.html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热点：植入性医疗器械目录、心脏病植入医疗器械能报销吗、心脏病急救设备、心脏器械植入指南、植入式心脏监测仪、心脏科用医疗器械、人工心脏植入、心内科植入器械有哪些、心脏支架植入术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54ac0ee03425c" w:history="1">
      <w:r>
        <w:rPr>
          <w:rStyle w:val="Hyperlink"/>
        </w:rPr>
        <w:t>2025年中国心脏病植入医疗器械行业现状研究分析与市场前景预测报告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XinZangBingZhiRuYiLiaoQiXieShiCh.html" TargetMode="External" Id="R7d3e9a853bba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XinZangBingZhiRuYiLiaoQiXieShiCh.html" TargetMode="External" Id="Rbae54ac0ee03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2025-03-29T06:43:00Z</dcterms:created>
  <dcterms:modified xsi:type="dcterms:W3CDTF">2025-03-29T07:43:00Z</dcterms:modified>
  <dc:subject>2025年中国心脏病植入医疗器械行业现状研究分析与市场前景预测报告</dc:subject>
  <dc:title>2025年中国心脏病植入医疗器械行业现状研究分析与市场前景预测报告</dc:title>
  <cp:keywords>2025年中国心脏病植入医疗器械行业现状研究分析与市场前景预测报告</cp:keywords>
  <dc:description>2025年中国心脏病植入医疗器械行业现状研究分析与市场前景预测报告</dc:description>
</cp:coreProperties>
</file>