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c25581b674d23" w:history="1">
              <w:r>
                <w:rPr>
                  <w:rStyle w:val="Hyperlink"/>
                </w:rPr>
                <w:t>2026-2032年全球与中国灭蚁市场调研及前景趋势分析报告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c25581b674d23" w:history="1">
              <w:r>
                <w:rPr>
                  <w:rStyle w:val="Hyperlink"/>
                </w:rPr>
                <w:t>2026-2032年全球与中国灭蚁市场调研及前景趋势分析报告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c25581b674d23" w:history="1">
                <w:r>
                  <w:rPr>
                    <w:rStyle w:val="Hyperlink"/>
                  </w:rPr>
                  <w:t>https://www.20087.com/7/91/MieYiXianZhuangYuQianJingFenXi.html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蚁服务与产品主要针对白蚁、火蚁等具有破坏性或公共卫生风险的蚁类，涵盖化学防治（饵剂、滞留喷洒）、物理屏障（不锈钢网、砂粒层）及生物防治（昆虫生长调节剂、病原真菌）等多种手段。当前市场以专业害虫管理公司提供的一站式解决方案为主，强调精准识别蚁种、巢穴定位与长期监控。饵剂系统因“传递效应”（工蚁携带毒饵回巢）被广泛用于白蚁防控，而火蚁治理则多采用颗粒毒饵撒布。然而，消费者对化学药剂残留的担忧日益增强，部分传统有机磷或拟除虫菊酯类成分面临限用；同时，DIY产品效果不稳定、误用风险高，难以替代专业服务。此外，跨境贸易带来的入侵蚁种（如红火蚁）扩散加剧了防控复杂性。</w:t>
      </w:r>
      <w:r>
        <w:rPr>
          <w:rFonts w:hint="eastAsia"/>
        </w:rPr>
        <w:br/>
      </w:r>
      <w:r>
        <w:rPr>
          <w:rFonts w:hint="eastAsia"/>
        </w:rPr>
        <w:t>　　未来，灭蚁将向绿色精准、智能监测与生态协同方向演进。基于RNA干扰（RNAi）或信息素干扰的靶向生物制剂将减少非靶标影响；微胶囊缓释技术延长药效并降低施用量。在监测端，AI图像识别APP可辅助用户初步辨识蚁种；地下声波/湿度传感器网络实时预警白蚁活动，联动自动投放装置。在综合治理上，城市绿化带与建筑基础设计将融入防蚁结构（如无木建材、排水优化），从源头降低侵入风险。此外，区域性联防联控机制借助GIS平台共享蚁害数据，提升公共响应效率。长远看，灭蚁将从被动消杀转向“预防-监测-干预”一体化的智慧有害生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c25581b674d23" w:history="1">
        <w:r>
          <w:rPr>
            <w:rStyle w:val="Hyperlink"/>
          </w:rPr>
          <w:t>2026-2032年全球与中国灭蚁市场调研及前景趋势分析报告</w:t>
        </w:r>
      </w:hyperlink>
      <w:r>
        <w:rPr>
          <w:rFonts w:hint="eastAsia"/>
        </w:rPr>
        <w:t>》依托多年行业监测数据，结合灭蚁行业现状与未来前景，系统分析了灭蚁市场需求、市场规模、产业链结构、价格机制及细分市场特征。报告对灭蚁市场前景进行了客观评估，预测了灭蚁行业发展趋势，并详细解读了品牌竞争格局、市场集中度及重点企业的运营表现。此外，报告通过SWOT分析识别了灭蚁行业机遇与潜在风险，为投资者和决策者提供了科学、规范的战略建议，助力把握灭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诱饵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商业和工业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灭蚁行业发展总体概况</w:t>
      </w:r>
      <w:r>
        <w:rPr>
          <w:rFonts w:hint="eastAsia"/>
        </w:rPr>
        <w:br/>
      </w:r>
      <w:r>
        <w:rPr>
          <w:rFonts w:hint="eastAsia"/>
        </w:rPr>
        <w:t>　　　　1.5.2 灭蚁行业发展主要特点</w:t>
      </w:r>
      <w:r>
        <w:rPr>
          <w:rFonts w:hint="eastAsia"/>
        </w:rPr>
        <w:br/>
      </w:r>
      <w:r>
        <w:rPr>
          <w:rFonts w:hint="eastAsia"/>
        </w:rPr>
        <w:t>　　　　1.5.3 灭蚁行业发展影响因素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灭蚁有利因素</w:t>
      </w:r>
      <w:r>
        <w:rPr>
          <w:rFonts w:hint="eastAsia"/>
        </w:rPr>
        <w:br/>
      </w:r>
      <w:r>
        <w:rPr>
          <w:rFonts w:hint="eastAsia"/>
        </w:rPr>
        <w:t>　　　　1.5.3 .2 灭蚁不利因素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全球主要厂商成立时间及灭蚁商业化日期</w:t>
      </w:r>
      <w:r>
        <w:rPr>
          <w:rFonts w:hint="eastAsia"/>
        </w:rPr>
        <w:br/>
      </w:r>
      <w:r>
        <w:rPr>
          <w:rFonts w:hint="eastAsia"/>
        </w:rPr>
        <w:t>　　2.8 全球主要厂商灭蚁产品类型及应用</w:t>
      </w:r>
      <w:r>
        <w:rPr>
          <w:rFonts w:hint="eastAsia"/>
        </w:rPr>
        <w:br/>
      </w:r>
      <w:r>
        <w:rPr>
          <w:rFonts w:hint="eastAsia"/>
        </w:rPr>
        <w:t>　　2.9 灭蚁行业集中度、竞争程度分析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全球灭蚁总体规模分析</w:t>
      </w:r>
      <w:r>
        <w:rPr>
          <w:rFonts w:hint="eastAsia"/>
        </w:rPr>
        <w:br/>
      </w:r>
      <w:r>
        <w:rPr>
          <w:rFonts w:hint="eastAsia"/>
        </w:rPr>
        <w:t>　　3.1 全球灭蚁供需现状及预测（2021-2032）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中国市场灭蚁进出口（2021-2032）</w:t>
      </w:r>
      <w:r>
        <w:rPr>
          <w:rFonts w:hint="eastAsia"/>
        </w:rPr>
        <w:br/>
      </w:r>
      <w:r>
        <w:rPr>
          <w:rFonts w:hint="eastAsia"/>
        </w:rPr>
        <w:t>　　3.4 全球灭蚁销量及销售额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不同产品类型灭蚁分析</w:t>
      </w:r>
      <w:r>
        <w:rPr>
          <w:rFonts w:hint="eastAsia"/>
        </w:rPr>
        <w:br/>
      </w:r>
      <w:r>
        <w:rPr>
          <w:rFonts w:hint="eastAsia"/>
        </w:rPr>
        <w:t>　　6.1 全球不同产品类型灭蚁销量（2021-2032）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不同应用灭蚁分析</w:t>
      </w:r>
      <w:r>
        <w:rPr>
          <w:rFonts w:hint="eastAsia"/>
        </w:rPr>
        <w:br/>
      </w:r>
      <w:r>
        <w:rPr>
          <w:rFonts w:hint="eastAsia"/>
        </w:rPr>
        <w:t>　　7.1 全球不同应用灭蚁销量（2021-2032）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灭蚁行业发展趋势</w:t>
      </w:r>
      <w:r>
        <w:rPr>
          <w:rFonts w:hint="eastAsia"/>
        </w:rPr>
        <w:br/>
      </w:r>
      <w:r>
        <w:rPr>
          <w:rFonts w:hint="eastAsia"/>
        </w:rPr>
        <w:t>　　8.2 灭蚁行业主要驱动因素</w:t>
      </w:r>
      <w:r>
        <w:rPr>
          <w:rFonts w:hint="eastAsia"/>
        </w:rPr>
        <w:br/>
      </w:r>
      <w:r>
        <w:rPr>
          <w:rFonts w:hint="eastAsia"/>
        </w:rPr>
        <w:t>　　8.3 灭蚁中国企业SWOT分析</w:t>
      </w:r>
      <w:r>
        <w:rPr>
          <w:rFonts w:hint="eastAsia"/>
        </w:rPr>
        <w:br/>
      </w:r>
      <w:r>
        <w:rPr>
          <w:rFonts w:hint="eastAsia"/>
        </w:rPr>
        <w:t>　　8.4 中国灭蚁行业政策环境分析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灭蚁行业产业链简介</w:t>
      </w:r>
      <w:r>
        <w:rPr>
          <w:rFonts w:hint="eastAsia"/>
        </w:rPr>
        <w:br/>
      </w:r>
      <w:r>
        <w:rPr>
          <w:rFonts w:hint="eastAsia"/>
        </w:rPr>
        <w:t>　　　　9.1.1 灭蚁行业供应链分析</w:t>
      </w:r>
      <w:r>
        <w:rPr>
          <w:rFonts w:hint="eastAsia"/>
        </w:rPr>
        <w:br/>
      </w:r>
      <w:r>
        <w:rPr>
          <w:rFonts w:hint="eastAsia"/>
        </w:rPr>
        <w:t>　　　　9.1.2 灭蚁主要原料及供应情况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灭蚁行业采购模式</w:t>
      </w:r>
      <w:r>
        <w:rPr>
          <w:rFonts w:hint="eastAsia"/>
        </w:rPr>
        <w:br/>
      </w:r>
      <w:r>
        <w:rPr>
          <w:rFonts w:hint="eastAsia"/>
        </w:rPr>
        <w:t>　　9.3 灭蚁行业生产模式</w:t>
      </w:r>
      <w:r>
        <w:rPr>
          <w:rFonts w:hint="eastAsia"/>
        </w:rPr>
        <w:br/>
      </w:r>
      <w:r>
        <w:rPr>
          <w:rFonts w:hint="eastAsia"/>
        </w:rPr>
        <w:t>　　9.4 灭蚁行业销售模式及销售渠道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灭蚁行业发展主要特点</w:t>
      </w:r>
      <w:r>
        <w:rPr>
          <w:rFonts w:hint="eastAsia"/>
        </w:rPr>
        <w:br/>
      </w:r>
      <w:r>
        <w:rPr>
          <w:rFonts w:hint="eastAsia"/>
        </w:rPr>
        <w:t>　　表 4： 灭蚁行业发展有利因素分析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进入灭蚁行业壁垒</w:t>
      </w:r>
      <w:r>
        <w:rPr>
          <w:rFonts w:hint="eastAsia"/>
        </w:rPr>
        <w:br/>
      </w:r>
      <w:r>
        <w:rPr>
          <w:rFonts w:hint="eastAsia"/>
        </w:rPr>
        <w:t>　　表 7： 灭蚁主要企业在国际市场占有率（按销量，2023-2026）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全球市场主要企业灭蚁销量（2023-2026）&amp;（千件）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灭蚁主要企业在国际市场占有率（按收入，2023-2026）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灭蚁主要企业在中国市场占有率（按销量，2023-2026）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中国市场主要企业灭蚁销量（2023-2026）&amp;（千件）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灭蚁主要企业在中国市场占有率（按收入，2023-2026）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全球主要地区灭蚁产量（2021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全球主要地区灭蚁产量（2021-2026）&amp;（千件）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中国市场灭蚁产量、销量、进出口预测（2027-2032）&amp;（千件）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全球主要地区灭蚁销售收入增速：（2021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全球不同产品类型灭蚁收入（2021-2026）&amp;（万元）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全球不同产品类型灭蚁收入市场份额（2021-2026）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全球不同产品类型灭蚁收入预测（2027-2032）&amp;（万元）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全球不同产品类型灭蚁收入市场份额预测（2027-2032）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中国不同产品类型灭蚁收入（2021-2026）&amp;（万元）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中国不同产品类型灭蚁收入市场份额（2021-2026）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中国不同产品类型灭蚁收入预测（2027-2032）&amp;（万元）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中国不同产品类型灭蚁收入市场份额预测（2027-2032）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全球不同应用灭蚁收入（2021-2026）&amp;（万元）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全球不同应用灭蚁收入市场份额（2021-2026）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全球不同应用灭蚁收入预测（2027-2032）&amp;（万元）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全球不同应用灭蚁收入市场份额预测（2027-2032）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中国不同应用灭蚁收入（2021-2026）&amp;（万元）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中国不同应用灭蚁收入市场份额（2021-2026）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中国不同应用灭蚁收入预测（2027-2032）&amp;（万元）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中国不同应用灭蚁收入市场份额预测（2027-2032）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灭蚁行业发展趋势</w:t>
      </w:r>
      <w:r>
        <w:rPr>
          <w:rFonts w:hint="eastAsia"/>
        </w:rPr>
        <w:br/>
      </w:r>
      <w:r>
        <w:rPr>
          <w:rFonts w:hint="eastAsia"/>
        </w:rPr>
        <w:t>　　表 146： 灭蚁行业主要驱动因素</w:t>
      </w:r>
      <w:r>
        <w:rPr>
          <w:rFonts w:hint="eastAsia"/>
        </w:rPr>
        <w:br/>
      </w:r>
      <w:r>
        <w:rPr>
          <w:rFonts w:hint="eastAsia"/>
        </w:rPr>
        <w:t>　　表 147： 灭蚁行业供应链分析</w:t>
      </w:r>
      <w:r>
        <w:rPr>
          <w:rFonts w:hint="eastAsia"/>
        </w:rPr>
        <w:br/>
      </w:r>
      <w:r>
        <w:rPr>
          <w:rFonts w:hint="eastAsia"/>
        </w:rPr>
        <w:t>　　表 148： 灭蚁上游原料供应商</w:t>
      </w:r>
      <w:r>
        <w:rPr>
          <w:rFonts w:hint="eastAsia"/>
        </w:rPr>
        <w:br/>
      </w:r>
      <w:r>
        <w:rPr>
          <w:rFonts w:hint="eastAsia"/>
        </w:rPr>
        <w:t>　　表 149： 灭蚁主要地区不同应用客户分析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灭蚁典型经销商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全球不同产品类型灭蚁市场份额2025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诱饵产品图片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全球不同应用灭蚁市场份额2025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商业和工业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2025年全球前五大生产商灭蚁市场份额</w:t>
      </w:r>
      <w:r>
        <w:rPr>
          <w:rFonts w:hint="eastAsia"/>
        </w:rPr>
        <w:br/>
      </w:r>
      <w:r>
        <w:rPr>
          <w:rFonts w:hint="eastAsia"/>
        </w:rPr>
        <w:t>　　图 13： 2025年全球灭蚁第一梯队、第二梯队和第三梯队厂商及市场份额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全球灭蚁产能、产量、产能利用率及发展趋势（2021-2032）&amp;（千件）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全球灭蚁产量、需求量及发展趋势（2021-2032）&amp;（千件）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全球主要地区灭蚁产量市场份额（2021-2032）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中国灭蚁产能、产量、产能利用率及发展趋势（2021-2032）&amp;（千件）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中国灭蚁产量、市场需求量及发展趋势（2021-2032）&amp;（千件）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全球灭蚁市场销售额及增长率：（2021-2032）&amp;（万元）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全球市场灭蚁市场规模：2021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全球市场灭蚁价格趋势（2021-2032）&amp;（元/件）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全球主要地区灭蚁销售收入（2021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全球主要地区灭蚁销售收入市场份额（2021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全球不同产品类型灭蚁价格走势（2021-2032）&amp;（元/件）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全球不同应用灭蚁价格走势（2021-2032）&amp;（元/件）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灭蚁中国企业SWOT分析</w:t>
      </w:r>
      <w:r>
        <w:rPr>
          <w:rFonts w:hint="eastAsia"/>
        </w:rPr>
        <w:br/>
      </w:r>
      <w:r>
        <w:rPr>
          <w:rFonts w:hint="eastAsia"/>
        </w:rPr>
        <w:t>　　图 44： 灭蚁产业链</w:t>
      </w:r>
      <w:r>
        <w:rPr>
          <w:rFonts w:hint="eastAsia"/>
        </w:rPr>
        <w:br/>
      </w:r>
      <w:r>
        <w:rPr>
          <w:rFonts w:hint="eastAsia"/>
        </w:rPr>
        <w:t>　　图 45： 灭蚁行业采购模式分析</w:t>
      </w:r>
      <w:r>
        <w:rPr>
          <w:rFonts w:hint="eastAsia"/>
        </w:rPr>
        <w:br/>
      </w:r>
      <w:r>
        <w:rPr>
          <w:rFonts w:hint="eastAsia"/>
        </w:rPr>
        <w:t>　　图 46： 灭蚁行业生产模式</w:t>
      </w:r>
      <w:r>
        <w:rPr>
          <w:rFonts w:hint="eastAsia"/>
        </w:rPr>
        <w:br/>
      </w:r>
      <w:r>
        <w:rPr>
          <w:rFonts w:hint="eastAsia"/>
        </w:rPr>
        <w:t>　　图 47： 灭蚁行业销售模式分析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c25581b674d23" w:history="1">
        <w:r>
          <w:rPr>
            <w:rStyle w:val="Hyperlink"/>
          </w:rPr>
          <w:t>2026-2032年全球与中国灭蚁市场调研及前景趋势分析报告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c25581b674d23" w:history="1">
        <w:r>
          <w:rPr>
            <w:rStyle w:val="Hyperlink"/>
          </w:rPr>
          <w:t>https://www.20087.com/7/91/MieYiXianZhuangYuQianJingFenXi.html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热点：木蚁怎么消灭、灭蚁最快的方法和技巧、怎么灭蚁比较彻底、灭蚁小妙招、如何消灭蚂蚁、灭蚁清、家里很多小蚂蚁找不到源头、灭蚁饵剂的使用方法、怎样灭飞蚂蚁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eeb706cc4a36" w:history="1">
      <w:r>
        <w:rPr>
          <w:rStyle w:val="Hyperlink"/>
        </w:rPr>
        <w:t>2026-2032年全球与中国灭蚁市场调研及前景趋势分析报告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ieYiXianZhuangYuQianJingFenXi.html" TargetMode="External" Id="R818c25581b67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ieYiXianZhuangYuQianJingFenXi.html" TargetMode="External" Id="Ra38beeb706c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2026-01-01T02:46:36Z</dcterms:created>
  <dcterms:modified xsi:type="dcterms:W3CDTF">2026-01-01T03:46:36Z</dcterms:modified>
  <dc:subject>2026-2032年全球与中国灭蚁市场调研及前景趋势分析报告</dc:subject>
  <dc:title>2026-2032年全球与中国灭蚁市场调研及前景趋势分析报告</dc:title>
  <cp:keywords>2026-2032年全球与中国灭蚁市场调研及前景趋势分析报告</cp:keywords>
  <dc:description>2026-2032年全球与中国灭蚁市场调研及前景趋势分析报告</dc:description>
</cp:coreProperties>
</file>