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b269c8801495c" w:history="1">
              <w:r>
                <w:rPr>
                  <w:rStyle w:val="Hyperlink"/>
                </w:rPr>
                <w:t>2024年中国烧烫伤用药市场现状调查与未来发展趋势报告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b269c8801495c" w:history="1">
              <w:r>
                <w:rPr>
                  <w:rStyle w:val="Hyperlink"/>
                </w:rPr>
                <w:t>2024年中国烧烫伤用药市场现状调查与未来发展趋势报告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b269c8801495c" w:history="1">
                <w:r>
                  <w:rPr>
                    <w:rStyle w:val="Hyperlink"/>
                  </w:rPr>
                  <w:t>https://www.20087.com/M_YiLiaoBaoJian/17/ShaoTangShangYongYaoShiChangQianJingFenXiYuCe.html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烫伤用药是急救和治疗烧烫伤的重要药物，在临床上有着不可或缺的地位。随着烧伤医学的发展，烧烫伤用药经历了从传统外用药物到新型生物制剂的发展过程。目前市场上烧烫伤用药种类多样，包括抗生素类药物、生长因子、细胞因子等，可以有效预防感染并促进伤口愈合。此外，随着生物工程技术的进步，一些新型的烧烫伤治疗药物正在研发之中，如基于干细胞的疗法，这些都为烧烫伤患者的治疗带来了新的希望。</w:t>
      </w:r>
      <w:r>
        <w:rPr>
          <w:rFonts w:hint="eastAsia"/>
        </w:rPr>
        <w:br/>
      </w:r>
      <w:r>
        <w:rPr>
          <w:rFonts w:hint="eastAsia"/>
        </w:rPr>
        <w:t>　　未来的烧烫伤用药将更加注重疗效和安全性。一方面，随着再生医学技术的发展，基于组织工程和干细胞技术的新型烧烫伤治疗药物将成为研究热点，这些新型药物有望缩短伤口愈合时间并减少瘢痕形成。另一方面，个性化医疗理念将被引入烧烫伤治疗领域，依据患者的个体差异提供更为精准的治疗方案。此外，随着药物输送系统的改进，如纳米技术的应用，烧烫伤用药的效果将进一步增强，降低副作用的发生率。</w:t>
      </w:r>
      <w:r>
        <w:rPr>
          <w:rFonts w:hint="eastAsia"/>
        </w:rPr>
        <w:br/>
      </w:r>
      <w:r>
        <w:rPr>
          <w:rFonts w:hint="eastAsia"/>
        </w:rPr>
        <w:t>　　《</w:t>
      </w:r>
      <w:hyperlink r:id="R952b269c8801495c" w:history="1">
        <w:r>
          <w:rPr>
            <w:rStyle w:val="Hyperlink"/>
          </w:rPr>
          <w:t>2024年中国烧烫伤用药市场现状调查与未来发展趋势报告</w:t>
        </w:r>
      </w:hyperlink>
      <w:r>
        <w:rPr>
          <w:rFonts w:hint="eastAsia"/>
        </w:rPr>
        <w:t>》通过对行业现状的深入剖析，结合市场需求、市场规模等关键数据，全面梳理了烧烫伤用药产业链。烧烫伤用药报告详细分析了市场竞争格局，聚焦了重点企业及品牌影响力，并对价格机制和烧烫伤用药细分市场特征进行了探讨。此外，报告还对市场前景进行了展望，预测了行业发展趋势，并就潜在的风险与机遇提供了专业的见解。烧烫伤用药报告以科学、规范、客观的态度，为相关企业和决策者提供了权威的行业分析和战略建议。</w:t>
      </w:r>
      <w:r>
        <w:rPr>
          <w:rFonts w:hint="eastAsia"/>
        </w:rPr>
        <w:br/>
      </w:r>
      <w:r>
        <w:rPr>
          <w:rFonts w:hint="eastAsia"/>
        </w:rPr>
        <w:br/>
      </w:r>
      <w:r>
        <w:rPr>
          <w:rFonts w:hint="eastAsia"/>
        </w:rPr>
        <w:t>第一章 烧烫伤用药行业概述</w:t>
      </w:r>
      <w:r>
        <w:rPr>
          <w:rFonts w:hint="eastAsia"/>
        </w:rPr>
        <w:br/>
      </w:r>
      <w:r>
        <w:rPr>
          <w:rFonts w:hint="eastAsia"/>
        </w:rPr>
        <w:t>　　1.1 烧烫伤用药行业定义及分类</w:t>
      </w:r>
      <w:r>
        <w:rPr>
          <w:rFonts w:hint="eastAsia"/>
        </w:rPr>
        <w:br/>
      </w:r>
      <w:r>
        <w:rPr>
          <w:rFonts w:hint="eastAsia"/>
        </w:rPr>
        <w:t>　　　　1.1.1 烧烫伤用药行业定义</w:t>
      </w:r>
      <w:r>
        <w:rPr>
          <w:rFonts w:hint="eastAsia"/>
        </w:rPr>
        <w:br/>
      </w:r>
      <w:r>
        <w:rPr>
          <w:rFonts w:hint="eastAsia"/>
        </w:rPr>
        <w:t>　　　　1.1.2 烧烫伤用药相关分类</w:t>
      </w:r>
      <w:r>
        <w:rPr>
          <w:rFonts w:hint="eastAsia"/>
        </w:rPr>
        <w:br/>
      </w:r>
      <w:r>
        <w:rPr>
          <w:rFonts w:hint="eastAsia"/>
        </w:rPr>
        <w:t>　　1.2 报告范围与分析体系</w:t>
      </w:r>
      <w:r>
        <w:rPr>
          <w:rFonts w:hint="eastAsia"/>
        </w:rPr>
        <w:br/>
      </w:r>
      <w:r>
        <w:rPr>
          <w:rFonts w:hint="eastAsia"/>
        </w:rPr>
        <w:t>　　　　1.2.1 烧烫伤用药行业报告范围界定</w:t>
      </w:r>
      <w:r>
        <w:rPr>
          <w:rFonts w:hint="eastAsia"/>
        </w:rPr>
        <w:br/>
      </w:r>
      <w:r>
        <w:rPr>
          <w:rFonts w:hint="eastAsia"/>
        </w:rPr>
        <w:t>　　　　1.2.2 烧烫伤用药行业报告分析体系</w:t>
      </w:r>
      <w:r>
        <w:rPr>
          <w:rFonts w:hint="eastAsia"/>
        </w:rPr>
        <w:br/>
      </w:r>
      <w:r>
        <w:rPr>
          <w:rFonts w:hint="eastAsia"/>
        </w:rPr>
        <w:br/>
      </w:r>
      <w:r>
        <w:rPr>
          <w:rFonts w:hint="eastAsia"/>
        </w:rPr>
        <w:t>第二章 烧烫伤用药行业市场发展现状与趋势分析</w:t>
      </w:r>
      <w:r>
        <w:rPr>
          <w:rFonts w:hint="eastAsia"/>
        </w:rPr>
        <w:br/>
      </w:r>
      <w:r>
        <w:rPr>
          <w:rFonts w:hint="eastAsia"/>
        </w:rPr>
        <w:t>　　2.1 国际烧烫伤用药行业市场发展现状与趋势分析</w:t>
      </w:r>
      <w:r>
        <w:rPr>
          <w:rFonts w:hint="eastAsia"/>
        </w:rPr>
        <w:br/>
      </w:r>
      <w:r>
        <w:rPr>
          <w:rFonts w:hint="eastAsia"/>
        </w:rPr>
        <w:t>　　　　2.1.1 国际烧烫伤用药市场规模分析</w:t>
      </w:r>
      <w:r>
        <w:rPr>
          <w:rFonts w:hint="eastAsia"/>
        </w:rPr>
        <w:br/>
      </w:r>
      <w:r>
        <w:rPr>
          <w:rFonts w:hint="eastAsia"/>
        </w:rPr>
        <w:t>　　　　2.1.2 国际烧烫伤用药竞争格局分析</w:t>
      </w:r>
      <w:r>
        <w:rPr>
          <w:rFonts w:hint="eastAsia"/>
        </w:rPr>
        <w:br/>
      </w:r>
      <w:r>
        <w:rPr>
          <w:rFonts w:hint="eastAsia"/>
        </w:rPr>
        <w:t>　　　　2.1.3 国际烧烫伤用药药企研发进展</w:t>
      </w:r>
      <w:r>
        <w:rPr>
          <w:rFonts w:hint="eastAsia"/>
        </w:rPr>
        <w:br/>
      </w:r>
      <w:r>
        <w:rPr>
          <w:rFonts w:hint="eastAsia"/>
        </w:rPr>
        <w:t>　　　　2.1.4 国际烧烫伤用药市场发展趋势</w:t>
      </w:r>
      <w:r>
        <w:rPr>
          <w:rFonts w:hint="eastAsia"/>
        </w:rPr>
        <w:br/>
      </w:r>
      <w:r>
        <w:rPr>
          <w:rFonts w:hint="eastAsia"/>
        </w:rPr>
        <w:t>　　2.2 国内烧烫伤用药行业市场发展现状与趋势分析</w:t>
      </w:r>
      <w:r>
        <w:rPr>
          <w:rFonts w:hint="eastAsia"/>
        </w:rPr>
        <w:br/>
      </w:r>
      <w:r>
        <w:rPr>
          <w:rFonts w:hint="eastAsia"/>
        </w:rPr>
        <w:t>　　　　2.2.1 国内烧烫伤用药市场规模分析</w:t>
      </w:r>
      <w:r>
        <w:rPr>
          <w:rFonts w:hint="eastAsia"/>
        </w:rPr>
        <w:br/>
      </w:r>
      <w:r>
        <w:rPr>
          <w:rFonts w:hint="eastAsia"/>
        </w:rPr>
        <w:t>　　　　（1）国内烧烫伤用药总体市场规模</w:t>
      </w:r>
      <w:r>
        <w:rPr>
          <w:rFonts w:hint="eastAsia"/>
        </w:rPr>
        <w:br/>
      </w:r>
      <w:r>
        <w:rPr>
          <w:rFonts w:hint="eastAsia"/>
        </w:rPr>
        <w:t>　　　　（2）烧烫伤用药重点医院用药规模</w:t>
      </w:r>
      <w:r>
        <w:rPr>
          <w:rFonts w:hint="eastAsia"/>
        </w:rPr>
        <w:br/>
      </w:r>
      <w:r>
        <w:rPr>
          <w:rFonts w:hint="eastAsia"/>
        </w:rPr>
        <w:t>　　　　2.2.2 国内市场份额前10位烧烫伤用药产品市场</w:t>
      </w:r>
      <w:r>
        <w:rPr>
          <w:rFonts w:hint="eastAsia"/>
        </w:rPr>
        <w:br/>
      </w:r>
      <w:r>
        <w:rPr>
          <w:rFonts w:hint="eastAsia"/>
        </w:rPr>
        <w:t>　　　　（1）市场份额前10位烧烫伤用药种类</w:t>
      </w:r>
      <w:r>
        <w:rPr>
          <w:rFonts w:hint="eastAsia"/>
        </w:rPr>
        <w:br/>
      </w:r>
      <w:r>
        <w:rPr>
          <w:rFonts w:hint="eastAsia"/>
        </w:rPr>
        <w:t>　　　　（2）市场份额前10位烧烫伤用药市场规模</w:t>
      </w:r>
      <w:r>
        <w:rPr>
          <w:rFonts w:hint="eastAsia"/>
        </w:rPr>
        <w:br/>
      </w:r>
      <w:r>
        <w:rPr>
          <w:rFonts w:hint="eastAsia"/>
        </w:rPr>
        <w:t>　　　　（3）市场份额前10位烧烫伤用药市场集中度变化</w:t>
      </w:r>
      <w:r>
        <w:rPr>
          <w:rFonts w:hint="eastAsia"/>
        </w:rPr>
        <w:br/>
      </w:r>
      <w:r>
        <w:rPr>
          <w:rFonts w:hint="eastAsia"/>
        </w:rPr>
        <w:t>　　　　2.2.3 国内烧烫伤用药主要厂家分析</w:t>
      </w:r>
      <w:r>
        <w:rPr>
          <w:rFonts w:hint="eastAsia"/>
        </w:rPr>
        <w:br/>
      </w:r>
      <w:r>
        <w:rPr>
          <w:rFonts w:hint="eastAsia"/>
        </w:rPr>
        <w:t>　　　　（1）烧烫伤用药主要厂家市场销售规模</w:t>
      </w:r>
      <w:r>
        <w:rPr>
          <w:rFonts w:hint="eastAsia"/>
        </w:rPr>
        <w:br/>
      </w:r>
      <w:r>
        <w:rPr>
          <w:rFonts w:hint="eastAsia"/>
        </w:rPr>
        <w:t>　　　　（2）烧烫伤用药主要厂家市场销售份额</w:t>
      </w:r>
      <w:r>
        <w:rPr>
          <w:rFonts w:hint="eastAsia"/>
        </w:rPr>
        <w:br/>
      </w:r>
      <w:r>
        <w:rPr>
          <w:rFonts w:hint="eastAsia"/>
        </w:rPr>
        <w:t>　　　　2.2.4 国内烧烫伤用药区域市场竞争</w:t>
      </w:r>
      <w:r>
        <w:rPr>
          <w:rFonts w:hint="eastAsia"/>
        </w:rPr>
        <w:br/>
      </w:r>
      <w:r>
        <w:rPr>
          <w:rFonts w:hint="eastAsia"/>
        </w:rPr>
        <w:t>　　　　2.2.5 国内烧烫伤用药市场发展趋势</w:t>
      </w:r>
      <w:r>
        <w:rPr>
          <w:rFonts w:hint="eastAsia"/>
        </w:rPr>
        <w:br/>
      </w:r>
      <w:r>
        <w:rPr>
          <w:rFonts w:hint="eastAsia"/>
        </w:rPr>
        <w:br/>
      </w:r>
      <w:r>
        <w:rPr>
          <w:rFonts w:hint="eastAsia"/>
        </w:rPr>
        <w:t>第三章 烧烫伤用药行业主要产品市场现状与趋势分析</w:t>
      </w:r>
      <w:r>
        <w:rPr>
          <w:rFonts w:hint="eastAsia"/>
        </w:rPr>
        <w:br/>
      </w:r>
      <w:r>
        <w:rPr>
          <w:rFonts w:hint="eastAsia"/>
        </w:rPr>
        <w:t>　　3.1 烧烫伤用药行业主要产品结构特征</w:t>
      </w:r>
      <w:r>
        <w:rPr>
          <w:rFonts w:hint="eastAsia"/>
        </w:rPr>
        <w:br/>
      </w:r>
      <w:r>
        <w:rPr>
          <w:rFonts w:hint="eastAsia"/>
        </w:rPr>
        <w:t>　　　　3.1.1 烧烫伤用药行业产品结构特征分析</w:t>
      </w:r>
      <w:r>
        <w:rPr>
          <w:rFonts w:hint="eastAsia"/>
        </w:rPr>
        <w:br/>
      </w:r>
      <w:r>
        <w:rPr>
          <w:rFonts w:hint="eastAsia"/>
        </w:rPr>
        <w:t>　　　　3.1.2 烧烫伤用药行业产品市场发展概况</w:t>
      </w:r>
      <w:r>
        <w:rPr>
          <w:rFonts w:hint="eastAsia"/>
        </w:rPr>
        <w:br/>
      </w:r>
      <w:r>
        <w:rPr>
          <w:rFonts w:hint="eastAsia"/>
        </w:rPr>
        <w:t>　　3.2 康复新液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积雪苷软膏</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湿疡气雾剂</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珍石烧伤膏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龙珠软膏</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曲安西龙</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积雪苷片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丹芎瘢痕涂膜</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痕止痒软化乳膏</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冰石愈伤软膏</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[.中智.林]烧烫伤用药行业领先企业分析</w:t>
      </w:r>
      <w:r>
        <w:rPr>
          <w:rFonts w:hint="eastAsia"/>
        </w:rPr>
        <w:br/>
      </w:r>
      <w:r>
        <w:rPr>
          <w:rFonts w:hint="eastAsia"/>
        </w:rPr>
        <w:t>　　4.1 烧烫伤用药领先企业发展概况</w:t>
      </w:r>
      <w:r>
        <w:rPr>
          <w:rFonts w:hint="eastAsia"/>
        </w:rPr>
        <w:br/>
      </w:r>
      <w:r>
        <w:rPr>
          <w:rFonts w:hint="eastAsia"/>
        </w:rPr>
        <w:t>　　4.2 烧烫伤用药领先企业个案分析</w:t>
      </w:r>
      <w:r>
        <w:rPr>
          <w:rFonts w:hint="eastAsia"/>
        </w:rPr>
        <w:br/>
      </w:r>
      <w:r>
        <w:rPr>
          <w:rFonts w:hint="eastAsia"/>
        </w:rPr>
        <w:t>　　　　4.2.1 四川好医生攀西药业有限责任公司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上海现代制药股份有限公司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湖南中南科伦药业有限公司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吉林敖东延边药业股份有限公司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内蒙古京新药业有限公司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内蒙古富方泰药业有限责任公司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海南普利制药有限公司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四川成都东洋百信制药有限公司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广东汕头美宝制药有限公司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云南昆明赛诺制药有限公司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北京海德润制药有限公司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四川同人泰药业有限公司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湖北武汉马应龙药业集团股份有限公司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陕西西安强生药业有限公司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湖北武汉健民集团随州药业有限公司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广东怡康制药有限公司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湖南邵阳山秀医药化工有限公司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广东皮宝制药有限公司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1：烧烫伤用药行业报告分析体系</w:t>
      </w:r>
      <w:r>
        <w:rPr>
          <w:rFonts w:hint="eastAsia"/>
        </w:rPr>
        <w:br/>
      </w:r>
      <w:r>
        <w:rPr>
          <w:rFonts w:hint="eastAsia"/>
        </w:rPr>
        <w:t>　　图表 2：2024年以来全球烧烫伤用药市场规模分析（单位：亿美元，%）</w:t>
      </w:r>
      <w:r>
        <w:rPr>
          <w:rFonts w:hint="eastAsia"/>
        </w:rPr>
        <w:br/>
      </w:r>
      <w:r>
        <w:rPr>
          <w:rFonts w:hint="eastAsia"/>
        </w:rPr>
        <w:t>　　图表 3：2024年以来中国烧烫伤用药市场规模分析（单位：亿元，%）</w:t>
      </w:r>
      <w:r>
        <w:rPr>
          <w:rFonts w:hint="eastAsia"/>
        </w:rPr>
        <w:br/>
      </w:r>
      <w:r>
        <w:rPr>
          <w:rFonts w:hint="eastAsia"/>
        </w:rPr>
        <w:t>　　图表 4：2024年以来中国烧烫伤用药样本医院市场规模及增速（单位：万元，%）</w:t>
      </w:r>
      <w:r>
        <w:rPr>
          <w:rFonts w:hint="eastAsia"/>
        </w:rPr>
        <w:br/>
      </w:r>
      <w:r>
        <w:rPr>
          <w:rFonts w:hint="eastAsia"/>
        </w:rPr>
        <w:t>　　图表 5：2024年以来市场份额前10位烧烫伤用药种类及市场份额（单位：%）</w:t>
      </w:r>
      <w:r>
        <w:rPr>
          <w:rFonts w:hint="eastAsia"/>
        </w:rPr>
        <w:br/>
      </w:r>
      <w:r>
        <w:rPr>
          <w:rFonts w:hint="eastAsia"/>
        </w:rPr>
        <w:t>　　图表 6：2024年以来市场份额前10位烧烫伤用药市场规模及增长（单位：万元，%）</w:t>
      </w:r>
      <w:r>
        <w:rPr>
          <w:rFonts w:hint="eastAsia"/>
        </w:rPr>
        <w:br/>
      </w:r>
      <w:r>
        <w:rPr>
          <w:rFonts w:hint="eastAsia"/>
        </w:rPr>
        <w:t>　　图表 7：2024年以来市场份额前10位烧烫伤用药市场集中度变化（单位：%）</w:t>
      </w:r>
      <w:r>
        <w:rPr>
          <w:rFonts w:hint="eastAsia"/>
        </w:rPr>
        <w:br/>
      </w:r>
      <w:r>
        <w:rPr>
          <w:rFonts w:hint="eastAsia"/>
        </w:rPr>
        <w:t>　　图表 8：2024年以来市场份额前10位烧烫伤用药生产厂家市场销售规模（单位：万元，%）</w:t>
      </w:r>
      <w:r>
        <w:rPr>
          <w:rFonts w:hint="eastAsia"/>
        </w:rPr>
        <w:br/>
      </w:r>
      <w:r>
        <w:rPr>
          <w:rFonts w:hint="eastAsia"/>
        </w:rPr>
        <w:t>　　图表 9：2024年以来市场份额前10位烧烫伤用药生产企业市场比重变化（单位：%）</w:t>
      </w:r>
      <w:r>
        <w:rPr>
          <w:rFonts w:hint="eastAsia"/>
        </w:rPr>
        <w:br/>
      </w:r>
      <w:r>
        <w:rPr>
          <w:rFonts w:hint="eastAsia"/>
        </w:rPr>
        <w:t>　　图表 10：2024年以来国内烧烫伤用药主要厂家市场销售份额（单位：%）</w:t>
      </w:r>
      <w:r>
        <w:rPr>
          <w:rFonts w:hint="eastAsia"/>
        </w:rPr>
        <w:br/>
      </w:r>
      <w:r>
        <w:rPr>
          <w:rFonts w:hint="eastAsia"/>
        </w:rPr>
        <w:t>　　图表 11：2024年以来国内烧烫伤用药市场竞争格局（按区域市场）（单位：%）</w:t>
      </w:r>
      <w:r>
        <w:rPr>
          <w:rFonts w:hint="eastAsia"/>
        </w:rPr>
        <w:br/>
      </w:r>
      <w:r>
        <w:rPr>
          <w:rFonts w:hint="eastAsia"/>
        </w:rPr>
        <w:t>　　图表 12：2024-2030年中国烧烫伤用药市场规模预测（单位：亿元）</w:t>
      </w:r>
      <w:r>
        <w:rPr>
          <w:rFonts w:hint="eastAsia"/>
        </w:rPr>
        <w:br/>
      </w:r>
      <w:r>
        <w:rPr>
          <w:rFonts w:hint="eastAsia"/>
        </w:rPr>
        <w:t>　　图表 13：2024年以来十六个重点城市样本医院烧烫伤用药产品格局（单位：%）</w:t>
      </w:r>
      <w:r>
        <w:rPr>
          <w:rFonts w:hint="eastAsia"/>
        </w:rPr>
        <w:br/>
      </w:r>
      <w:r>
        <w:rPr>
          <w:rFonts w:hint="eastAsia"/>
        </w:rPr>
        <w:t>　　图表 14：2024年以来市场份额前10位烧烫伤用药销售增长率（单位：%）</w:t>
      </w:r>
      <w:r>
        <w:rPr>
          <w:rFonts w:hint="eastAsia"/>
        </w:rPr>
        <w:br/>
      </w:r>
      <w:r>
        <w:rPr>
          <w:rFonts w:hint="eastAsia"/>
        </w:rPr>
        <w:t>　　图表 15：2024年以来康复新液样本医院销售额及增速（单位：万元，%）</w:t>
      </w:r>
      <w:r>
        <w:rPr>
          <w:rFonts w:hint="eastAsia"/>
        </w:rPr>
        <w:br/>
      </w:r>
      <w:r>
        <w:rPr>
          <w:rFonts w:hint="eastAsia"/>
        </w:rPr>
        <w:t>　　图表 16：2024年以来康复新液生产企业竞争格局（单位：%）</w:t>
      </w:r>
      <w:r>
        <w:rPr>
          <w:rFonts w:hint="eastAsia"/>
        </w:rPr>
        <w:br/>
      </w:r>
      <w:r>
        <w:rPr>
          <w:rFonts w:hint="eastAsia"/>
        </w:rPr>
        <w:t>　　图表 17：2024年以来康复新液区域城市竞争格局（单位：%）</w:t>
      </w:r>
      <w:r>
        <w:rPr>
          <w:rFonts w:hint="eastAsia"/>
        </w:rPr>
        <w:br/>
      </w:r>
      <w:r>
        <w:rPr>
          <w:rFonts w:hint="eastAsia"/>
        </w:rPr>
        <w:t>　　图表 18：2024年以来康复新液在烧烫伤用药中市场份额（单位：%）</w:t>
      </w:r>
      <w:r>
        <w:rPr>
          <w:rFonts w:hint="eastAsia"/>
        </w:rPr>
        <w:br/>
      </w:r>
      <w:r>
        <w:rPr>
          <w:rFonts w:hint="eastAsia"/>
        </w:rPr>
        <w:t>　　图表 19：2024年以来积雪苷软膏样本医院销售额及增速（单位：万元，%）</w:t>
      </w:r>
      <w:r>
        <w:rPr>
          <w:rFonts w:hint="eastAsia"/>
        </w:rPr>
        <w:br/>
      </w:r>
      <w:r>
        <w:rPr>
          <w:rFonts w:hint="eastAsia"/>
        </w:rPr>
        <w:t>　　图表 20：2024年以来积雪苷软膏生产企业竞争格局（单位：%）</w:t>
      </w:r>
      <w:r>
        <w:rPr>
          <w:rFonts w:hint="eastAsia"/>
        </w:rPr>
        <w:br/>
      </w:r>
      <w:r>
        <w:rPr>
          <w:rFonts w:hint="eastAsia"/>
        </w:rPr>
        <w:t>　　图表 21：2024年以来积雪苷软膏区域城市竞争格局（单位：%）</w:t>
      </w:r>
      <w:r>
        <w:rPr>
          <w:rFonts w:hint="eastAsia"/>
        </w:rPr>
        <w:br/>
      </w:r>
      <w:r>
        <w:rPr>
          <w:rFonts w:hint="eastAsia"/>
        </w:rPr>
        <w:t>　　图表 22：2024年以来积雪苷软膏在烧烫伤用药中市场份额（单位：%）</w:t>
      </w:r>
      <w:r>
        <w:rPr>
          <w:rFonts w:hint="eastAsia"/>
        </w:rPr>
        <w:br/>
      </w:r>
      <w:r>
        <w:rPr>
          <w:rFonts w:hint="eastAsia"/>
        </w:rPr>
        <w:t>　　图表 23：2024年以来湿疡气雾剂样本医院销售额及增速（单位：万元，%）</w:t>
      </w:r>
      <w:r>
        <w:rPr>
          <w:rFonts w:hint="eastAsia"/>
        </w:rPr>
        <w:br/>
      </w:r>
      <w:r>
        <w:rPr>
          <w:rFonts w:hint="eastAsia"/>
        </w:rPr>
        <w:t>　　图表 24：2024年以来湿疡气雾剂生产企业竞争格局（单位：%）</w:t>
      </w:r>
      <w:r>
        <w:rPr>
          <w:rFonts w:hint="eastAsia"/>
        </w:rPr>
        <w:br/>
      </w:r>
      <w:r>
        <w:rPr>
          <w:rFonts w:hint="eastAsia"/>
        </w:rPr>
        <w:t>　　图表 25：2024年以来湿疡气雾剂区域城市竞争格局（单位：%）</w:t>
      </w:r>
      <w:r>
        <w:rPr>
          <w:rFonts w:hint="eastAsia"/>
        </w:rPr>
        <w:br/>
      </w:r>
      <w:r>
        <w:rPr>
          <w:rFonts w:hint="eastAsia"/>
        </w:rPr>
        <w:t>　　图表 26：2024年以来湿疡气雾剂在烧烫伤用药中市场份额（单位：%）</w:t>
      </w:r>
      <w:r>
        <w:rPr>
          <w:rFonts w:hint="eastAsia"/>
        </w:rPr>
        <w:br/>
      </w:r>
      <w:r>
        <w:rPr>
          <w:rFonts w:hint="eastAsia"/>
        </w:rPr>
        <w:t>　　图表 27：2024年以来珍石烧伤膏样本医院销售额及增速（单位：万元，%）</w:t>
      </w:r>
      <w:r>
        <w:rPr>
          <w:rFonts w:hint="eastAsia"/>
        </w:rPr>
        <w:br/>
      </w:r>
      <w:r>
        <w:rPr>
          <w:rFonts w:hint="eastAsia"/>
        </w:rPr>
        <w:t>　　图表 28：2024年以来珍石烧伤膏生产企业竞争格局（单位：%）</w:t>
      </w:r>
      <w:r>
        <w:rPr>
          <w:rFonts w:hint="eastAsia"/>
        </w:rPr>
        <w:br/>
      </w:r>
      <w:r>
        <w:rPr>
          <w:rFonts w:hint="eastAsia"/>
        </w:rPr>
        <w:t>　　图表 29：2024年以来珍石烧伤膏区域城市竞争格局（单位：%）</w:t>
      </w:r>
      <w:r>
        <w:rPr>
          <w:rFonts w:hint="eastAsia"/>
        </w:rPr>
        <w:br/>
      </w:r>
      <w:r>
        <w:rPr>
          <w:rFonts w:hint="eastAsia"/>
        </w:rPr>
        <w:t>　　图表 30：2024年以来珍石烧伤膏在烧烫伤用药中市场份额（单位：%）</w:t>
      </w:r>
      <w:r>
        <w:rPr>
          <w:rFonts w:hint="eastAsia"/>
        </w:rPr>
        <w:br/>
      </w:r>
      <w:r>
        <w:rPr>
          <w:rFonts w:hint="eastAsia"/>
        </w:rPr>
        <w:t>　　图表 31：2024年以来龙珠软膏样本医院销售额及增速（单位：万元，%）</w:t>
      </w:r>
      <w:r>
        <w:rPr>
          <w:rFonts w:hint="eastAsia"/>
        </w:rPr>
        <w:br/>
      </w:r>
      <w:r>
        <w:rPr>
          <w:rFonts w:hint="eastAsia"/>
        </w:rPr>
        <w:t>　　图表 32：2024年以来龙珠软膏生产企业竞争格局（单位：%）</w:t>
      </w:r>
      <w:r>
        <w:rPr>
          <w:rFonts w:hint="eastAsia"/>
        </w:rPr>
        <w:br/>
      </w:r>
      <w:r>
        <w:rPr>
          <w:rFonts w:hint="eastAsia"/>
        </w:rPr>
        <w:t>　　图表 33：2024年以来龙珠软膏区域城市竞争格局（单位：%）</w:t>
      </w:r>
      <w:r>
        <w:rPr>
          <w:rFonts w:hint="eastAsia"/>
        </w:rPr>
        <w:br/>
      </w:r>
      <w:r>
        <w:rPr>
          <w:rFonts w:hint="eastAsia"/>
        </w:rPr>
        <w:t>　　图表 34：2024年以来龙珠软膏在烧烫伤用药中市场份额（单位：%）</w:t>
      </w:r>
      <w:r>
        <w:rPr>
          <w:rFonts w:hint="eastAsia"/>
        </w:rPr>
        <w:br/>
      </w:r>
      <w:r>
        <w:rPr>
          <w:rFonts w:hint="eastAsia"/>
        </w:rPr>
        <w:t>　　图表 35：2024年以来曲安西龙样本医院销售额及增速（单位：万元，%）</w:t>
      </w:r>
      <w:r>
        <w:rPr>
          <w:rFonts w:hint="eastAsia"/>
        </w:rPr>
        <w:br/>
      </w:r>
      <w:r>
        <w:rPr>
          <w:rFonts w:hint="eastAsia"/>
        </w:rPr>
        <w:t>　　图表 36：2024年以来曲安西龙生产企业竞争格局（单位：%）</w:t>
      </w:r>
      <w:r>
        <w:rPr>
          <w:rFonts w:hint="eastAsia"/>
        </w:rPr>
        <w:br/>
      </w:r>
      <w:r>
        <w:rPr>
          <w:rFonts w:hint="eastAsia"/>
        </w:rPr>
        <w:t>　　图表 37：2024年以来曲安西龙区域城市竞争格局（单位：%）</w:t>
      </w:r>
      <w:r>
        <w:rPr>
          <w:rFonts w:hint="eastAsia"/>
        </w:rPr>
        <w:br/>
      </w:r>
      <w:r>
        <w:rPr>
          <w:rFonts w:hint="eastAsia"/>
        </w:rPr>
        <w:t>　　图表 38：2024年以来曲安西龙在烧烫伤用药中市场份额（单位：%）</w:t>
      </w:r>
      <w:r>
        <w:rPr>
          <w:rFonts w:hint="eastAsia"/>
        </w:rPr>
        <w:br/>
      </w:r>
      <w:r>
        <w:rPr>
          <w:rFonts w:hint="eastAsia"/>
        </w:rPr>
        <w:t>　　图表 39：2024年以来积雪苷片样本医院销售额及增速（单位：万元，%）</w:t>
      </w:r>
      <w:r>
        <w:rPr>
          <w:rFonts w:hint="eastAsia"/>
        </w:rPr>
        <w:br/>
      </w:r>
      <w:r>
        <w:rPr>
          <w:rFonts w:hint="eastAsia"/>
        </w:rPr>
        <w:t>　　图表 40：2024年以来积雪苷片生产企业竞争格局（单位：%）</w:t>
      </w:r>
      <w:r>
        <w:rPr>
          <w:rFonts w:hint="eastAsia"/>
        </w:rPr>
        <w:br/>
      </w:r>
      <w:r>
        <w:rPr>
          <w:rFonts w:hint="eastAsia"/>
        </w:rPr>
        <w:t>　　图表 41：2024年以来积雪苷片区域城市竞争格局（单位：%）</w:t>
      </w:r>
      <w:r>
        <w:rPr>
          <w:rFonts w:hint="eastAsia"/>
        </w:rPr>
        <w:br/>
      </w:r>
      <w:r>
        <w:rPr>
          <w:rFonts w:hint="eastAsia"/>
        </w:rPr>
        <w:t>　　图表 42：2024年以来积雪苷片在烧烫伤用药中市场份额（单位：%）</w:t>
      </w:r>
      <w:r>
        <w:rPr>
          <w:rFonts w:hint="eastAsia"/>
        </w:rPr>
        <w:br/>
      </w:r>
      <w:r>
        <w:rPr>
          <w:rFonts w:hint="eastAsia"/>
        </w:rPr>
        <w:t>　　图表 43：2024年以来丹芎瘢痕涂膜样本医院销售额及增速（单位：万元，%）</w:t>
      </w:r>
      <w:r>
        <w:rPr>
          <w:rFonts w:hint="eastAsia"/>
        </w:rPr>
        <w:br/>
      </w:r>
      <w:r>
        <w:rPr>
          <w:rFonts w:hint="eastAsia"/>
        </w:rPr>
        <w:t>　　图表 44：2024年以来丹芎瘢痕涂膜生产企业竞争格局（单位：%）</w:t>
      </w:r>
      <w:r>
        <w:rPr>
          <w:rFonts w:hint="eastAsia"/>
        </w:rPr>
        <w:br/>
      </w:r>
      <w:r>
        <w:rPr>
          <w:rFonts w:hint="eastAsia"/>
        </w:rPr>
        <w:t>　　图表 45：2024年以来丹芎瘢痕涂膜区域城市竞争格局（单位：%）</w:t>
      </w:r>
      <w:r>
        <w:rPr>
          <w:rFonts w:hint="eastAsia"/>
        </w:rPr>
        <w:br/>
      </w:r>
      <w:r>
        <w:rPr>
          <w:rFonts w:hint="eastAsia"/>
        </w:rPr>
        <w:t>　　图表 46：2024年以来丹芎瘢痕涂膜在烧烫伤用药中市场份额（单位：%）</w:t>
      </w:r>
      <w:r>
        <w:rPr>
          <w:rFonts w:hint="eastAsia"/>
        </w:rPr>
        <w:br/>
      </w:r>
      <w:r>
        <w:rPr>
          <w:rFonts w:hint="eastAsia"/>
        </w:rPr>
        <w:t>　　图表 47：2024年以来痕止痒软化乳膏样本医院销售额及增速（单位：万元，%）</w:t>
      </w:r>
      <w:r>
        <w:rPr>
          <w:rFonts w:hint="eastAsia"/>
        </w:rPr>
        <w:br/>
      </w:r>
      <w:r>
        <w:rPr>
          <w:rFonts w:hint="eastAsia"/>
        </w:rPr>
        <w:t>　　图表 48：2024年以来痕止痒软化乳膏生产企业竞争格局（单位：%）</w:t>
      </w:r>
      <w:r>
        <w:rPr>
          <w:rFonts w:hint="eastAsia"/>
        </w:rPr>
        <w:br/>
      </w:r>
      <w:r>
        <w:rPr>
          <w:rFonts w:hint="eastAsia"/>
        </w:rPr>
        <w:t>　　图表 49：2024年以来痕止痒软化乳膏区域城市竞争格局（单位：%）</w:t>
      </w:r>
      <w:r>
        <w:rPr>
          <w:rFonts w:hint="eastAsia"/>
        </w:rPr>
        <w:br/>
      </w:r>
      <w:r>
        <w:rPr>
          <w:rFonts w:hint="eastAsia"/>
        </w:rPr>
        <w:t>　　图表 50：2024年以来痕止痒软化乳膏在烧烫伤用药中市场份额（单位：%）</w:t>
      </w:r>
      <w:r>
        <w:rPr>
          <w:rFonts w:hint="eastAsia"/>
        </w:rPr>
        <w:br/>
      </w:r>
      <w:r>
        <w:rPr>
          <w:rFonts w:hint="eastAsia"/>
        </w:rPr>
        <w:t>　　图表 51：2024年以来冰石愈伤软膏样本医院销售额及增速（单位：万元，%）</w:t>
      </w:r>
      <w:r>
        <w:rPr>
          <w:rFonts w:hint="eastAsia"/>
        </w:rPr>
        <w:br/>
      </w:r>
      <w:r>
        <w:rPr>
          <w:rFonts w:hint="eastAsia"/>
        </w:rPr>
        <w:t>　　图表 52：2024年以来冰石愈伤软膏生产企业竞争格局（单位：%）</w:t>
      </w:r>
      <w:r>
        <w:rPr>
          <w:rFonts w:hint="eastAsia"/>
        </w:rPr>
        <w:br/>
      </w:r>
      <w:r>
        <w:rPr>
          <w:rFonts w:hint="eastAsia"/>
        </w:rPr>
        <w:t>　　图表 53：2024年以来冰石愈伤软膏区域城市竞争格局（单位：%）</w:t>
      </w:r>
      <w:r>
        <w:rPr>
          <w:rFonts w:hint="eastAsia"/>
        </w:rPr>
        <w:br/>
      </w:r>
      <w:r>
        <w:rPr>
          <w:rFonts w:hint="eastAsia"/>
        </w:rPr>
        <w:t>　　图表 54：2024年以来冰石愈伤软膏在烧烫伤用药中市场份额（单位：%）</w:t>
      </w:r>
      <w:r>
        <w:rPr>
          <w:rFonts w:hint="eastAsia"/>
        </w:rPr>
        <w:br/>
      </w:r>
      <w:r>
        <w:rPr>
          <w:rFonts w:hint="eastAsia"/>
        </w:rPr>
        <w:t>　　图表 55：中国烧烫伤用药企业集中情况（单位：%）</w:t>
      </w:r>
      <w:r>
        <w:rPr>
          <w:rFonts w:hint="eastAsia"/>
        </w:rPr>
        <w:br/>
      </w:r>
      <w:r>
        <w:rPr>
          <w:rFonts w:hint="eastAsia"/>
        </w:rPr>
        <w:t>　　图表 56：四川好医生攀西药业有限责任公司基本信息表</w:t>
      </w:r>
      <w:r>
        <w:rPr>
          <w:rFonts w:hint="eastAsia"/>
        </w:rPr>
        <w:br/>
      </w:r>
      <w:r>
        <w:rPr>
          <w:rFonts w:hint="eastAsia"/>
        </w:rPr>
        <w:t>　　图表 57：2024年以来四川好医生攀西药业有限责任公司烧烫伤用药样本医院销售额（单位：万元，%）</w:t>
      </w:r>
      <w:r>
        <w:rPr>
          <w:rFonts w:hint="eastAsia"/>
        </w:rPr>
        <w:br/>
      </w:r>
      <w:r>
        <w:rPr>
          <w:rFonts w:hint="eastAsia"/>
        </w:rPr>
        <w:t>　　图表 58：2024年以来四川好医生攀西药业有限责任公司在烧烫伤用药中市场份额（单位：%）</w:t>
      </w:r>
      <w:r>
        <w:rPr>
          <w:rFonts w:hint="eastAsia"/>
        </w:rPr>
        <w:br/>
      </w:r>
      <w:r>
        <w:rPr>
          <w:rFonts w:hint="eastAsia"/>
        </w:rPr>
        <w:t>　　图表 59：2024年以来四川好医生攀西药业有限责任公司产销能力分析（单位：万元）</w:t>
      </w:r>
      <w:r>
        <w:rPr>
          <w:rFonts w:hint="eastAsia"/>
        </w:rPr>
        <w:br/>
      </w:r>
      <w:r>
        <w:rPr>
          <w:rFonts w:hint="eastAsia"/>
        </w:rPr>
        <w:t>　　图表 60：四川好医生攀西药业有限责任公司优劣势分析</w:t>
      </w:r>
      <w:r>
        <w:rPr>
          <w:rFonts w:hint="eastAsia"/>
        </w:rPr>
        <w:br/>
      </w:r>
      <w:r>
        <w:rPr>
          <w:rFonts w:hint="eastAsia"/>
        </w:rPr>
        <w:t>　　图表 61：上海现代制药股份有限公司基本信息表</w:t>
      </w:r>
      <w:r>
        <w:rPr>
          <w:rFonts w:hint="eastAsia"/>
        </w:rPr>
        <w:br/>
      </w:r>
      <w:r>
        <w:rPr>
          <w:rFonts w:hint="eastAsia"/>
        </w:rPr>
        <w:t>　　图表 62：2024年以来上海现代制药股份有限公司烧烫伤用药样本医院销售额（单位：万元，%）</w:t>
      </w:r>
      <w:r>
        <w:rPr>
          <w:rFonts w:hint="eastAsia"/>
        </w:rPr>
        <w:br/>
      </w:r>
      <w:r>
        <w:rPr>
          <w:rFonts w:hint="eastAsia"/>
        </w:rPr>
        <w:t>　　图表 63：2024年以来上海现代制药股份有限公司在烧烫伤用药中市场份额（单位：%）</w:t>
      </w:r>
      <w:r>
        <w:rPr>
          <w:rFonts w:hint="eastAsia"/>
        </w:rPr>
        <w:br/>
      </w:r>
      <w:r>
        <w:rPr>
          <w:rFonts w:hint="eastAsia"/>
        </w:rPr>
        <w:t>　　图表 64：2024年以来上海现代制药股份有限公司产销能力分析（单位：万元）</w:t>
      </w:r>
      <w:r>
        <w:rPr>
          <w:rFonts w:hint="eastAsia"/>
        </w:rPr>
        <w:br/>
      </w:r>
      <w:r>
        <w:rPr>
          <w:rFonts w:hint="eastAsia"/>
        </w:rPr>
        <w:t>　　图表 65：上海现代制药股份有限公司优劣势分析</w:t>
      </w:r>
      <w:r>
        <w:rPr>
          <w:rFonts w:hint="eastAsia"/>
        </w:rPr>
        <w:br/>
      </w:r>
      <w:r>
        <w:rPr>
          <w:rFonts w:hint="eastAsia"/>
        </w:rPr>
        <w:t>　　图表 66：湖南中南科伦药业有限公司基本信息表</w:t>
      </w:r>
      <w:r>
        <w:rPr>
          <w:rFonts w:hint="eastAsia"/>
        </w:rPr>
        <w:br/>
      </w:r>
      <w:r>
        <w:rPr>
          <w:rFonts w:hint="eastAsia"/>
        </w:rPr>
        <w:t>　　图表 67：2024年以来湖南中南科伦药业有限公司烧烫伤用药样本医院销售额（单位：万元，%）</w:t>
      </w:r>
      <w:r>
        <w:rPr>
          <w:rFonts w:hint="eastAsia"/>
        </w:rPr>
        <w:br/>
      </w:r>
      <w:r>
        <w:rPr>
          <w:rFonts w:hint="eastAsia"/>
        </w:rPr>
        <w:t>　　图表 68：2024年以来湖南中南科伦药业有限公司在烧烫伤用药中市场份额（单位：%）</w:t>
      </w:r>
      <w:r>
        <w:rPr>
          <w:rFonts w:hint="eastAsia"/>
        </w:rPr>
        <w:br/>
      </w:r>
      <w:r>
        <w:rPr>
          <w:rFonts w:hint="eastAsia"/>
        </w:rPr>
        <w:t>　　图表 69：2024年以来湖南中南科伦药业有限公司产销能力分析（单位：万元）</w:t>
      </w:r>
      <w:r>
        <w:rPr>
          <w:rFonts w:hint="eastAsia"/>
        </w:rPr>
        <w:br/>
      </w:r>
      <w:r>
        <w:rPr>
          <w:rFonts w:hint="eastAsia"/>
        </w:rPr>
        <w:t>　　图表 70：湖南中南科伦药业有限公司优劣势分析</w:t>
      </w:r>
      <w:r>
        <w:rPr>
          <w:rFonts w:hint="eastAsia"/>
        </w:rPr>
        <w:br/>
      </w:r>
      <w:r>
        <w:rPr>
          <w:rFonts w:hint="eastAsia"/>
        </w:rPr>
        <w:t>　　图表 71：吉林敖东延边药业股份有限公司基本信息表</w:t>
      </w:r>
      <w:r>
        <w:rPr>
          <w:rFonts w:hint="eastAsia"/>
        </w:rPr>
        <w:br/>
      </w:r>
      <w:r>
        <w:rPr>
          <w:rFonts w:hint="eastAsia"/>
        </w:rPr>
        <w:t>　　图表 72：2024年以来吉林敖东延边药业股份有限公司烧烫伤用药样本医院销售额（单位：万元，%）</w:t>
      </w:r>
      <w:r>
        <w:rPr>
          <w:rFonts w:hint="eastAsia"/>
        </w:rPr>
        <w:br/>
      </w:r>
      <w:r>
        <w:rPr>
          <w:rFonts w:hint="eastAsia"/>
        </w:rPr>
        <w:t>　　图表 73：2024年以来吉林敖东延边药业股份有限公司在烧烫伤用药中市场份额（单位：%）</w:t>
      </w:r>
      <w:r>
        <w:rPr>
          <w:rFonts w:hint="eastAsia"/>
        </w:rPr>
        <w:br/>
      </w:r>
      <w:r>
        <w:rPr>
          <w:rFonts w:hint="eastAsia"/>
        </w:rPr>
        <w:t>　　图表 74：2024年以来吉林敖东延边药业股份有限公司产销能力分析（单位：万元）</w:t>
      </w:r>
      <w:r>
        <w:rPr>
          <w:rFonts w:hint="eastAsia"/>
        </w:rPr>
        <w:br/>
      </w:r>
      <w:r>
        <w:rPr>
          <w:rFonts w:hint="eastAsia"/>
        </w:rPr>
        <w:t>　　图表 75：吉林敖东延边药业股份有限公司优劣势分析</w:t>
      </w:r>
      <w:r>
        <w:rPr>
          <w:rFonts w:hint="eastAsia"/>
        </w:rPr>
        <w:br/>
      </w:r>
      <w:r>
        <w:rPr>
          <w:rFonts w:hint="eastAsia"/>
        </w:rPr>
        <w:t>　　图表 76：内蒙古京新药业有限公司基本信息表</w:t>
      </w:r>
      <w:r>
        <w:rPr>
          <w:rFonts w:hint="eastAsia"/>
        </w:rPr>
        <w:br/>
      </w:r>
      <w:r>
        <w:rPr>
          <w:rFonts w:hint="eastAsia"/>
        </w:rPr>
        <w:t>　　图表 77：2024年以来内蒙古京新药业有限公司烧烫伤用药样本医院销售额（单位：万元，%）</w:t>
      </w:r>
      <w:r>
        <w:rPr>
          <w:rFonts w:hint="eastAsia"/>
        </w:rPr>
        <w:br/>
      </w:r>
      <w:r>
        <w:rPr>
          <w:rFonts w:hint="eastAsia"/>
        </w:rPr>
        <w:t>　　图表 78：2024年以来内蒙古京新药业有限公司在烧烫伤用药中市场份额（单位：%）</w:t>
      </w:r>
      <w:r>
        <w:rPr>
          <w:rFonts w:hint="eastAsia"/>
        </w:rPr>
        <w:br/>
      </w:r>
      <w:r>
        <w:rPr>
          <w:rFonts w:hint="eastAsia"/>
        </w:rPr>
        <w:t>　　图表 79：2024年以来内蒙古京新药业有限公司产销能力分析（单位：万元）</w:t>
      </w:r>
      <w:r>
        <w:rPr>
          <w:rFonts w:hint="eastAsia"/>
        </w:rPr>
        <w:br/>
      </w:r>
      <w:r>
        <w:rPr>
          <w:rFonts w:hint="eastAsia"/>
        </w:rPr>
        <w:t>　　图表 80：内蒙古京新药业有限公司优劣势分析</w:t>
      </w:r>
      <w:r>
        <w:rPr>
          <w:rFonts w:hint="eastAsia"/>
        </w:rPr>
        <w:br/>
      </w:r>
      <w:r>
        <w:rPr>
          <w:rFonts w:hint="eastAsia"/>
        </w:rPr>
        <w:t>　　图表 81：辽宁鞍山制药有限公司基本信息表</w:t>
      </w:r>
      <w:r>
        <w:rPr>
          <w:rFonts w:hint="eastAsia"/>
        </w:rPr>
        <w:br/>
      </w:r>
      <w:r>
        <w:rPr>
          <w:rFonts w:hint="eastAsia"/>
        </w:rPr>
        <w:t>　　图表 82：2024年以来辽宁鞍山制药有限公司烧烫伤用药样本医院销售额（单位：万元，%）</w:t>
      </w:r>
      <w:r>
        <w:rPr>
          <w:rFonts w:hint="eastAsia"/>
        </w:rPr>
        <w:br/>
      </w:r>
      <w:r>
        <w:rPr>
          <w:rFonts w:hint="eastAsia"/>
        </w:rPr>
        <w:t>　　图表 83：2024年以来辽宁鞍山制药有限公司在烧烫伤用药中市场份额（单位：%）</w:t>
      </w:r>
      <w:r>
        <w:rPr>
          <w:rFonts w:hint="eastAsia"/>
        </w:rPr>
        <w:br/>
      </w:r>
      <w:r>
        <w:rPr>
          <w:rFonts w:hint="eastAsia"/>
        </w:rPr>
        <w:t>　　图表 84：2024年以来辽宁鞍山制药有限公司产销能力分析（单位：万元）</w:t>
      </w:r>
      <w:r>
        <w:rPr>
          <w:rFonts w:hint="eastAsia"/>
        </w:rPr>
        <w:br/>
      </w:r>
      <w:r>
        <w:rPr>
          <w:rFonts w:hint="eastAsia"/>
        </w:rPr>
        <w:t>　　图表 85：辽宁鞍山制药有限公司优劣势分析</w:t>
      </w:r>
      <w:r>
        <w:rPr>
          <w:rFonts w:hint="eastAsia"/>
        </w:rPr>
        <w:br/>
      </w:r>
      <w:r>
        <w:rPr>
          <w:rFonts w:hint="eastAsia"/>
        </w:rPr>
        <w:t>　　图表 86：内蒙古富方泰药业有限责任公司基本信息表</w:t>
      </w:r>
      <w:r>
        <w:rPr>
          <w:rFonts w:hint="eastAsia"/>
        </w:rPr>
        <w:br/>
      </w:r>
      <w:r>
        <w:rPr>
          <w:rFonts w:hint="eastAsia"/>
        </w:rPr>
        <w:t>　　图表 87：2024年以来内蒙古富方泰药业有限责任公司烧烫伤用药样本医院销售额（单位：万元，%）</w:t>
      </w:r>
      <w:r>
        <w:rPr>
          <w:rFonts w:hint="eastAsia"/>
        </w:rPr>
        <w:br/>
      </w:r>
      <w:r>
        <w:rPr>
          <w:rFonts w:hint="eastAsia"/>
        </w:rPr>
        <w:t>　　图表 88：2024年以来内蒙古富方泰药业有限责任公司在烧烫伤用药中市场份额（单位：%）</w:t>
      </w:r>
      <w:r>
        <w:rPr>
          <w:rFonts w:hint="eastAsia"/>
        </w:rPr>
        <w:br/>
      </w:r>
      <w:r>
        <w:rPr>
          <w:rFonts w:hint="eastAsia"/>
        </w:rPr>
        <w:t>　　图表 89：2024年以来内蒙古富方泰药业有限责任公司产销能力分析（单位：万元）</w:t>
      </w:r>
      <w:r>
        <w:rPr>
          <w:rFonts w:hint="eastAsia"/>
        </w:rPr>
        <w:br/>
      </w:r>
      <w:r>
        <w:rPr>
          <w:rFonts w:hint="eastAsia"/>
        </w:rPr>
        <w:t>　　图表 90：内蒙古富方泰药业有限责任公司优劣势分析</w:t>
      </w:r>
      <w:r>
        <w:rPr>
          <w:rFonts w:hint="eastAsia"/>
        </w:rPr>
        <w:br/>
      </w:r>
      <w:r>
        <w:rPr>
          <w:rFonts w:hint="eastAsia"/>
        </w:rPr>
        <w:t>　　图表 91：海南普利制药有限公司基本信息表</w:t>
      </w:r>
      <w:r>
        <w:rPr>
          <w:rFonts w:hint="eastAsia"/>
        </w:rPr>
        <w:br/>
      </w:r>
      <w:r>
        <w:rPr>
          <w:rFonts w:hint="eastAsia"/>
        </w:rPr>
        <w:t>　　图表 92：2024年以来海南普利制药有限公司烧烫伤用药样本医院销售额（单位：万元，%）</w:t>
      </w:r>
      <w:r>
        <w:rPr>
          <w:rFonts w:hint="eastAsia"/>
        </w:rPr>
        <w:br/>
      </w:r>
      <w:r>
        <w:rPr>
          <w:rFonts w:hint="eastAsia"/>
        </w:rPr>
        <w:t>　　图表 93：2024年以来海南普利制药有限公司在烧烫伤用药中市场份额（单位：%）</w:t>
      </w:r>
      <w:r>
        <w:rPr>
          <w:rFonts w:hint="eastAsia"/>
        </w:rPr>
        <w:br/>
      </w:r>
      <w:r>
        <w:rPr>
          <w:rFonts w:hint="eastAsia"/>
        </w:rPr>
        <w:t>　　图表 94：2024年以来海南普利制药有限公司产销能力分析（单位：万元）</w:t>
      </w:r>
      <w:r>
        <w:rPr>
          <w:rFonts w:hint="eastAsia"/>
        </w:rPr>
        <w:br/>
      </w:r>
      <w:r>
        <w:rPr>
          <w:rFonts w:hint="eastAsia"/>
        </w:rPr>
        <w:t>　　图表 95：海南普利制药有限公司优劣势分析</w:t>
      </w:r>
      <w:r>
        <w:rPr>
          <w:rFonts w:hint="eastAsia"/>
        </w:rPr>
        <w:br/>
      </w:r>
      <w:r>
        <w:rPr>
          <w:rFonts w:hint="eastAsia"/>
        </w:rPr>
        <w:t>　　图表 96：四川成都东洋百信制药有限公司基本信息表</w:t>
      </w:r>
      <w:r>
        <w:rPr>
          <w:rFonts w:hint="eastAsia"/>
        </w:rPr>
        <w:br/>
      </w:r>
      <w:r>
        <w:rPr>
          <w:rFonts w:hint="eastAsia"/>
        </w:rPr>
        <w:t>　　图表 97：2024年以来四川成都东洋百信制药有限公司烧烫伤用药样本医院销售额（单位：万元，%）</w:t>
      </w:r>
      <w:r>
        <w:rPr>
          <w:rFonts w:hint="eastAsia"/>
        </w:rPr>
        <w:br/>
      </w:r>
      <w:r>
        <w:rPr>
          <w:rFonts w:hint="eastAsia"/>
        </w:rPr>
        <w:t>　　图表 98：2024年以来四川成都东洋百信制药有限公司在烧烫伤用药中市场份额（单位：%）</w:t>
      </w:r>
      <w:r>
        <w:rPr>
          <w:rFonts w:hint="eastAsia"/>
        </w:rPr>
        <w:br/>
      </w:r>
      <w:r>
        <w:rPr>
          <w:rFonts w:hint="eastAsia"/>
        </w:rPr>
        <w:t>　　图表 99：2024年以来四川成都东洋百信制药有限公司产销能力分析（单位：万元）</w:t>
      </w:r>
      <w:r>
        <w:rPr>
          <w:rFonts w:hint="eastAsia"/>
        </w:rPr>
        <w:br/>
      </w:r>
      <w:r>
        <w:rPr>
          <w:rFonts w:hint="eastAsia"/>
        </w:rPr>
        <w:t>　　图表 100：四川成都东洋百信制药有限公司优劣势分析</w:t>
      </w:r>
      <w:r>
        <w:rPr>
          <w:rFonts w:hint="eastAsia"/>
        </w:rPr>
        <w:br/>
      </w:r>
      <w:r>
        <w:rPr>
          <w:rFonts w:hint="eastAsia"/>
        </w:rPr>
        <w:t>　　图表 101：广东汕头美宝制药有限公司基本信息表</w:t>
      </w:r>
      <w:r>
        <w:rPr>
          <w:rFonts w:hint="eastAsia"/>
        </w:rPr>
        <w:br/>
      </w:r>
      <w:r>
        <w:rPr>
          <w:rFonts w:hint="eastAsia"/>
        </w:rPr>
        <w:t>　　图表 102：2024年以来广东汕头美宝制药有限公司烧烫伤用药样本医院销售额（单位：万元，%）</w:t>
      </w:r>
      <w:r>
        <w:rPr>
          <w:rFonts w:hint="eastAsia"/>
        </w:rPr>
        <w:br/>
      </w:r>
      <w:r>
        <w:rPr>
          <w:rFonts w:hint="eastAsia"/>
        </w:rPr>
        <w:t>　　图表 103：2024年以来广东汕头美宝制药有限公司在烧烫伤用药中市场份额（单位：%）</w:t>
      </w:r>
      <w:r>
        <w:rPr>
          <w:rFonts w:hint="eastAsia"/>
        </w:rPr>
        <w:br/>
      </w:r>
      <w:r>
        <w:rPr>
          <w:rFonts w:hint="eastAsia"/>
        </w:rPr>
        <w:t>　　图表 104：2024年以来广东汕头美宝制药有限公司产销能力分析（单位：万元）</w:t>
      </w:r>
      <w:r>
        <w:rPr>
          <w:rFonts w:hint="eastAsia"/>
        </w:rPr>
        <w:br/>
      </w:r>
      <w:r>
        <w:rPr>
          <w:rFonts w:hint="eastAsia"/>
        </w:rPr>
        <w:t>　　图表 105：广东汕头美宝制药有限公司优劣势分析</w:t>
      </w:r>
      <w:r>
        <w:rPr>
          <w:rFonts w:hint="eastAsia"/>
        </w:rPr>
        <w:br/>
      </w:r>
      <w:r>
        <w:rPr>
          <w:rFonts w:hint="eastAsia"/>
        </w:rPr>
        <w:t>　　图表 106：云南昆明赛诺制药有限公司基本信息表</w:t>
      </w:r>
      <w:r>
        <w:rPr>
          <w:rFonts w:hint="eastAsia"/>
        </w:rPr>
        <w:br/>
      </w:r>
      <w:r>
        <w:rPr>
          <w:rFonts w:hint="eastAsia"/>
        </w:rPr>
        <w:t>　　图表 107：2024年以来云南昆明赛诺制药有限公司烧烫伤用药样本医院销售额（单位：万元，%）</w:t>
      </w:r>
      <w:r>
        <w:rPr>
          <w:rFonts w:hint="eastAsia"/>
        </w:rPr>
        <w:br/>
      </w:r>
      <w:r>
        <w:rPr>
          <w:rFonts w:hint="eastAsia"/>
        </w:rPr>
        <w:t>　　图表 108：2024年以来云南昆明赛诺制药有限公司在烧烫伤用药中市场份额（单位：%）</w:t>
      </w:r>
      <w:r>
        <w:rPr>
          <w:rFonts w:hint="eastAsia"/>
        </w:rPr>
        <w:br/>
      </w:r>
      <w:r>
        <w:rPr>
          <w:rFonts w:hint="eastAsia"/>
        </w:rPr>
        <w:t>　　图表 109：2024年以来云南昆明赛诺制药有限公司产销能力分析（单位：万元）</w:t>
      </w:r>
      <w:r>
        <w:rPr>
          <w:rFonts w:hint="eastAsia"/>
        </w:rPr>
        <w:br/>
      </w:r>
      <w:r>
        <w:rPr>
          <w:rFonts w:hint="eastAsia"/>
        </w:rPr>
        <w:t>　　图表 110：云南昆明赛诺制药有限公司优劣势分析</w:t>
      </w:r>
      <w:r>
        <w:rPr>
          <w:rFonts w:hint="eastAsia"/>
        </w:rPr>
        <w:br/>
      </w:r>
      <w:r>
        <w:rPr>
          <w:rFonts w:hint="eastAsia"/>
        </w:rPr>
        <w:t>　　图表 111：北京海德润制药有限公司基本信息表</w:t>
      </w:r>
      <w:r>
        <w:rPr>
          <w:rFonts w:hint="eastAsia"/>
        </w:rPr>
        <w:br/>
      </w:r>
      <w:r>
        <w:rPr>
          <w:rFonts w:hint="eastAsia"/>
        </w:rPr>
        <w:t>　　图表 112：2024年以来北京海德润制药有限公司烧烫伤用药样本医院销售额（单位：万元，%）</w:t>
      </w:r>
      <w:r>
        <w:rPr>
          <w:rFonts w:hint="eastAsia"/>
        </w:rPr>
        <w:br/>
      </w:r>
      <w:r>
        <w:rPr>
          <w:rFonts w:hint="eastAsia"/>
        </w:rPr>
        <w:t>　　图表 113：2024年以来北京海德润制药有限公司在烧烫伤用药中市场份额（单位：%）</w:t>
      </w:r>
      <w:r>
        <w:rPr>
          <w:rFonts w:hint="eastAsia"/>
        </w:rPr>
        <w:br/>
      </w:r>
      <w:r>
        <w:rPr>
          <w:rFonts w:hint="eastAsia"/>
        </w:rPr>
        <w:t>　　图表 114：2024年以来北京海德润制药有限公司产销能力分析（单位：万元）</w:t>
      </w:r>
      <w:r>
        <w:rPr>
          <w:rFonts w:hint="eastAsia"/>
        </w:rPr>
        <w:br/>
      </w:r>
      <w:r>
        <w:rPr>
          <w:rFonts w:hint="eastAsia"/>
        </w:rPr>
        <w:t>　　图表 115：北京海德润制药有限公司优劣势分析</w:t>
      </w:r>
      <w:r>
        <w:rPr>
          <w:rFonts w:hint="eastAsia"/>
        </w:rPr>
        <w:br/>
      </w:r>
      <w:r>
        <w:rPr>
          <w:rFonts w:hint="eastAsia"/>
        </w:rPr>
        <w:t>　　图表 116：四川同人泰药业有限公司基本信息表</w:t>
      </w:r>
      <w:r>
        <w:rPr>
          <w:rFonts w:hint="eastAsia"/>
        </w:rPr>
        <w:br/>
      </w:r>
      <w:r>
        <w:rPr>
          <w:rFonts w:hint="eastAsia"/>
        </w:rPr>
        <w:t>　　图表 117：2024年以来四川同人泰药业有限公司烧烫伤用药样本医院销售额（单位：万元，%）</w:t>
      </w:r>
      <w:r>
        <w:rPr>
          <w:rFonts w:hint="eastAsia"/>
        </w:rPr>
        <w:br/>
      </w:r>
      <w:r>
        <w:rPr>
          <w:rFonts w:hint="eastAsia"/>
        </w:rPr>
        <w:t>　　图表 118：2024年以来四川同人泰药业有限公司在烧烫伤用药中市场份额（单位：%）</w:t>
      </w:r>
      <w:r>
        <w:rPr>
          <w:rFonts w:hint="eastAsia"/>
        </w:rPr>
        <w:br/>
      </w:r>
      <w:r>
        <w:rPr>
          <w:rFonts w:hint="eastAsia"/>
        </w:rPr>
        <w:t>　　图表 119：2024年以来四川同人泰药业有限公司产销能力分析（单位：万元）</w:t>
      </w:r>
      <w:r>
        <w:rPr>
          <w:rFonts w:hint="eastAsia"/>
        </w:rPr>
        <w:br/>
      </w:r>
      <w:r>
        <w:rPr>
          <w:rFonts w:hint="eastAsia"/>
        </w:rPr>
        <w:t>　　图表 120：四川同人泰药业有限公司优劣势分析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b269c8801495c" w:history="1">
        <w:r>
          <w:rPr>
            <w:rStyle w:val="Hyperlink"/>
          </w:rPr>
          <w:t>2024年中国烧烫伤用药市场现状调查与未来发展趋势报告</w:t>
        </w:r>
      </w:hyperlink>
      <w:r>
        <w:rPr>
          <w:color w:val="C00000"/>
        </w:rPr>
        <w:t>》，报告编号：</w:t>
      </w:r>
      <w:r>
        <w:rPr>
          <w:rFonts w:hint="eastAsia"/>
          <w:color w:val="C00000"/>
        </w:rPr>
        <w:t>1813817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b269c8801495c" w:history="1">
        <w:r>
          <w:rPr>
            <w:rStyle w:val="Hyperlink"/>
          </w:rPr>
          <w:t>https://www.20087.com/M_YiLiaoBaoJian/17/ShaoTangShangYongYaoShiChangQianJingFenXiYuCe.html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b099535840d3" w:history="1">
      <w:r>
        <w:rPr>
          <w:rStyle w:val="Hyperlink"/>
        </w:rPr>
        <w:t>2024年中国烧烫伤用药市场现状调查与未来发展趋势报告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ShaoTangShangYongYaoShiChangQianJingFenXiYuCe.html" TargetMode="External" Id="R952b269c8801495c" /></Relationships>
</file>

<file path=word/_rels/header2.xml.rels>&#65279;<?xml version="1.0" encoding="utf-8"?><Relationships xmlns="http://schemas.openxmlformats.org/package/2006/relationships"><Relationship Type="http://schemas.openxmlformats.org/officeDocument/2006/relationships/hyperlink" Target="https://www.20087.com/M_YiLiaoBaoJian/17/ShaoTangShangYongYaoShiChangQianJingFenXiYuCe.html" TargetMode="External" Id="Rf551b0995358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2024-04-12T06:16:00Z</dcterms:created>
  <dcterms:modified xsi:type="dcterms:W3CDTF">2024-04-12T07:16:00Z</dcterms:modified>
  <dc:subject>2024年中国烧烫伤用药市场现状调查与未来发展趋势报告</dc:subject>
  <dc:title>2024年中国烧烫伤用药市场现状调查与未来发展趋势报告</dc:title>
  <cp:keywords>2024年中国烧烫伤用药市场现状调查与未来发展趋势报告</cp:keywords>
  <dc:description>2024年中国烧烫伤用药市场现状调查与未来发展趋势报告</dc:description>
</cp:coreProperties>
</file>