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1b61a867d46e7" w:history="1">
              <w:r>
                <w:rPr>
                  <w:rStyle w:val="Hyperlink"/>
                </w:rPr>
                <w:t>2026-2032年全球与中国生态绿色纤维行业分析及发展前景预测报告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1b61a867d46e7" w:history="1">
              <w:r>
                <w:rPr>
                  <w:rStyle w:val="Hyperlink"/>
                </w:rPr>
                <w:t>2026-2032年全球与中国生态绿色纤维行业分析及发展前景预测报告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51b61a867d46e7" w:history="1">
                <w:r>
                  <w:rPr>
                    <w:rStyle w:val="Hyperlink"/>
                  </w:rPr>
                  <w:t>https://www.20087.com/7/51/ShengTaiLvSeXianWeiDeXianZhuangYuFaZhanQianJing.html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绿色纤维是以可再生资源（如竹、麻、海藻、玉米淀粉）或回收废弃物（如废旧PET瓶、海洋塑料）为原料，通过低能耗、低污染工艺制得的纺织纤维，包括Lyocell（莱赛尔）、PLA（聚乳酸）、再生涤纶及生物基尼龙等。生态绿色纤维强调可生物降解性、低水耗生产及全生命周期碳减排，广泛应用于高端服装、家纺及产业用纺织品。在快时尚反思与ESG投资兴起背景下，生态绿色纤维成为品牌实现可持续承诺的核心材料。然而，部分生物基纤维强度低、染色性差；且“绿色”认证标准不一，存在漂绿（greenwashing）风险。</w:t>
      </w:r>
      <w:r>
        <w:rPr>
          <w:rFonts w:hint="eastAsia"/>
        </w:rPr>
        <w:br/>
      </w:r>
      <w:r>
        <w:rPr>
          <w:rFonts w:hint="eastAsia"/>
        </w:rPr>
        <w:t>　　未来，生态绿色纤维将向高性能化、闭环循环与功能集成方向突破。市场调研网指出，一方面，纳米增强技术提升力学性能；酶法改性改善染色亲和力。另一方面，化学解聚再生技术实现涤纶、尼龙无限循环；农业废弃物（如甘蔗渣、稻壳）拓展非粮原料来源。在功能端，抗菌、抗紫外或相变调温助剂通过原位聚合嵌入纤维结构；导电纤维支持智能织物开发。此外，区块链溯源系统透明化原料来源与碳足迹数据。长远看，生态绿色纤维将从“环保替代品”升级为“高性能可持续材料平台”，在时尚产业绿色转型与循环经济构建中发挥引领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51b61a867d46e7" w:history="1">
        <w:r>
          <w:rPr>
            <w:rStyle w:val="Hyperlink"/>
          </w:rPr>
          <w:t>2026-2032年全球与中国生态绿色纤维行业分析及发展前景预测报告</w:t>
        </w:r>
      </w:hyperlink>
      <w:r>
        <w:rPr>
          <w:rFonts w:hint="eastAsia"/>
        </w:rPr>
        <w:t>》系统梳理了生态绿色纤维产业链的整体结构，详细解读了生态绿色纤维市场规模、需求动态及价格波动的影响因素。报告基于生态绿色纤维行业现状，结合技术发展与应用趋势，对生态绿色纤维市场前景和未来发展方向进行了预测。同时，报告重点分析了行业重点企业的竞争策略、市场集中度及品牌表现，并对生态绿色纤维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按产品类型细分，全球生态绿色纤维市场规模2021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有机纤维</w:t>
      </w:r>
      <w:r>
        <w:rPr>
          <w:rFonts w:hint="eastAsia"/>
        </w:rPr>
        <w:br/>
      </w:r>
      <w:r>
        <w:rPr>
          <w:rFonts w:hint="eastAsia"/>
        </w:rPr>
        <w:t>　　　　1.3.3 回收纤维</w:t>
      </w:r>
      <w:r>
        <w:rPr>
          <w:rFonts w:hint="eastAsia"/>
        </w:rPr>
        <w:br/>
      </w:r>
      <w:r>
        <w:rPr>
          <w:rFonts w:hint="eastAsia"/>
        </w:rPr>
        <w:t>　　　　1.3.4 再生纤维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按应用细分，全球生态绿色纤维市场规模2021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服装/纺织品</w:t>
      </w:r>
      <w:r>
        <w:rPr>
          <w:rFonts w:hint="eastAsia"/>
        </w:rPr>
        <w:br/>
      </w:r>
      <w:r>
        <w:rPr>
          <w:rFonts w:hint="eastAsia"/>
        </w:rPr>
        <w:t>　　　　1.4.3 家居用品</w:t>
      </w:r>
      <w:r>
        <w:rPr>
          <w:rFonts w:hint="eastAsia"/>
        </w:rPr>
        <w:br/>
      </w:r>
      <w:r>
        <w:rPr>
          <w:rFonts w:hint="eastAsia"/>
        </w:rPr>
        <w:t>　　　　1.4.4 工业的</w:t>
      </w:r>
      <w:r>
        <w:rPr>
          <w:rFonts w:hint="eastAsia"/>
        </w:rPr>
        <w:br/>
      </w:r>
      <w:r>
        <w:rPr>
          <w:rFonts w:hint="eastAsia"/>
        </w:rPr>
        <w:t>　　　　1.4.5 医疗的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生态绿色纤维行业发展总体概况</w:t>
      </w:r>
      <w:r>
        <w:rPr>
          <w:rFonts w:hint="eastAsia"/>
        </w:rPr>
        <w:br/>
      </w:r>
      <w:r>
        <w:rPr>
          <w:rFonts w:hint="eastAsia"/>
        </w:rPr>
        <w:t>　　　　1.5.2 生态绿色纤维行业发展主要特点</w:t>
      </w:r>
      <w:r>
        <w:rPr>
          <w:rFonts w:hint="eastAsia"/>
        </w:rPr>
        <w:br/>
      </w:r>
      <w:r>
        <w:rPr>
          <w:rFonts w:hint="eastAsia"/>
        </w:rPr>
        <w:t>　　　　1.5.3 生态绿色纤维行业发展影响因素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生态绿色纤维有利因素</w:t>
      </w:r>
      <w:r>
        <w:rPr>
          <w:rFonts w:hint="eastAsia"/>
        </w:rPr>
        <w:br/>
      </w:r>
      <w:r>
        <w:rPr>
          <w:rFonts w:hint="eastAsia"/>
        </w:rPr>
        <w:t>　　　　1.5.3 .2 生态绿色纤维不利因素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全球市场，近三年生态绿色纤维主要企业占有率及排名（按销量）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生态绿色纤维主要企业在国际市场占有率（按销量，2023-2026）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2025年生态绿色纤维主要企业在国际市场排名（按销量）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全球市场主要企业生态绿色纤维销量（2023-2026）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全球市场，近三年生态绿色纤维主要企业占有率及排名（按收入）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生态绿色纤维主要企业在国际市场占有率（按收入，2023-2026）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2025年生态绿色纤维主要企业在国际市场排名（按收入）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全球市场主要企业生态绿色纤维销售收入（2023-2026）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全球市场主要企业生态绿色纤维销售价格（2023-2026）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中国市场，近三年生态绿色纤维主要企业占有率及排名（按销量）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生态绿色纤维主要企业在中国市场占有率（按销量，2023-2026）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2025年生态绿色纤维主要企业在中国市场排名（按销量）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中国市场主要企业生态绿色纤维销量（2023-2026）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中国市场，近三年生态绿色纤维主要企业占有率及排名（按收入）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生态绿色纤维主要企业在中国市场占有率（按收入，2023-2026）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2025年生态绿色纤维主要企业在中国市场排名（按收入）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中国市场主要企业生态绿色纤维销售收入（2023-2026）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全球主要厂商生态绿色纤维总部及产地分布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全球主要厂商成立时间及生态绿色纤维商业化日期</w:t>
      </w:r>
      <w:r>
        <w:rPr>
          <w:rFonts w:hint="eastAsia"/>
        </w:rPr>
        <w:br/>
      </w:r>
      <w:r>
        <w:rPr>
          <w:rFonts w:hint="eastAsia"/>
        </w:rPr>
        <w:t>　　2.8 全球主要厂商生态绿色纤维产品类型及应用</w:t>
      </w:r>
      <w:r>
        <w:rPr>
          <w:rFonts w:hint="eastAsia"/>
        </w:rPr>
        <w:br/>
      </w:r>
      <w:r>
        <w:rPr>
          <w:rFonts w:hint="eastAsia"/>
        </w:rPr>
        <w:t>　　2.9 生态绿色纤维行业集中度、竞争程度分析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生态绿色纤维行业集中度分析：2025年全球Top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全球生态绿色纤维第一梯队、第二梯队和第三梯队生产商（品牌）及市场份额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全球生态绿色纤维总体规模分析</w:t>
      </w:r>
      <w:r>
        <w:rPr>
          <w:rFonts w:hint="eastAsia"/>
        </w:rPr>
        <w:br/>
      </w:r>
      <w:r>
        <w:rPr>
          <w:rFonts w:hint="eastAsia"/>
        </w:rPr>
        <w:t>　　3.1 全球生态绿色纤维供需现状及预测（2021-2032）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全球生态绿色纤维产能、产量、产能利用率及发展趋势（2021-2032）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全球生态绿色纤维产量、需求量及发展趋势（2021-2032）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全球主要地区生态绿色纤维产量及发展趋势（2021-2032）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全球主要地区生态绿色纤维产量（2021-2026）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全球主要地区生态绿色纤维产量（2027-2032）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全球主要地区生态绿色纤维产量市场份额（2021-2032）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中国生态绿色纤维供需现状及预测（2021-2032）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中国生态绿色纤维产能、产量、产能利用率及发展趋势（2021-2032）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中国生态绿色纤维产量、市场需求量及发展趋势（2021-2032）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中国市场生态绿色纤维进出口（2021-2032）</w:t>
      </w:r>
      <w:r>
        <w:rPr>
          <w:rFonts w:hint="eastAsia"/>
        </w:rPr>
        <w:br/>
      </w:r>
      <w:r>
        <w:rPr>
          <w:rFonts w:hint="eastAsia"/>
        </w:rPr>
        <w:t>　　3.4 全球生态绿色纤维销量及销售额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全球市场生态绿色纤维销售额（2021-2032）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全球市场生态绿色纤维销量（2021-2032）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全球市场生态绿色纤维价格趋势（2021-2032）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全球生态绿色纤维主要地区分析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全球主要地区生态绿色纤维市场规模分析：2021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全球主要地区生态绿色纤维销售收入及市场份额（2021-2026）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全球主要地区生态绿色纤维销售收入预测（2027-2032）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全球主要地区生态绿色纤维销量分析：2021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全球主要地区生态绿色纤维销量及市场份额（2021-2026）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全球主要地区生态绿色纤维销量及市场份额预测（2027-2032）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北美市场生态绿色纤维销量、收入及增长率（2021-2032）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欧洲市场生态绿色纤维销量、收入及增长率（2021-2032）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中国市场生态绿色纤维销量、收入及增长率（2021-2032）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日本市场生态绿色纤维销量、收入及增长率（2021-2032）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东南亚市场生态绿色纤维销量、收入及增长率（2021-2032）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印度市场生态绿色纤维销量、收入及增长率（2021-2032）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南美市场生态绿色纤维销量、收入及增长率（2021-2032）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中东市场生态绿色纤维销量、收入及增长率（2021-2032）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重点企业（1）基本信息、生态绿色纤维生产基地、销售区域、竞争对手及市场地位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生态绿色纤维产品规格、参数及市场应用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生态绿色纤维销量、收入、价格及毛利率（2021-2026）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重点企业（2）基本信息、生态绿色纤维生产基地、销售区域、竞争对手及市场地位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生态绿色纤维产品规格、参数及市场应用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生态绿色纤维销量、收入、价格及毛利率（2021-2026）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重点企业（3）基本信息、生态绿色纤维生产基地、销售区域、竞争对手及市场地位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生态绿色纤维产品规格、参数及市场应用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生态绿色纤维销量、收入、价格及毛利率（2021-2026）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重点企业（4）基本信息、生态绿色纤维生产基地、销售区域、竞争对手及市场地位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生态绿色纤维产品规格、参数及市场应用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生态绿色纤维销量、收入、价格及毛利率（2021-2026）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重点企业（5）基本信息、生态绿色纤维生产基地、销售区域、竞争对手及市场地位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生态绿色纤维产品规格、参数及市场应用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生态绿色纤维销量、收入、价格及毛利率（2021-2026）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重点企业（6）基本信息、生态绿色纤维生产基地、销售区域、竞争对手及市场地位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生态绿色纤维产品规格、参数及市场应用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生态绿色纤维销量、收入、价格及毛利率（2021-2026）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重点企业（7）基本信息、生态绿色纤维生产基地、销售区域、竞争对手及市场地位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生态绿色纤维产品规格、参数及市场应用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生态绿色纤维销量、收入、价格及毛利率（2021-2026）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重点企业（8）基本信息、生态绿色纤维生产基地、销售区域、竞争对手及市场地位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生态绿色纤维产品规格、参数及市场应用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生态绿色纤维销量、收入、价格及毛利率（2021-2026）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重点企业（9）基本信息、生态绿色纤维生产基地、销售区域、竞争对手及市场地位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生态绿色纤维产品规格、参数及市场应用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生态绿色纤维销量、收入、价格及毛利率（2021-2026）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重点企业（10）基本信息、生态绿色纤维生产基地、销售区域、竞争对手及市场地位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生态绿色纤维产品规格、参数及市场应用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生态绿色纤维销量、收入、价格及毛利率（2021-2026）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重点企业（11）基本信息、生态绿色纤维生产基地、销售区域、竞争对手及市场地位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生态绿色纤维产品规格、参数及市场应用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生态绿色纤维销量、收入、价格及毛利率（2021-2026）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不同产品类型生态绿色纤维分析</w:t>
      </w:r>
      <w:r>
        <w:rPr>
          <w:rFonts w:hint="eastAsia"/>
        </w:rPr>
        <w:br/>
      </w:r>
      <w:r>
        <w:rPr>
          <w:rFonts w:hint="eastAsia"/>
        </w:rPr>
        <w:t>　　6.1 全球不同产品类型生态绿色纤维销量（2021-2032）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全球不同产品类型生态绿色纤维销量及市场份额（2021-2026）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全球不同产品类型生态绿色纤维销量预测（2027-2032）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全球不同产品类型生态绿色纤维收入（2021-2032）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全球不同产品类型生态绿色纤维收入及市场份额（2021-2026）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全球不同产品类型生态绿色纤维收入预测（2027-2032）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全球不同产品类型生态绿色纤维价格走势（2021-2032）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中国不同产品类型生态绿色纤维销量（2021-2032）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中国不同产品类型生态绿色纤维销量及市场份额（2021-2026）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中国不同产品类型生态绿色纤维销量预测（2027-2032）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中国不同产品类型生态绿色纤维收入（2021-2032）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中国不同产品类型生态绿色纤维收入及市场份额（2021-2026）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中国不同产品类型生态绿色纤维收入预测（2027-2032）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不同应用生态绿色纤维分析</w:t>
      </w:r>
      <w:r>
        <w:rPr>
          <w:rFonts w:hint="eastAsia"/>
        </w:rPr>
        <w:br/>
      </w:r>
      <w:r>
        <w:rPr>
          <w:rFonts w:hint="eastAsia"/>
        </w:rPr>
        <w:t>　　7.1 全球不同应用生态绿色纤维销量（2021-2032）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全球不同应用生态绿色纤维销量及市场份额（2021-2026）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全球不同应用生态绿色纤维销量预测（2027-2032）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全球不同应用生态绿色纤维收入（2021-2032）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全球不同应用生态绿色纤维收入及市场份额（2021-2026）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全球不同应用生态绿色纤维收入预测（2027-2032）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全球不同应用生态绿色纤维价格走势（2021-2032）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中国不同应用生态绿色纤维销量（2021-2032）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中国不同应用生态绿色纤维销量及市场份额（2021-2026）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中国不同应用生态绿色纤维销量预测（2027-2032）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中国不同应用生态绿色纤维收入（2021-2032）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中国不同应用生态绿色纤维收入及市场份额（2021-2026）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中国不同应用生态绿色纤维收入预测（2027-2032）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生态绿色纤维行业发展趋势</w:t>
      </w:r>
      <w:r>
        <w:rPr>
          <w:rFonts w:hint="eastAsia"/>
        </w:rPr>
        <w:br/>
      </w:r>
      <w:r>
        <w:rPr>
          <w:rFonts w:hint="eastAsia"/>
        </w:rPr>
        <w:t>　　8.2 生态绿色纤维行业主要驱动因素</w:t>
      </w:r>
      <w:r>
        <w:rPr>
          <w:rFonts w:hint="eastAsia"/>
        </w:rPr>
        <w:br/>
      </w:r>
      <w:r>
        <w:rPr>
          <w:rFonts w:hint="eastAsia"/>
        </w:rPr>
        <w:t>　　8.3 生态绿色纤维中国企业SWOT分析</w:t>
      </w:r>
      <w:r>
        <w:rPr>
          <w:rFonts w:hint="eastAsia"/>
        </w:rPr>
        <w:br/>
      </w:r>
      <w:r>
        <w:rPr>
          <w:rFonts w:hint="eastAsia"/>
        </w:rPr>
        <w:t>　　8.4 中国生态绿色纤维行业政策环境分析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生态绿色纤维行业产业链简介</w:t>
      </w:r>
      <w:r>
        <w:rPr>
          <w:rFonts w:hint="eastAsia"/>
        </w:rPr>
        <w:br/>
      </w:r>
      <w:r>
        <w:rPr>
          <w:rFonts w:hint="eastAsia"/>
        </w:rPr>
        <w:t>　　　　9.1.1 生态绿色纤维行业供应链分析</w:t>
      </w:r>
      <w:r>
        <w:rPr>
          <w:rFonts w:hint="eastAsia"/>
        </w:rPr>
        <w:br/>
      </w:r>
      <w:r>
        <w:rPr>
          <w:rFonts w:hint="eastAsia"/>
        </w:rPr>
        <w:t>　　　　9.1.2 生态绿色纤维主要原料及供应情况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生态绿色纤维行业采购模式</w:t>
      </w:r>
      <w:r>
        <w:rPr>
          <w:rFonts w:hint="eastAsia"/>
        </w:rPr>
        <w:br/>
      </w:r>
      <w:r>
        <w:rPr>
          <w:rFonts w:hint="eastAsia"/>
        </w:rPr>
        <w:t>　　9.3 生态绿色纤维行业生产模式</w:t>
      </w:r>
      <w:r>
        <w:rPr>
          <w:rFonts w:hint="eastAsia"/>
        </w:rPr>
        <w:br/>
      </w:r>
      <w:r>
        <w:rPr>
          <w:rFonts w:hint="eastAsia"/>
        </w:rPr>
        <w:t>　　9.4 生态绿色纤维行业销售模式及销售渠道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按产品类型细分，全球生态绿色纤维市场规模2021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按应用细分，全球生态绿色纤维市场规模（CAGR）2021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生态绿色纤维行业发展主要特点</w:t>
      </w:r>
      <w:r>
        <w:rPr>
          <w:rFonts w:hint="eastAsia"/>
        </w:rPr>
        <w:br/>
      </w:r>
      <w:r>
        <w:rPr>
          <w:rFonts w:hint="eastAsia"/>
        </w:rPr>
        <w:t>　　表 4： 生态绿色纤维行业发展有利因素分析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生态绿色纤维行业发展不利因素分析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进入生态绿色纤维行业壁垒</w:t>
      </w:r>
      <w:r>
        <w:rPr>
          <w:rFonts w:hint="eastAsia"/>
        </w:rPr>
        <w:br/>
      </w:r>
      <w:r>
        <w:rPr>
          <w:rFonts w:hint="eastAsia"/>
        </w:rPr>
        <w:t>　　表 7： 生态绿色纤维主要企业在国际市场占有率（按销量，2023-2026）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2025年生态绿色纤维主要企业在国际市场排名（按销量）&amp;（吨）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全球市场主要企业生态绿色纤维销量（2023-2026）&amp;（吨）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生态绿色纤维主要企业在国际市场占有率（按收入，2023-2026）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2025年生态绿色纤维主要企业在国际市场排名（按收入）&amp;（万元）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全球市场主要企业生态绿色纤维销售收入（2023-2026）&amp;（万元）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全球市场主要企业生态绿色纤维销售价格（2023-2026）&amp;（元/吨）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生态绿色纤维主要企业在中国市场占有率（按销量，2023-2026）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2025年生态绿色纤维主要企业在中国市场排名（按销量）&amp;（吨）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中国市场主要企业生态绿色纤维销量（2023-2026）&amp;（吨）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生态绿色纤维主要企业在中国市场占有率（按收入，2023-2026）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2025年生态绿色纤维主要企业在中国市场排名（按收入）&amp;（万元）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中国市场主要企业生态绿色纤维销售收入（2023-2026）&amp;（万元）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全球主要厂商生态绿色纤维总部及产地分布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全球主要厂商成立时间及生态绿色纤维商业化日期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全球主要厂商生态绿色纤维产品类型及应用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2025年全球生态绿色纤维主要厂商市场地位（第一梯队、第二梯队和第三梯队）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全球生态绿色纤维市场投资、并购等现状分析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全球主要地区生态绿色纤维产量增速（CAGR）：（2021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全球主要地区生态绿色纤维产量（2021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全球主要地区生态绿色纤维产量（2021-2026）&amp;（吨）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全球主要地区生态绿色纤维产量（2027-2032）&amp;（吨）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全球主要地区生态绿色纤维产量市场份额（2021-2026）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全球主要地区生态绿色纤维产量市场份额（2027-2032）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中国市场生态绿色纤维产量、销量、进出口（2021-2026）&amp;（吨）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中国市场生态绿色纤维产量、销量、进出口预测（2027-2032）&amp;（吨）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全球主要地区生态绿色纤维销售收入增速：（2021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全球主要地区生态绿色纤维销售收入（2021-2026）&amp;（万元）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全球主要地区生态绿色纤维销售收入市场份额（2021-2026）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全球主要地区生态绿色纤维收入（2027-2032）&amp;（万元）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全球主要地区生态绿色纤维收入市场份额（2027-2032）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全球主要地区生态绿色纤维销量（吨）：2021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全球主要地区生态绿色纤维销量（2021-2026）&amp;（吨）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全球主要地区生态绿色纤维销量市场份额（2021-2026）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全球主要地区生态绿色纤维销量（2027-2032）&amp;（吨）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全球主要地区生态绿色纤维销量份额（2027-2032）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生态绿色纤维生产基地、销售区域、竞争对手及市场地位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生态绿色纤维产品规格、参数及市场应用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生态绿色纤维销量（吨）、收入（万元）、价格（元/吨）及毛利率（2021-2026）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生态绿色纤维生产基地、销售区域、竞争对手及市场地位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生态绿色纤维产品规格、参数及市场应用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生态绿色纤维销量（吨）、收入（万元）、价格（元/吨）及毛利率（2021-2026）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生态绿色纤维生产基地、销售区域、竞争对手及市场地位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生态绿色纤维产品规格、参数及市场应用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生态绿色纤维销量（吨）、收入（万元）、价格（元/吨）及毛利率（2021-2026）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生态绿色纤维生产基地、销售区域、竞争对手及市场地位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生态绿色纤维产品规格、参数及市场应用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生态绿色纤维销量（吨）、收入（万元）、价格（元/吨）及毛利率（2021-2026）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生态绿色纤维生产基地、销售区域、竞争对手及市场地位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生态绿色纤维产品规格、参数及市场应用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生态绿色纤维销量（吨）、收入（万元）、价格（元/吨）及毛利率（2021-2026）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生态绿色纤维生产基地、销售区域、竞争对手及市场地位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生态绿色纤维产品规格、参数及市场应用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生态绿色纤维销量（吨）、收入（万元）、价格（元/吨）及毛利率（2021-2026）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生态绿色纤维生产基地、销售区域、竞争对手及市场地位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生态绿色纤维产品规格、参数及市场应用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生态绿色纤维销量（吨）、收入（万元）、价格（元/吨）及毛利率（2021-2026）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生态绿色纤维生产基地、销售区域、竞争对手及市场地位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生态绿色纤维产品规格、参数及市场应用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生态绿色纤维销量（吨）、收入（万元）、价格（元/吨）及毛利率（2021-2026）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生态绿色纤维生产基地、销售区域、竞争对手及市场地位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生态绿色纤维产品规格、参数及市场应用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生态绿色纤维销量（吨）、收入（万元）、价格（元/吨）及毛利率（2021-2026）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生态绿色纤维生产基地、销售区域、竞争对手及市场地位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生态绿色纤维产品规格、参数及市场应用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生态绿色纤维销量（吨）、收入（万元）、价格（元/吨）及毛利率（2021-2026）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生态绿色纤维生产基地、销售区域、竞争对手及市场地位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生态绿色纤维产品规格、参数及市场应用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生态绿色纤维销量（吨）、收入（万元）、价格（元/吨）及毛利率（2021-2026）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全球不同产品类型生态绿色纤维销量（2021-2026）&amp;（吨）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全球不同产品类型生态绿色纤维销量市场份额（2021-2026）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全球不同产品类型生态绿色纤维销量预测（2027-2032）&amp;（吨）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全球市场不同产品类型生态绿色纤维销量市场份额预测（2027-2032）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全球不同产品类型生态绿色纤维收入（2021-2026）&amp;（万元）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全球不同产品类型生态绿色纤维收入市场份额（2021-2026）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全球不同产品类型生态绿色纤维收入预测（2027-2032）&amp;（万元）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全球不同产品类型生态绿色纤维收入市场份额预测（2027-2032）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中国不同产品类型生态绿色纤维销量（2021-2026）&amp;（吨）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中国不同产品类型生态绿色纤维销量市场份额（2021-2026）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中国不同产品类型生态绿色纤维销量预测（2027-2032）&amp;（吨）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全球市场不同产品类型生态绿色纤维销量市场份额预测（2027-2032）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中国不同产品类型生态绿色纤维收入（2021-2026）&amp;（万元）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中国不同产品类型生态绿色纤维收入市场份额（2021-2026）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中国不同产品类型生态绿色纤维收入预测（2027-2032）&amp;（万元）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中国不同产品类型生态绿色纤维收入市场份额预测（2027-2032）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全球不同应用生态绿色纤维销量（2021-2026）&amp;（吨）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全球不同应用生态绿色纤维销量市场份额（2021-2026）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全球不同应用生态绿色纤维销量预测（2027-2032）&amp;（吨）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全球市场不同应用生态绿色纤维销量市场份额预测（2027-2032）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全球不同应用生态绿色纤维收入（2021-2026）&amp;（万元）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全球不同应用生态绿色纤维收入市场份额（2021-2026）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全球不同应用生态绿色纤维收入预测（2027-2032）&amp;（万元）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全球不同应用生态绿色纤维收入市场份额预测（2027-2032）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中国不同应用生态绿色纤维销量（2021-2026）&amp;（吨）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中国不同应用生态绿色纤维销量市场份额（2021-2026）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中国不同应用生态绿色纤维销量预测（2027-2032）&amp;（吨）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中国市场不同应用生态绿色纤维销量市场份额预测（2027-2032）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中国不同应用生态绿色纤维收入（2021-2026）&amp;（万元）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中国不同应用生态绿色纤维收入市场份额（2021-2026）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中国不同应用生态绿色纤维收入预测（2027-2032）&amp;（万元）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中国不同应用生态绿色纤维收入市场份额预测（2027-2032）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生态绿色纤维行业发展趋势</w:t>
      </w:r>
      <w:r>
        <w:rPr>
          <w:rFonts w:hint="eastAsia"/>
        </w:rPr>
        <w:br/>
      </w:r>
      <w:r>
        <w:rPr>
          <w:rFonts w:hint="eastAsia"/>
        </w:rPr>
        <w:t>　　表 131： 生态绿色纤维行业主要驱动因素</w:t>
      </w:r>
      <w:r>
        <w:rPr>
          <w:rFonts w:hint="eastAsia"/>
        </w:rPr>
        <w:br/>
      </w:r>
      <w:r>
        <w:rPr>
          <w:rFonts w:hint="eastAsia"/>
        </w:rPr>
        <w:t>　　表 132： 生态绿色纤维行业供应链分析</w:t>
      </w:r>
      <w:r>
        <w:rPr>
          <w:rFonts w:hint="eastAsia"/>
        </w:rPr>
        <w:br/>
      </w:r>
      <w:r>
        <w:rPr>
          <w:rFonts w:hint="eastAsia"/>
        </w:rPr>
        <w:t>　　表 133： 生态绿色纤维上游原料供应商</w:t>
      </w:r>
      <w:r>
        <w:rPr>
          <w:rFonts w:hint="eastAsia"/>
        </w:rPr>
        <w:br/>
      </w:r>
      <w:r>
        <w:rPr>
          <w:rFonts w:hint="eastAsia"/>
        </w:rPr>
        <w:t>　　表 134： 生态绿色纤维主要地区不同应用客户分析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生态绿色纤维典型经销商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生态绿色纤维产品图片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全球不同产品类型生态绿色纤维销售额2021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全球不同产品类型生态绿色纤维市场份额2025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有机纤维产品图片</w:t>
      </w:r>
      <w:r>
        <w:rPr>
          <w:rFonts w:hint="eastAsia"/>
        </w:rPr>
        <w:br/>
      </w:r>
      <w:r>
        <w:rPr>
          <w:rFonts w:hint="eastAsia"/>
        </w:rPr>
        <w:t>　　图 5： 回收纤维产品图片</w:t>
      </w:r>
      <w:r>
        <w:rPr>
          <w:rFonts w:hint="eastAsia"/>
        </w:rPr>
        <w:br/>
      </w:r>
      <w:r>
        <w:rPr>
          <w:rFonts w:hint="eastAsia"/>
        </w:rPr>
        <w:t>　　图 6： 再生纤维产品图片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全球不同应用生态绿色纤维市场份额2025 &amp; 2032</w:t>
      </w:r>
      <w:r>
        <w:rPr>
          <w:rFonts w:hint="eastAsia"/>
        </w:rPr>
        <w:br/>
      </w:r>
      <w:r>
        <w:rPr>
          <w:rFonts w:hint="eastAsia"/>
        </w:rPr>
        <w:t>　　图 10： 服装/纺织品</w:t>
      </w:r>
      <w:r>
        <w:rPr>
          <w:rFonts w:hint="eastAsia"/>
        </w:rPr>
        <w:br/>
      </w:r>
      <w:r>
        <w:rPr>
          <w:rFonts w:hint="eastAsia"/>
        </w:rPr>
        <w:t>　　图 11： 家居用品</w:t>
      </w:r>
      <w:r>
        <w:rPr>
          <w:rFonts w:hint="eastAsia"/>
        </w:rPr>
        <w:br/>
      </w:r>
      <w:r>
        <w:rPr>
          <w:rFonts w:hint="eastAsia"/>
        </w:rPr>
        <w:t>　　图 12： 工业的</w:t>
      </w:r>
      <w:r>
        <w:rPr>
          <w:rFonts w:hint="eastAsia"/>
        </w:rPr>
        <w:br/>
      </w:r>
      <w:r>
        <w:rPr>
          <w:rFonts w:hint="eastAsia"/>
        </w:rPr>
        <w:t>　　图 13： 医疗的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2025年全球前五大生产商生态绿色纤维市场份额</w:t>
      </w:r>
      <w:r>
        <w:rPr>
          <w:rFonts w:hint="eastAsia"/>
        </w:rPr>
        <w:br/>
      </w:r>
      <w:r>
        <w:rPr>
          <w:rFonts w:hint="eastAsia"/>
        </w:rPr>
        <w:t>　　图 16： 2025年全球生态绿色纤维第一梯队、第二梯队和第三梯队厂商及市场份额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全球生态绿色纤维产能、产量、产能利用率及发展趋势（2021-2032）&amp;（吨）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全球生态绿色纤维产量、需求量及发展趋势（2021-2032）&amp;（吨）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全球主要地区生态绿色纤维产量市场份额（2021-2032）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中国生态绿色纤维产能、产量、产能利用率及发展趋势（2021-2032）&amp;（吨）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中国生态绿色纤维产量、市场需求量及发展趋势（2021-2032）&amp;（吨）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全球生态绿色纤维市场销售额及增长率：（2021-2032）&amp;（万元）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全球市场生态绿色纤维市场规模：2021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全球市场生态绿色纤维销量及增长率（2021-2032）&amp;（吨）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全球市场生态绿色纤维价格趋势（2021-2032）&amp;（元/吨）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全球主要地区生态绿色纤维销售收入（2021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全球主要地区生态绿色纤维销售收入市场份额（2021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北美市场生态绿色纤维销量及增长率（2021-2032）&amp;（吨）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北美市场生态绿色纤维收入及增长率（2021-2032）&amp;（万元）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欧洲市场生态绿色纤维销量及增长率（2021-2032）&amp;（吨）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欧洲市场生态绿色纤维收入及增长率（2021-2032）&amp;（万元）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中国市场生态绿色纤维销量及增长率（2021-2032）&amp;（吨）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中国市场生态绿色纤维收入及增长率（2021-2032）&amp;（万元）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日本市场生态绿色纤维销量及增长率（2021-2032）&amp;（吨）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日本市场生态绿色纤维收入及增长率（2021-2032）&amp;（万元）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东南亚市场生态绿色纤维销量及增长率（2021-2032）&amp;（吨）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东南亚市场生态绿色纤维收入及增长率（2021-2032）&amp;（万元）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印度市场生态绿色纤维销量及增长率（2021-2032）&amp;（吨）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印度市场生态绿色纤维收入及增长率（2021-2032）&amp;（万元）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南美市场生态绿色纤维销量及增长率（2021-2032）&amp;（吨）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南美市场生态绿色纤维收入及增长率（2021-2032）&amp;（万元）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中东市场生态绿色纤维销量及增长率（2021-2032）&amp;（吨）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中东市场生态绿色纤维收入及增长率（2021-2032）&amp;（万元）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全球不同产品类型生态绿色纤维价格走势（2021-2032）&amp;（元/吨）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全球不同应用生态绿色纤维价格走势（2021-2032）&amp;（元/吨）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生态绿色纤维中国企业SWOT分析</w:t>
      </w:r>
      <w:r>
        <w:rPr>
          <w:rFonts w:hint="eastAsia"/>
        </w:rPr>
        <w:br/>
      </w:r>
      <w:r>
        <w:rPr>
          <w:rFonts w:hint="eastAsia"/>
        </w:rPr>
        <w:t>　　图 47： 生态绿色纤维产业链</w:t>
      </w:r>
      <w:r>
        <w:rPr>
          <w:rFonts w:hint="eastAsia"/>
        </w:rPr>
        <w:br/>
      </w:r>
      <w:r>
        <w:rPr>
          <w:rFonts w:hint="eastAsia"/>
        </w:rPr>
        <w:t>　　图 48： 生态绿色纤维行业采购模式分析</w:t>
      </w:r>
      <w:r>
        <w:rPr>
          <w:rFonts w:hint="eastAsia"/>
        </w:rPr>
        <w:br/>
      </w:r>
      <w:r>
        <w:rPr>
          <w:rFonts w:hint="eastAsia"/>
        </w:rPr>
        <w:t>　　图 49： 生态绿色纤维行业生产模式</w:t>
      </w:r>
      <w:r>
        <w:rPr>
          <w:rFonts w:hint="eastAsia"/>
        </w:rPr>
        <w:br/>
      </w:r>
      <w:r>
        <w:rPr>
          <w:rFonts w:hint="eastAsia"/>
        </w:rPr>
        <w:t>　　图 50： 生态绿色纤维行业销售模式分析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1b61a867d46e7" w:history="1">
        <w:r>
          <w:rPr>
            <w:rStyle w:val="Hyperlink"/>
          </w:rPr>
          <w:t>2026-2032年全球与中国生态绿色纤维行业分析及发展前景预测报告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51b61a867d46e7" w:history="1">
        <w:r>
          <w:rPr>
            <w:rStyle w:val="Hyperlink"/>
          </w:rPr>
          <w:t>https://www.20087.com/7/51/ShengTaiLvSeXianWeiDeXianZhuangYuFaZhanQianJing.html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e30692a194914" w:history="1">
      <w:r>
        <w:rPr>
          <w:rStyle w:val="Hyperlink"/>
        </w:rPr>
        <w:t>2026-2032年全球与中国生态绿色纤维行业分析及发展前景预测报告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ShengTaiLvSeXianWeiDeXianZhuangYuFaZhanQianJing.html" TargetMode="External" Id="R5b51b61a867d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ShengTaiLvSeXianWeiDeXianZhuangYuFaZhanQianJing.html" TargetMode="External" Id="R41ee30692a19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2026-01-27T04:54:08Z</dcterms:created>
  <dcterms:modified xsi:type="dcterms:W3CDTF">2026-01-27T05:54:08Z</dcterms:modified>
  <dc:subject>2026-2032年全球与中国生态绿色纤维行业分析及发展前景预测报告</dc:subject>
  <dc:title>2026-2032年全球与中国生态绿色纤维行业分析及发展前景预测报告</dc:title>
  <cp:keywords>2026-2032年全球与中国生态绿色纤维行业分析及发展前景预测报告</cp:keywords>
  <dc:description>2026-2032年全球与中国生态绿色纤维行业分析及发展前景预测报告</dc:description>
</cp:coreProperties>
</file>