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09948e71d4e0d" w:history="1">
              <w:r>
                <w:rPr>
                  <w:rStyle w:val="Hyperlink"/>
                </w:rPr>
                <w:t>2025-2031年中国自动生化仪行业研究分析与前景趋势预测报告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09948e71d4e0d" w:history="1">
              <w:r>
                <w:rPr>
                  <w:rStyle w:val="Hyperlink"/>
                </w:rPr>
                <w:t>2025-2031年中国自动生化仪行业研究分析与前景趋势预测报告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09948e71d4e0d" w:history="1">
                <w:r>
                  <w:rPr>
                    <w:rStyle w:val="Hyperlink"/>
                  </w:rPr>
                  <w:t>https://www.20087.com/7/11/ZiDongShengHuaYiDeFaZhanQianJing.html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生化仪是临床检验实验室的核心设备之一，主要用于对人体体液（如血液、尿液）中的生化指标进行自动化分析，涵盖肝功能、肾功能、血糖、血脂、电解质等多个项目。目前，主流自动生化仪已实现高度自动化，集成了样本处理、试剂添加、反应孵育、光学检测与数据分析等功能模块，能够连续、高效地完成大批量样本的检测任务。仪器普遍采用分光光度法作为主要检测原理，部分高端机型还整合了离子选择电极、免疫比浊等技术，扩展了检测范围。在操作层面，现代设备配备触摸屏界面与实验室信息管理系统（LIS）接口，支持条码识别、自动校准与质控管理，显著提升了工作效率与结果准确性。模块化设计允许根据实验室需求配置不同功能单元，如样本前处理模块、急诊通道或级联分析系统，增强了设备的灵活性与扩展性。此外，试剂与耗材的标准化、检测流程的优化以及质量控制体系的完善，共同保障了检测结果的可靠性与可比性，使其成为现代医学诊断重要的工具。</w:t>
      </w:r>
      <w:r>
        <w:rPr>
          <w:rFonts w:hint="eastAsia"/>
        </w:rPr>
        <w:br/>
      </w:r>
      <w:r>
        <w:rPr>
          <w:rFonts w:hint="eastAsia"/>
        </w:rPr>
        <w:t>　　未来，自动生化仪的发展将聚焦于智能化、集成化与精准化，以应对日益增长的检测需求与复杂临床挑战。人工智能算法的引入将提升数据分析能力，实现异常结果的自动识别、趋势预测与辅助诊断建议，减轻技术人员负担。设备将进一步向多功能集成方向发展，与免疫分析仪、血细胞分析仪等形成“流水线”系统，实现样本的全流程自动化处理，减少人为干预与周转时间。在检测技术方面，微流控芯片、生物传感器与质谱联用等新兴技术的融合，有望提升检测灵敏度、缩短反应时间，并拓展至代谢组学、蛋白质组学等前沿领域。便携式与床旁检测（POCT）型生化仪的研发也将加速，满足急诊、基层医疗与家庭健康监测的需求。同时，绿色化设计，如低试剂消耗、可回收部件与节能运行模式，将成为产品开发的重要考量。随着个性化医疗与精准健康管理的兴起，自动生化仪将不仅作为诊断工具，更成为健康数据采集与长期监测的关键节点，推动医疗服务向预防性、连续性与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09948e71d4e0d" w:history="1">
        <w:r>
          <w:rPr>
            <w:rStyle w:val="Hyperlink"/>
          </w:rPr>
          <w:t>2025-2031年中国自动生化仪行业研究分析与前景趋势预测报告</w:t>
        </w:r>
      </w:hyperlink>
      <w:r>
        <w:rPr>
          <w:rFonts w:hint="eastAsia"/>
        </w:rPr>
        <w:t>》基于国家统计局、相关行业协会及科研机构详实资料，系统梳理自动生化仪行业的市场规模、供需格局及产业链特征，客观分析自动生化仪技术发展水平和市场价格趋势。报告从自动生化仪竞争格局、企业战略和品牌影响力等角度，评估主要市场参与者的经营表现，并结合政策环境与技术创新方向，研判自动生化仪行业未来增长空间与潜在风险。通过对自动生化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自动生化仪行业概述</w:t>
      </w:r>
      <w:r>
        <w:rPr>
          <w:rFonts w:hint="eastAsia"/>
        </w:rPr>
        <w:br/>
      </w:r>
      <w:r>
        <w:rPr>
          <w:rFonts w:hint="eastAsia"/>
        </w:rPr>
        <w:t>　　第一节 自动生化仪定义与分类</w:t>
      </w:r>
      <w:r>
        <w:rPr>
          <w:rFonts w:hint="eastAsia"/>
        </w:rPr>
        <w:br/>
      </w:r>
      <w:r>
        <w:rPr>
          <w:rFonts w:hint="eastAsia"/>
        </w:rPr>
        <w:t>　　第二节 自动生化仪应用领域</w:t>
      </w:r>
      <w:r>
        <w:rPr>
          <w:rFonts w:hint="eastAsia"/>
        </w:rPr>
        <w:br/>
      </w:r>
      <w:r>
        <w:rPr>
          <w:rFonts w:hint="eastAsia"/>
        </w:rPr>
        <w:t>　　第三节 自动生化仪行业经济指标分析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一、自动生化仪行业赢利性评估</w:t>
      </w:r>
      <w:r>
        <w:rPr>
          <w:rFonts w:hint="eastAsia"/>
        </w:rPr>
        <w:br/>
      </w:r>
      <w:r>
        <w:rPr>
          <w:rFonts w:hint="eastAsia"/>
        </w:rPr>
        <w:t>　　　　二、自动生化仪行业成长速度分析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三、自动生化仪附加值提升空间探讨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四、自动生化仪行业进入壁垒分析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五、自动生化仪行业风险性评估</w:t>
      </w:r>
      <w:r>
        <w:rPr>
          <w:rFonts w:hint="eastAsia"/>
        </w:rPr>
        <w:br/>
      </w:r>
      <w:r>
        <w:rPr>
          <w:rFonts w:hint="eastAsia"/>
        </w:rPr>
        <w:t>　　　　六、自动生化仪行业周期性分析</w:t>
      </w:r>
      <w:r>
        <w:rPr>
          <w:rFonts w:hint="eastAsia"/>
        </w:rPr>
        <w:br/>
      </w:r>
      <w:r>
        <w:rPr>
          <w:rFonts w:hint="eastAsia"/>
        </w:rPr>
        <w:t>　　　　七、自动生化仪行业竞争程度指标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八、自动生化仪行业成熟度综合分析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自动生化仪产业链及经营模式分析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三、自动生化仪销售模式与渠道策略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全球自动生化仪市场发展分析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2024-2025年全球自动生化仪行业发展分析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一、全球自动生化仪行业市场规模与趋势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二、全球自动生化仪行业发展特点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三、全球自动生化仪行业竞争格局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主要国家与地区自动生化仪市场分析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2025-2031年全球自动生化仪行业发展趋势与前景预测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一、自动生化仪行业发展趋势</w:t>
      </w:r>
      <w:r>
        <w:rPr>
          <w:rFonts w:hint="eastAsia"/>
        </w:rPr>
        <w:br/>
      </w:r>
      <w:r>
        <w:rPr>
          <w:rFonts w:hint="eastAsia"/>
        </w:rPr>
        <w:t>　　　　二、自动生化仪行业发展潜力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中国自动生化仪行业市场分析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2024-2025年自动生化仪产能与投资动态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一、国内自动生化仪产能现状与利用效率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二、自动生化仪产能扩张与投资动态分析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2025-2031年自动生化仪行业产量统计与趋势预测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一、2019-2024年自动生化仪行业产量与增长趋势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1、2019-2024年自动生化仪产量及增长趋势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2、2019-2024年自动生化仪细分产品产量及份额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二、自动生化仪产量影响因素分析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三、2025-2031年自动生化仪产量预测</w:t>
      </w:r>
      <w:r>
        <w:rPr>
          <w:rFonts w:hint="eastAsia"/>
        </w:rPr>
        <w:br/>
      </w:r>
      <w:r>
        <w:rPr>
          <w:rFonts w:hint="eastAsia"/>
        </w:rPr>
        <w:t>　　第三节 2025-2031年自动生化仪市场需求与销售分析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一、2024-2025年自动生化仪行业需求现状</w:t>
      </w:r>
      <w:r>
        <w:rPr>
          <w:rFonts w:hint="eastAsia"/>
        </w:rPr>
        <w:br/>
      </w:r>
      <w:r>
        <w:rPr>
          <w:rFonts w:hint="eastAsia"/>
        </w:rPr>
        <w:t>　　　　二、自动生化仪客户群体与需求特点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三、2019-2024年自动生化仪行业销售规模分析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四、2025-2031年自动生化仪市场增长潜力与规模预测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2024-2025年自动生化仪行业技术发展现状及趋势分析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自动生化仪行业技术发展现状分析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国内外自动生化仪行业技术差距分析及差距形成的主要原因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自动生化仪行业技术发展方向、趋势预测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提升自动生化仪行业技术能力策略建议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中国自动生化仪细分市场分析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一、2024-2025年自动生化仪主要细分产品市场现状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自动生化仪价格机制与竞争策略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一、2019-2024年自动生化仪市场价格走势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自动生化仪定价策略与方法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2025-2031年自动生化仪价格竞争态势与趋势预测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中国自动生化仪行业重点区域市场研究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2024-2025年重点区域自动生化仪市场发展概况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二、2019-2024年自动生化仪市场需求规模情况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三、2025-2031年自动生化仪行业发展潜力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二、2019-2024年自动生化仪市场需求规模情况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三、2025-2031年自动生化仪行业发展潜力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二、2019-2024年自动生化仪市场需求规模情况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三、2025-2031年自动生化仪行业发展潜力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二、2019-2024年自动生化仪市场需求规模情况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三、2025-2031年自动生化仪行业发展潜力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二、2019-2024年自动生化仪市场需求规模情况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三、2025-2031年自动生化仪行业发展潜力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2019-2024年中国自动生化仪行业进出口情况分析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自动生化仪行业进口规模与来源分析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一、2019-2024年自动生化仪进口规模分析</w:t>
      </w:r>
      <w:r>
        <w:rPr>
          <w:rFonts w:hint="eastAsia"/>
        </w:rPr>
        <w:br/>
      </w:r>
      <w:r>
        <w:rPr>
          <w:rFonts w:hint="eastAsia"/>
        </w:rPr>
        <w:t>　　　　二、自动生化仪主要进口来源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自动生化仪行业出口规模与目的地分析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一、2019-2024年自动生化仪出口规模分析</w:t>
      </w:r>
      <w:r>
        <w:rPr>
          <w:rFonts w:hint="eastAsia"/>
        </w:rPr>
        <w:br/>
      </w:r>
      <w:r>
        <w:rPr>
          <w:rFonts w:hint="eastAsia"/>
        </w:rPr>
        <w:t>　　　　二、自动生化仪主要出口目的地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2019-2024年中国自动生化仪总体规模与财务指标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中国自动生化仪行业总体规模分析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一、自动生化仪企业数量与结构</w:t>
      </w:r>
      <w:r>
        <w:rPr>
          <w:rFonts w:hint="eastAsia"/>
        </w:rPr>
        <w:br/>
      </w:r>
      <w:r>
        <w:rPr>
          <w:rFonts w:hint="eastAsia"/>
        </w:rPr>
        <w:t>　　　　二、自动生化仪从业人员规模</w:t>
      </w:r>
      <w:r>
        <w:rPr>
          <w:rFonts w:hint="eastAsia"/>
        </w:rPr>
        <w:br/>
      </w:r>
      <w:r>
        <w:rPr>
          <w:rFonts w:hint="eastAsia"/>
        </w:rPr>
        <w:t>　　　　三、自动生化仪行业资产状况</w:t>
      </w:r>
      <w:r>
        <w:rPr>
          <w:rFonts w:hint="eastAsia"/>
        </w:rPr>
        <w:br/>
      </w:r>
      <w:r>
        <w:rPr>
          <w:rFonts w:hint="eastAsia"/>
        </w:rPr>
        <w:t>　　第二节 中国自动生化仪行业财务指标总体分析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自动生化仪行业重点企业经营状况分析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自动生化仪重点企业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自动生化仪领先企业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自动生化仪标杆企业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自动生化仪代表企业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自动生化仪龙头企业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自动生化仪重点企业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中国自动生化仪行业竞争格局分析</w:t>
      </w:r>
      <w:r>
        <w:rPr>
          <w:rFonts w:hint="eastAsia"/>
        </w:rPr>
        <w:br/>
      </w:r>
      <w:r>
        <w:rPr>
          <w:rFonts w:hint="eastAsia"/>
        </w:rPr>
        <w:t>　　第一节 自动生化仪行业竞争格局总览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2024-2025年自动生化仪行业竞争力分析</w:t>
      </w:r>
      <w:r>
        <w:rPr>
          <w:rFonts w:hint="eastAsia"/>
        </w:rPr>
        <w:br/>
      </w:r>
      <w:r>
        <w:rPr>
          <w:rFonts w:hint="eastAsia"/>
        </w:rPr>
        <w:t>　　　　一、自动生化仪供应商议价能力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四、自动生化仪替代品威胁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2019-2024年自动生化仪行业企业并购活动分析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2024-2025年自动生化仪行业会展与招投标活动分析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一、自动生化仪行业会展活动及其市场影响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2025年中国自动生化仪企业发展策略分析</w:t>
      </w:r>
      <w:r>
        <w:rPr>
          <w:rFonts w:hint="eastAsia"/>
        </w:rPr>
        <w:br/>
      </w:r>
      <w:r>
        <w:rPr>
          <w:rFonts w:hint="eastAsia"/>
        </w:rPr>
        <w:t>　　第一节 自动生化仪市场策略分析</w:t>
      </w:r>
      <w:r>
        <w:rPr>
          <w:rFonts w:hint="eastAsia"/>
        </w:rPr>
        <w:br/>
      </w:r>
      <w:r>
        <w:rPr>
          <w:rFonts w:hint="eastAsia"/>
        </w:rPr>
        <w:t>　　　　一、自动生化仪市场定位与拓展策略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二、自动生化仪市场细分与目标客户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自动生化仪销售策略分析</w:t>
      </w:r>
      <w:r>
        <w:rPr>
          <w:rFonts w:hint="eastAsia"/>
        </w:rPr>
        <w:br/>
      </w:r>
      <w:r>
        <w:rPr>
          <w:rFonts w:hint="eastAsia"/>
        </w:rPr>
        <w:t>　　　　一、自动生化仪销售渠道与网络建设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提高自动生化仪企业竞争力建议</w:t>
      </w:r>
      <w:r>
        <w:rPr>
          <w:rFonts w:hint="eastAsia"/>
        </w:rPr>
        <w:br/>
      </w:r>
      <w:r>
        <w:rPr>
          <w:rFonts w:hint="eastAsia"/>
        </w:rPr>
        <w:t>　　　　一、自动生化仪技术创新与管理优化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自动生化仪品牌战略思考</w:t>
      </w:r>
      <w:r>
        <w:rPr>
          <w:rFonts w:hint="eastAsia"/>
        </w:rPr>
        <w:br/>
      </w:r>
      <w:r>
        <w:rPr>
          <w:rFonts w:hint="eastAsia"/>
        </w:rPr>
        <w:t>　　　　一、自动生化仪品牌建设与维护</w:t>
      </w:r>
      <w:r>
        <w:rPr>
          <w:rFonts w:hint="eastAsia"/>
        </w:rPr>
        <w:br/>
      </w:r>
      <w:r>
        <w:rPr>
          <w:rFonts w:hint="eastAsia"/>
        </w:rPr>
        <w:t>　　　　二、自动生化仪品牌影响力与市场竞争力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中国自动生化仪行业风险与对策</w:t>
      </w:r>
      <w:r>
        <w:rPr>
          <w:rFonts w:hint="eastAsia"/>
        </w:rPr>
        <w:br/>
      </w:r>
      <w:r>
        <w:rPr>
          <w:rFonts w:hint="eastAsia"/>
        </w:rPr>
        <w:t>　　第一节 自动生化仪行业SWOT分析</w:t>
      </w:r>
      <w:r>
        <w:rPr>
          <w:rFonts w:hint="eastAsia"/>
        </w:rPr>
        <w:br/>
      </w:r>
      <w:r>
        <w:rPr>
          <w:rFonts w:hint="eastAsia"/>
        </w:rPr>
        <w:t>　　　　一、自动生化仪行业优势分析</w:t>
      </w:r>
      <w:r>
        <w:rPr>
          <w:rFonts w:hint="eastAsia"/>
        </w:rPr>
        <w:br/>
      </w:r>
      <w:r>
        <w:rPr>
          <w:rFonts w:hint="eastAsia"/>
        </w:rPr>
        <w:t>　　　　二、自动生化仪行业劣势分析</w:t>
      </w:r>
      <w:r>
        <w:rPr>
          <w:rFonts w:hint="eastAsia"/>
        </w:rPr>
        <w:br/>
      </w:r>
      <w:r>
        <w:rPr>
          <w:rFonts w:hint="eastAsia"/>
        </w:rPr>
        <w:t>　　　　三、自动生化仪市场机会探索</w:t>
      </w:r>
      <w:r>
        <w:rPr>
          <w:rFonts w:hint="eastAsia"/>
        </w:rPr>
        <w:br/>
      </w:r>
      <w:r>
        <w:rPr>
          <w:rFonts w:hint="eastAsia"/>
        </w:rPr>
        <w:t>　　　　四、自动生化仪市场威胁评估</w:t>
      </w:r>
      <w:r>
        <w:rPr>
          <w:rFonts w:hint="eastAsia"/>
        </w:rPr>
        <w:br/>
      </w:r>
      <w:r>
        <w:rPr>
          <w:rFonts w:hint="eastAsia"/>
        </w:rPr>
        <w:t>　　第二节 自动生化仪行业风险及对策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2025-2031年中国自动生化仪行业前景与发展趋势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自动生化仪行业发展环境分析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2025-2031年自动生化仪行业发展趋势与方向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一、自动生化仪行业发展方向预测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二、自动生化仪发展趋势分析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2025-2031年自动生化仪行业发展潜力与机遇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一、自动生化仪市场发展潜力评估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二、自动生化仪新兴市场与机遇探索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自动生化仪行业研究结论与建议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中智^林^－自动生化仪行业发展建议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自动生化仪行业类别</w:t>
      </w:r>
      <w:r>
        <w:rPr>
          <w:rFonts w:hint="eastAsia"/>
        </w:rPr>
        <w:br/>
      </w:r>
      <w:r>
        <w:rPr>
          <w:rFonts w:hint="eastAsia"/>
        </w:rPr>
        <w:t>　　图表 自动生化仪行业产业链调研</w:t>
      </w:r>
      <w:r>
        <w:rPr>
          <w:rFonts w:hint="eastAsia"/>
        </w:rPr>
        <w:br/>
      </w:r>
      <w:r>
        <w:rPr>
          <w:rFonts w:hint="eastAsia"/>
        </w:rPr>
        <w:t>　　图表 自动生化仪行业现状</w:t>
      </w:r>
      <w:r>
        <w:rPr>
          <w:rFonts w:hint="eastAsia"/>
        </w:rPr>
        <w:br/>
      </w:r>
      <w:r>
        <w:rPr>
          <w:rFonts w:hint="eastAsia"/>
        </w:rPr>
        <w:t>　　图表 自动生化仪行业标准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2019-2024年中国自动生化仪行业市场规模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2024年中国自动生化仪行业产能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2019-2024年中国自动生化仪行业产量统计</w:t>
      </w:r>
      <w:r>
        <w:rPr>
          <w:rFonts w:hint="eastAsia"/>
        </w:rPr>
        <w:br/>
      </w:r>
      <w:r>
        <w:rPr>
          <w:rFonts w:hint="eastAsia"/>
        </w:rPr>
        <w:t>　　图表 自动生化仪行业动态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2019-2024年中国自动生化仪市场需求量</w:t>
      </w:r>
      <w:r>
        <w:rPr>
          <w:rFonts w:hint="eastAsia"/>
        </w:rPr>
        <w:br/>
      </w:r>
      <w:r>
        <w:rPr>
          <w:rFonts w:hint="eastAsia"/>
        </w:rPr>
        <w:t>　　图表 2024年中国自动生化仪行业需求区域调研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2019-2024年中国自动生化仪行情</w:t>
      </w:r>
      <w:r>
        <w:rPr>
          <w:rFonts w:hint="eastAsia"/>
        </w:rPr>
        <w:br/>
      </w:r>
      <w:r>
        <w:rPr>
          <w:rFonts w:hint="eastAsia"/>
        </w:rPr>
        <w:t>　　图表 2019-2024年中国自动生化仪价格走势图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2019-2024年中国自动生化仪行业销售收入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2019-2024年中国自动生化仪行业盈利情况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2019-2024年中国自动生化仪行业利润总额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2019-2024年中国自动生化仪进口统计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2019-2024年中国自动生化仪出口统计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2019-2024年中国自动生化仪行业企业数量统计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**地区自动生化仪市场规模</w:t>
      </w:r>
      <w:r>
        <w:rPr>
          <w:rFonts w:hint="eastAsia"/>
        </w:rPr>
        <w:br/>
      </w:r>
      <w:r>
        <w:rPr>
          <w:rFonts w:hint="eastAsia"/>
        </w:rPr>
        <w:t>　　图表 **地区自动生化仪行业市场需求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**地区自动生化仪市场调研</w:t>
      </w:r>
      <w:r>
        <w:rPr>
          <w:rFonts w:hint="eastAsia"/>
        </w:rPr>
        <w:br/>
      </w:r>
      <w:r>
        <w:rPr>
          <w:rFonts w:hint="eastAsia"/>
        </w:rPr>
        <w:t>　　图表 **地区自动生化仪行业市场需求分析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**地区自动生化仪市场规模</w:t>
      </w:r>
      <w:r>
        <w:rPr>
          <w:rFonts w:hint="eastAsia"/>
        </w:rPr>
        <w:br/>
      </w:r>
      <w:r>
        <w:rPr>
          <w:rFonts w:hint="eastAsia"/>
        </w:rPr>
        <w:t>　　图表 **地区自动生化仪行业市场需求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**地区自动生化仪市场调研</w:t>
      </w:r>
      <w:r>
        <w:rPr>
          <w:rFonts w:hint="eastAsia"/>
        </w:rPr>
        <w:br/>
      </w:r>
      <w:r>
        <w:rPr>
          <w:rFonts w:hint="eastAsia"/>
        </w:rPr>
        <w:t>　　图表 **地区自动生化仪行业市场需求分析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自动生化仪行业竞争对手分析</w:t>
      </w:r>
      <w:r>
        <w:rPr>
          <w:rFonts w:hint="eastAsia"/>
        </w:rPr>
        <w:br/>
      </w:r>
      <w:r>
        <w:rPr>
          <w:rFonts w:hint="eastAsia"/>
        </w:rPr>
        <w:t>　　图表 自动生化仪重点企业（一）基本信息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自动生化仪重点企业（一）经营情况分析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自动生化仪重点企业（一）主要经济指标情况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自动生化仪重点企业（一）盈利能力情况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自动生化仪重点企业（一）偿债能力情况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自动生化仪重点企业（一）运营能力情况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自动生化仪重点企业（一）成长能力情况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自动生化仪重点企业（二）基本信息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自动生化仪重点企业（二）经营情况分析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自动生化仪重点企业（二）主要经济指标情况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自动生化仪重点企业（二）盈利能力情况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自动生化仪重点企业（二）偿债能力情况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自动生化仪重点企业（二）运营能力情况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自动生化仪重点企业（二）成长能力情况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自动生化仪重点企业（三）基本信息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自动生化仪重点企业（三）经营情况分析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自动生化仪重点企业（三）主要经济指标情况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自动生化仪重点企业（三）盈利能力情况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自动生化仪重点企业（三）偿债能力情况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自动生化仪重点企业（三）运营能力情况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自动生化仪重点企业（三）成长能力情况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2025-2031年中国自动生化仪行业产能预测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2025-2031年中国自动生化仪行业产量预测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2025-2031年中国自动生化仪市场需求预测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2025-2031年中国自动生化仪行业市场规模预测</w:t>
      </w:r>
      <w:r>
        <w:rPr>
          <w:rFonts w:hint="eastAsia"/>
        </w:rPr>
        <w:br/>
      </w:r>
      <w:r>
        <w:rPr>
          <w:rFonts w:hint="eastAsia"/>
        </w:rPr>
        <w:t>　　图表 自动生化仪行业准入条件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2025-2031年中国自动生化仪市场前景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2025-2031年中国自动生化仪行业信息化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2025-2031年中国自动生化仪行业风险分析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2025-2031年中国自动生化仪行业发展趋势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09948e71d4e0d" w:history="1">
        <w:r>
          <w:rPr>
            <w:rStyle w:val="Hyperlink"/>
          </w:rPr>
          <w:t>2025-2031年中国自动生化仪行业研究分析与前景趋势预测报告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09948e71d4e0d" w:history="1">
        <w:r>
          <w:rPr>
            <w:rStyle w:val="Hyperlink"/>
          </w:rPr>
          <w:t>https://www.20087.com/7/11/ZiDongShengHuaYiDeFaZhanQianJing.html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热点：半自动生化仪与全自动的区别、迈瑞bs430全自动生化仪、rayto生化分析仪、活氧生化仪、au680生化仪、生化仪品牌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2c6a5b9eb41a4" w:history="1">
      <w:r>
        <w:rPr>
          <w:rStyle w:val="Hyperlink"/>
        </w:rPr>
        <w:t>2025-2031年中国自动生化仪行业研究分析与前景趋势预测报告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iDongShengHuaYiDeFaZhanQianJing.html" TargetMode="External" Id="R56009948e71d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iDongShengHuaYiDeFaZhanQianJing.html" TargetMode="External" Id="Rcf02c6a5b9eb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2025-08-18T04:08:48Z</dcterms:created>
  <dcterms:modified xsi:type="dcterms:W3CDTF">2025-08-18T05:08:48Z</dcterms:modified>
  <dc:subject>2025-2031年中国自动生化仪行业研究分析与前景趋势预测报告</dc:subject>
  <dc:title>2025-2031年中国自动生化仪行业研究分析与前景趋势预测报告</dc:title>
  <cp:keywords>2025-2031年中国自动生化仪行业研究分析与前景趋势预测报告</cp:keywords>
  <dc:description>2025-2031年中国自动生化仪行业研究分析与前景趋势预测报告</dc:description>
</cp:coreProperties>
</file>