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05afe26e54c10" w:history="1">
              <w:r>
                <w:rPr>
                  <w:rStyle w:val="Hyperlink"/>
                </w:rPr>
                <w:t>中国补血用药市场研究与前景趋势分析报告（2025-2031年）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05afe26e54c10" w:history="1">
              <w:r>
                <w:rPr>
                  <w:rStyle w:val="Hyperlink"/>
                </w:rPr>
                <w:t>中国补血用药市场研究与前景趋势分析报告（2025-2031年）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05afe26e54c10" w:history="1">
                <w:r>
                  <w:rPr>
                    <w:rStyle w:val="Hyperlink"/>
                  </w:rPr>
                  <w:t>https://www.20087.com/7/91/BuXueYongYaoHangYeQianJingFenXi.html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主要针对贫血等血液相关疾病，涉及铁剂、叶酸、维生素B12等多种药物。随着生物技术的进步，新型补血药物，如促红细胞生成素（EPO）类似物，为患者提供了更有效、更便捷的治疗选择。此外，针对特定类型贫血（如地中海贫血）的基因疗法也在临床试验阶段，预示着个性化医疗时代的到来。</w:t>
      </w:r>
      <w:r>
        <w:rPr>
          <w:rFonts w:hint="eastAsia"/>
        </w:rPr>
        <w:br/>
      </w:r>
      <w:r>
        <w:rPr>
          <w:rFonts w:hint="eastAsia"/>
        </w:rPr>
        <w:t>　　未来，补血用药将朝着精准医疗的方向发展。一方面，随着遗传学和分子生物学研究的深入，针对不同病因的个性化治疗方案将逐步成熟，提高治疗效果并减少副作用。另一方面，非侵入性诊断技术和远程医疗的普及，将使患者能够更早地发现贫血症状，并获得及时的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05afe26e54c10" w:history="1">
        <w:r>
          <w:rPr>
            <w:rStyle w:val="Hyperlink"/>
          </w:rPr>
          <w:t>中国补血用药市场研究与前景趋势分析报告（2025-2031年）</w:t>
        </w:r>
      </w:hyperlink>
      <w:r>
        <w:rPr>
          <w:rFonts w:hint="eastAsia"/>
        </w:rPr>
        <w:t>》依托权威机构及行业协会数据，结合补血用药行业的宏观环境与微观实践，从补血用药市场规模、市场需求、技术现状及产业链结构等多维度进行了系统调研与分析。报告通过严谨的研究方法与翔实的数据支持，辅以直观图表，全面剖析了补血用药行业发展趋势、重点企业表现及市场竞争格局，并通过SWOT分析揭示了行业机遇与潜在风险，为补血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补血用药行业发展概述</w:t>
      </w:r>
      <w:r>
        <w:rPr>
          <w:rFonts w:hint="eastAsia"/>
        </w:rPr>
        <w:br/>
      </w:r>
      <w:r>
        <w:rPr>
          <w:rFonts w:hint="eastAsia"/>
        </w:rPr>
        <w:t>　　第一节 补血用药行业介绍</w:t>
      </w:r>
      <w:r>
        <w:rPr>
          <w:rFonts w:hint="eastAsia"/>
        </w:rPr>
        <w:br/>
      </w:r>
      <w:r>
        <w:rPr>
          <w:rFonts w:hint="eastAsia"/>
        </w:rPr>
        <w:t>　　　　一、代表药物</w:t>
      </w:r>
      <w:r>
        <w:rPr>
          <w:rFonts w:hint="eastAsia"/>
        </w:rPr>
        <w:br/>
      </w:r>
      <w:r>
        <w:rPr>
          <w:rFonts w:hint="eastAsia"/>
        </w:rPr>
        <w:t>　　　　二、常用代表方剂</w:t>
      </w:r>
      <w:r>
        <w:rPr>
          <w:rFonts w:hint="eastAsia"/>
        </w:rPr>
        <w:br/>
      </w:r>
      <w:r>
        <w:rPr>
          <w:rFonts w:hint="eastAsia"/>
        </w:rPr>
        <w:t>　　　　三、性能功效</w:t>
      </w:r>
      <w:r>
        <w:rPr>
          <w:rFonts w:hint="eastAsia"/>
        </w:rPr>
        <w:br/>
      </w:r>
      <w:r>
        <w:rPr>
          <w:rFonts w:hint="eastAsia"/>
        </w:rPr>
        <w:t>　　　　四、配伍使用</w:t>
      </w:r>
      <w:r>
        <w:rPr>
          <w:rFonts w:hint="eastAsia"/>
        </w:rPr>
        <w:br/>
      </w:r>
      <w:r>
        <w:rPr>
          <w:rFonts w:hint="eastAsia"/>
        </w:rPr>
        <w:t>　　　　五、使用注意</w:t>
      </w:r>
      <w:r>
        <w:rPr>
          <w:rFonts w:hint="eastAsia"/>
        </w:rPr>
        <w:br/>
      </w:r>
      <w:r>
        <w:rPr>
          <w:rFonts w:hint="eastAsia"/>
        </w:rPr>
        <w:t>　　第二节 补血药材分类</w:t>
      </w:r>
      <w:r>
        <w:rPr>
          <w:rFonts w:hint="eastAsia"/>
        </w:rPr>
        <w:br/>
      </w:r>
      <w:r>
        <w:rPr>
          <w:rFonts w:hint="eastAsia"/>
        </w:rPr>
        <w:t>　　　　一、熟地黄</w:t>
      </w:r>
      <w:r>
        <w:rPr>
          <w:rFonts w:hint="eastAsia"/>
        </w:rPr>
        <w:br/>
      </w:r>
      <w:r>
        <w:rPr>
          <w:rFonts w:hint="eastAsia"/>
        </w:rPr>
        <w:t>　　　　二、黑豆</w:t>
      </w:r>
      <w:r>
        <w:rPr>
          <w:rFonts w:hint="eastAsia"/>
        </w:rPr>
        <w:br/>
      </w:r>
      <w:r>
        <w:rPr>
          <w:rFonts w:hint="eastAsia"/>
        </w:rPr>
        <w:t>　　　　三、首乌</w:t>
      </w:r>
      <w:r>
        <w:rPr>
          <w:rFonts w:hint="eastAsia"/>
        </w:rPr>
        <w:br/>
      </w:r>
      <w:r>
        <w:rPr>
          <w:rFonts w:hint="eastAsia"/>
        </w:rPr>
        <w:t>　　　　四、当归</w:t>
      </w:r>
      <w:r>
        <w:rPr>
          <w:rFonts w:hint="eastAsia"/>
        </w:rPr>
        <w:br/>
      </w:r>
      <w:r>
        <w:rPr>
          <w:rFonts w:hint="eastAsia"/>
        </w:rPr>
        <w:t>　　　　五、大红枣</w:t>
      </w:r>
      <w:r>
        <w:rPr>
          <w:rFonts w:hint="eastAsia"/>
        </w:rPr>
        <w:br/>
      </w:r>
      <w:r>
        <w:rPr>
          <w:rFonts w:hint="eastAsia"/>
        </w:rPr>
        <w:t>　　　　六、乌鸡白凤丸</w:t>
      </w:r>
      <w:r>
        <w:rPr>
          <w:rFonts w:hint="eastAsia"/>
        </w:rPr>
        <w:br/>
      </w:r>
      <w:r>
        <w:rPr>
          <w:rFonts w:hint="eastAsia"/>
        </w:rPr>
        <w:t>　　第三节 补血药材产业链分析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2020-2025年补血用药行业全球发展分析</w:t>
      </w:r>
      <w:r>
        <w:rPr>
          <w:rFonts w:hint="eastAsia"/>
        </w:rPr>
        <w:br/>
      </w:r>
      <w:r>
        <w:rPr>
          <w:rFonts w:hint="eastAsia"/>
        </w:rPr>
        <w:t>　　第一节 全球补血用药行业发展分析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2020-2025年部分国家补血用药市场分析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2025-2031年全球补血用药行业方向及预测分析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2020-2025年中国补血用药行业市场运行环境分析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2020-2025年中国补血用药行业政策环境分析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一、补血用药材料政策分析</w:t>
      </w:r>
      <w:r>
        <w:rPr>
          <w:rFonts w:hint="eastAsia"/>
        </w:rPr>
        <w:br/>
      </w:r>
      <w:r>
        <w:rPr>
          <w:rFonts w:hint="eastAsia"/>
        </w:rPr>
        <w:t>　　　　二、补血用药标准分析</w:t>
      </w:r>
      <w:r>
        <w:rPr>
          <w:rFonts w:hint="eastAsia"/>
        </w:rPr>
        <w:br/>
      </w:r>
      <w:r>
        <w:rPr>
          <w:rFonts w:hint="eastAsia"/>
        </w:rPr>
        <w:t>　　第四节 2020-2025年中国补血用药行业社会环境分析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2020-2025年中国补血用药行业发展现状分析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中国补血用药行业发展现状分析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一、中国补血用药行业现状分析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二、中国补血用药产能地区分布</w:t>
      </w:r>
      <w:r>
        <w:rPr>
          <w:rFonts w:hint="eastAsia"/>
        </w:rPr>
        <w:br/>
      </w:r>
      <w:r>
        <w:rPr>
          <w:rFonts w:hint="eastAsia"/>
        </w:rPr>
        <w:t>　　　　三、中国补血用药的应用情况</w:t>
      </w:r>
      <w:r>
        <w:rPr>
          <w:rFonts w:hint="eastAsia"/>
        </w:rPr>
        <w:br/>
      </w:r>
      <w:r>
        <w:rPr>
          <w:rFonts w:hint="eastAsia"/>
        </w:rPr>
        <w:t>　　　　四、中国补血用药行业发展前景及预测分析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中国补血用药行业技术发展分析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一、中国补血用药行业技术现状分析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中国补血用药行业发展优势及存在的问题分析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一、中国补血用药发展优势分析</w:t>
      </w:r>
      <w:r>
        <w:rPr>
          <w:rFonts w:hint="eastAsia"/>
        </w:rPr>
        <w:br/>
      </w:r>
      <w:r>
        <w:rPr>
          <w:rFonts w:hint="eastAsia"/>
        </w:rPr>
        <w:t>　　　　二、中国补血用药行业发展存在的问题分析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2020-2025年中国补血用药市场运行现状分析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2020-2025年中国补血用药市场运行现状分析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一、中国补血用药市场规模分析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二、中国补血用药利润市场分析</w:t>
      </w:r>
      <w:r>
        <w:rPr>
          <w:rFonts w:hint="eastAsia"/>
        </w:rPr>
        <w:br/>
      </w:r>
      <w:r>
        <w:rPr>
          <w:rFonts w:hint="eastAsia"/>
        </w:rPr>
        <w:t>　　　　三、中国补血用药市场价格走势分析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四、中国补血用药市场销量及增速分析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五、中国补血用药市场战略及趋势分析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2020-2025年中国补血用药市场容量情况分析</w:t>
      </w:r>
      <w:r>
        <w:rPr>
          <w:rFonts w:hint="eastAsia"/>
        </w:rPr>
        <w:br/>
      </w:r>
      <w:r>
        <w:rPr>
          <w:rFonts w:hint="eastAsia"/>
        </w:rPr>
        <w:t>　　第三节 2020-2025年中国补血用药所属行业进出口现状分析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一、中国补血用药出口情况分析</w:t>
      </w:r>
      <w:r>
        <w:rPr>
          <w:rFonts w:hint="eastAsia"/>
        </w:rPr>
        <w:br/>
      </w:r>
      <w:r>
        <w:rPr>
          <w:rFonts w:hint="eastAsia"/>
        </w:rPr>
        <w:t>　　　　二、中国补血用药进口情况分析</w:t>
      </w:r>
      <w:r>
        <w:rPr>
          <w:rFonts w:hint="eastAsia"/>
        </w:rPr>
        <w:br/>
      </w:r>
      <w:r>
        <w:rPr>
          <w:rFonts w:hint="eastAsia"/>
        </w:rPr>
        <w:t>　　　　三、中国补血用药进出口分布情况分析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一、补血用药化学药市场规模及增长分析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二、补血用药化学药区域市场竞争状况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三、补血用药化学药生产企业竞争状况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四、补血用药化学药药品市场竞争格局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黄芪精口服液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2020-2025年中国补血用药地区现状调查研究分析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2020-2025年中国补血用药产业链行业市场现状情况分析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2020-2025年中国补血用药产业链结构分析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2020-2025年中国补血用药上游原材料运行现状分析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一、中国补血用药上游行业发展现状分析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三、中国补血用药上游供应能力前景预测分析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2020-2025年中国补血用药供应情况分析</w:t>
      </w:r>
      <w:r>
        <w:rPr>
          <w:rFonts w:hint="eastAsia"/>
        </w:rPr>
        <w:br/>
      </w:r>
      <w:r>
        <w:rPr>
          <w:rFonts w:hint="eastAsia"/>
        </w:rPr>
        <w:t>　　　　一、中国补血用药供应能力现状分析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二、中国补血用药供应能力预测分析</w:t>
      </w:r>
      <w:r>
        <w:rPr>
          <w:rFonts w:hint="eastAsia"/>
        </w:rPr>
        <w:br/>
      </w:r>
      <w:r>
        <w:rPr>
          <w:rFonts w:hint="eastAsia"/>
        </w:rPr>
        <w:t>　　第四节 2020-2025年中国补血用药下游需求情况分析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一、中国补血用药下游市场需求现状分析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2020-2025年中国补血用药产能及产量分析</w:t>
      </w:r>
      <w:r>
        <w:rPr>
          <w:rFonts w:hint="eastAsia"/>
        </w:rPr>
        <w:br/>
      </w:r>
      <w:r>
        <w:rPr>
          <w:rFonts w:hint="eastAsia"/>
        </w:rPr>
        <w:t>　　第一节 2020-2025年中国补血用药产能情况分析</w:t>
      </w:r>
      <w:r>
        <w:rPr>
          <w:rFonts w:hint="eastAsia"/>
        </w:rPr>
        <w:br/>
      </w:r>
      <w:r>
        <w:rPr>
          <w:rFonts w:hint="eastAsia"/>
        </w:rPr>
        <w:t>　　　　一、中国补血用药产能现状分析</w:t>
      </w:r>
      <w:r>
        <w:rPr>
          <w:rFonts w:hint="eastAsia"/>
        </w:rPr>
        <w:br/>
      </w:r>
      <w:r>
        <w:rPr>
          <w:rFonts w:hint="eastAsia"/>
        </w:rPr>
        <w:t>　　　　二、中国补血用药产能前景预测分析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三、中国补血用药区域产能分布情况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四、中国补血用药产能配置与产能利用率调查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2020-2025年中国补血用药产量分析</w:t>
      </w:r>
      <w:r>
        <w:rPr>
          <w:rFonts w:hint="eastAsia"/>
        </w:rPr>
        <w:br/>
      </w:r>
      <w:r>
        <w:rPr>
          <w:rFonts w:hint="eastAsia"/>
        </w:rPr>
        <w:t>　　　　一、补血用药的制备工艺</w:t>
      </w:r>
      <w:r>
        <w:rPr>
          <w:rFonts w:hint="eastAsia"/>
        </w:rPr>
        <w:br/>
      </w:r>
      <w:r>
        <w:rPr>
          <w:rFonts w:hint="eastAsia"/>
        </w:rPr>
        <w:t>　　　　二、中国补血用药产量分析</w:t>
      </w:r>
      <w:r>
        <w:rPr>
          <w:rFonts w:hint="eastAsia"/>
        </w:rPr>
        <w:br/>
      </w:r>
      <w:r>
        <w:rPr>
          <w:rFonts w:hint="eastAsia"/>
        </w:rPr>
        <w:t>　　　　三、中国补血用药产量前景预测分析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2020-2025年中国补血用药行业市场竞争格局分析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2020-2025年中国补血用药行业竞争结构分析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2020-2025年国补血用药市场竞争优势分析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中国补血用药行业重点企业分析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第二节 广东珠海金仁药业股份有限公司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第三节 湖北武汉联合药业有限责任公司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第四节 浙江宁波立华制药有限公司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第五节 吉林力源药业股份有限公司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第六节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中国补血用药行业投资机会分析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一、补血用药行业吸引力分析</w:t>
      </w:r>
      <w:r>
        <w:rPr>
          <w:rFonts w:hint="eastAsia"/>
        </w:rPr>
        <w:br/>
      </w:r>
      <w:r>
        <w:rPr>
          <w:rFonts w:hint="eastAsia"/>
        </w:rPr>
        <w:t>　　　　二、补血用药行业增长动力分析</w:t>
      </w:r>
      <w:r>
        <w:rPr>
          <w:rFonts w:hint="eastAsia"/>
        </w:rPr>
        <w:br/>
      </w:r>
      <w:r>
        <w:rPr>
          <w:rFonts w:hint="eastAsia"/>
        </w:rPr>
        <w:t>　　第二节 中国补血用药行业进入壁垒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二、技术进入壁垒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t>　　　　五、成本优势壁垒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第三节 补血用药行业风险因素分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二、医疗卫生体制改革风险</w:t>
      </w:r>
      <w:r>
        <w:rPr>
          <w:rFonts w:hint="eastAsia"/>
        </w:rPr>
        <w:br/>
      </w:r>
      <w:r>
        <w:rPr>
          <w:rFonts w:hint="eastAsia"/>
        </w:rPr>
        <w:t>　　　　三、新产品的研发风险</w:t>
      </w:r>
      <w:r>
        <w:rPr>
          <w:rFonts w:hint="eastAsia"/>
        </w:rPr>
        <w:br/>
      </w:r>
      <w:r>
        <w:rPr>
          <w:rFonts w:hint="eastAsia"/>
        </w:rPr>
        <w:t>　　　　四、人才匮乏的风险</w:t>
      </w:r>
      <w:r>
        <w:rPr>
          <w:rFonts w:hint="eastAsia"/>
        </w:rPr>
        <w:br/>
      </w:r>
      <w:r>
        <w:rPr>
          <w:rFonts w:hint="eastAsia"/>
        </w:rPr>
        <w:t>　　　　五、环保政策的风险</w:t>
      </w:r>
      <w:r>
        <w:rPr>
          <w:rFonts w:hint="eastAsia"/>
        </w:rPr>
        <w:br/>
      </w:r>
      <w:r>
        <w:rPr>
          <w:rFonts w:hint="eastAsia"/>
        </w:rPr>
        <w:t>　　第四节 中智.林.　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一、补血用药行业投资领域建议</w:t>
      </w:r>
      <w:r>
        <w:rPr>
          <w:rFonts w:hint="eastAsia"/>
        </w:rPr>
        <w:br/>
      </w:r>
      <w:r>
        <w:rPr>
          <w:rFonts w:hint="eastAsia"/>
        </w:rPr>
        <w:t>　　　　二、补血用药行业经营策略建议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补血用药行业历程</w:t>
      </w:r>
      <w:r>
        <w:rPr>
          <w:rFonts w:hint="eastAsia"/>
        </w:rPr>
        <w:br/>
      </w:r>
      <w:r>
        <w:rPr>
          <w:rFonts w:hint="eastAsia"/>
        </w:rPr>
        <w:t>　　图表 补血用药行业生命周期</w:t>
      </w:r>
      <w:r>
        <w:rPr>
          <w:rFonts w:hint="eastAsia"/>
        </w:rPr>
        <w:br/>
      </w:r>
      <w:r>
        <w:rPr>
          <w:rFonts w:hint="eastAsia"/>
        </w:rPr>
        <w:t>　　图表 补血用药行业产业链分析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2020-2025年补血用药行业市场容量统计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补血用药重点企业（一）经营情况分析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补血用药重点企业（二）经营情况分析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05afe26e54c10" w:history="1">
        <w:r>
          <w:rPr>
            <w:rStyle w:val="Hyperlink"/>
          </w:rPr>
          <w:t>中国补血用药市场研究与前景趋势分析报告（2025-2031年）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05afe26e54c10" w:history="1">
        <w:r>
          <w:rPr>
            <w:rStyle w:val="Hyperlink"/>
          </w:rPr>
          <w:t>https://www.20087.com/7/91/BuXueYongYaoHangYeQianJingFenXi.html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1c37eaf5499d" w:history="1">
      <w:r>
        <w:rPr>
          <w:rStyle w:val="Hyperlink"/>
        </w:rPr>
        <w:t>中国补血用药市场研究与前景趋势分析报告（2025-2031年）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uXueYongYaoHangYeQianJingFenXi.html" TargetMode="External" Id="R42205afe26e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uXueYongYaoHangYeQianJingFenXi.html" TargetMode="External" Id="Rc7131c37eaf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2025-03-23T06:03:00Z</dcterms:created>
  <dcterms:modified xsi:type="dcterms:W3CDTF">2025-03-23T07:03:00Z</dcterms:modified>
  <dc:subject>中国补血用药市场研究与前景趋势分析报告（2025-2031年）</dc:subject>
  <dc:title>中国补血用药市场研究与前景趋势分析报告（2025-2031年）</dc:title>
  <cp:keywords>中国补血用药市场研究与前景趋势分析报告（2025-2031年）</cp:keywords>
  <dc:description>中国补血用药市场研究与前景趋势分析报告（2025-2031年）</dc:description>
</cp:coreProperties>
</file>