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efbe32854066" w:history="1">
              <w:r>
                <w:rPr>
                  <w:rStyle w:val="Hyperlink"/>
                </w:rPr>
                <w:t>2024年中国猪苓中药材行业研究分析及发展趋势预测报告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efbe32854066" w:history="1">
              <w:r>
                <w:rPr>
                  <w:rStyle w:val="Hyperlink"/>
                </w:rPr>
                <w:t>2024年中国猪苓中药材行业研究分析及发展趋势预测报告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befbe32854066" w:history="1">
                <w:r>
                  <w:rPr>
                    <w:rStyle w:val="Hyperlink"/>
                  </w:rPr>
                  <w:t>https://www.20087.com/8/61/ZhuLingZhongYaoCaiFaZhanQuShi.html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珍贵的中药材，具有利尿、消肿、抗癌等多种药理作用。随着中医药产业的快速发展和消费者对健康养生的关注，猪苓中药材的市场需求持续增长。目前，全球猪苓中药材市场规模不断扩大，产地分布广泛，品质参差不齐。</w:t>
      </w:r>
      <w:r>
        <w:rPr>
          <w:rFonts w:hint="eastAsia"/>
        </w:rPr>
        <w:br/>
      </w:r>
      <w:r>
        <w:rPr>
          <w:rFonts w:hint="eastAsia"/>
        </w:rPr>
        <w:t>　　未来，猪苓中药材将朝着更加规范化、标准化、可持续化的方向发展。通过加强种质资源保护和品种改良，提高猪苓的产量和品质；通过优化采收和加工技术，降低生产成本和环境污染；通过加强市场监管和消费者教育，确保猪苓中药材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efbe32854066" w:history="1">
        <w:r>
          <w:rPr>
            <w:rStyle w:val="Hyperlink"/>
          </w:rPr>
          <w:t>2024年中国猪苓中药材行业研究分析及发展趋势预测报告</w:t>
        </w:r>
      </w:hyperlink>
      <w:r>
        <w:rPr>
          <w:rFonts w:hint="eastAsia"/>
        </w:rPr>
        <w:t>》主要研究猪苓中药材行业市场运行态势并对行业发展趋势作出预测。报告首先介绍了猪苓中药材行业的相关知识及国内外发展环境，并对猪苓中药材行业运行数据进行了剖析，同时对猪苓中药材行业产业链进行了梳理，进而详细分析了市场竞争格局及行业标杆企业，最后对猪苓中药材行业发展前景做出预测，给出我们针对猪苓中药材行业发展的独家建议和策略。《</w:t>
      </w:r>
      <w:hyperlink r:id="R528befbe32854066" w:history="1">
        <w:r>
          <w:rPr>
            <w:rStyle w:val="Hyperlink"/>
          </w:rPr>
          <w:t>2024年中国猪苓中药材行业研究分析及发展趋势预测报告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efbe32854066" w:history="1">
        <w:r>
          <w:rPr>
            <w:rStyle w:val="Hyperlink"/>
          </w:rPr>
          <w:t>2024年中国猪苓中药材行业研究分析及发展趋势预测报告</w:t>
        </w:r>
      </w:hyperlink>
      <w:r>
        <w:rPr>
          <w:rFonts w:hint="eastAsia"/>
        </w:rPr>
        <w:t>》的整个研究工作是在系统总结前人研究成果的基础上，密切联系国内外猪苓中药材市场运行状况和技术发展动态，围绕猪苓中药材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efbe32854066" w:history="1">
        <w:r>
          <w:rPr>
            <w:rStyle w:val="Hyperlink"/>
          </w:rPr>
          <w:t>2024年中国猪苓中药材行业研究分析及发展趋势预测报告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猪苓中药材行业定位及投资特性</w:t>
      </w:r>
      <w:r>
        <w:rPr>
          <w:rFonts w:hint="eastAsia"/>
        </w:rPr>
        <w:br/>
      </w:r>
      <w:r>
        <w:rPr>
          <w:rFonts w:hint="eastAsia"/>
        </w:rPr>
        <w:t>　　第一节 猪苓中药材行业定位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猪苓中药材行业投资特性分析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2023-2024年猪苓中药材行业发展现状概述</w:t>
      </w:r>
      <w:r>
        <w:rPr>
          <w:rFonts w:hint="eastAsia"/>
        </w:rPr>
        <w:br/>
      </w:r>
      <w:r>
        <w:rPr>
          <w:rFonts w:hint="eastAsia"/>
        </w:rPr>
        <w:t>　　第一节 猪苓中药材行业国际发展概述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二、国外猪苓中药材行业发展成熟度分析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中国猪苓中药材行业发展概述</w:t>
      </w:r>
      <w:r>
        <w:rPr>
          <w:rFonts w:hint="eastAsia"/>
        </w:rPr>
        <w:br/>
      </w:r>
      <w:r>
        <w:rPr>
          <w:rFonts w:hint="eastAsia"/>
        </w:rPr>
        <w:t>　　　　一、猪苓中药材行业发展历史沿革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二、国内猪苓中药材行业发展成熟度分析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三、2019-2024年国内猪苓中药材市场运行特点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四、2024-2030年国内猪苓中药材市场发展趋势分析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2024年国内猪苓中药材市场重大热点事件分析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2024年国内猪苓中药材市场发展中存在问题分析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2019-2024年国内猪苓中药材市场重要指标统计分析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2019-2024年猪苓中药材市场规模统计分析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2019-2024年猪苓中药材市场结构分析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2019-2024年猪苓中药材行业重要财务指标分析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二、2019-2024年猪苓中药材行业净利润率分析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三、2019-2024年猪苓中药材行业资本回报率分析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2019-2024年猪苓中药材行业进出口分析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一、2019-2024年猪苓中药材进口总量及进口来源统计分析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二、2019-2024年猪苓中药材出口总量及出口去向统计分析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中国猪苓中药材市场竞争格局与企业竞争力评价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猪苓中药材行业产业链分析</w:t>
      </w:r>
      <w:r>
        <w:rPr>
          <w:rFonts w:hint="eastAsia"/>
        </w:rPr>
        <w:br/>
      </w:r>
      <w:r>
        <w:rPr>
          <w:rFonts w:hint="eastAsia"/>
        </w:rPr>
        <w:t>　　第一节 猪苓中药材行业产业链模型分析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2024年猪苓中药材行业上游行业发展概况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三、上游产业对猪苓中药材行业影响力度分析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2024年猪苓中药材行业下游行业发展概况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三、下游产业对猪苓中药材行业影响力度分析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2024年猪苓中药材行业原材料供给情况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2024年猪苓中药材行业下游消费市场构成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中国猪苓中药材市场供需调查分析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2019-2024年猪苓中药材市场供需总体特征分析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2019-2024年猪苓中药材市场需求动态分析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2019-2024年猪苓中药材市场供给动态分析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国内猪苓中药材行业优势品牌及重点企业分析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猪苓中药材行业营销策略分析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猪苓中药材的品牌策略及市场推广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一、猪苓中药材的命名与品牌战略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猪苓中药材的软文宣传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中国猪苓中药材产品市场价格分析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2024-2030年猪苓中药材市场发展前景预测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国际猪苓中药材市场发展前景预测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一、国际猪苓中药材市场发展前景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二、2024-2030年国际猪苓中药材市场发展预测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2024-2030年我国猪苓中药材价格走势及影响因素预测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中智⋅林⋅　2024-2030年国内猪苓中药材行业市场发展定量预测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一、2024-2030年猪苓中药材市场容量预测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二、2024-2030年猪苓中药材总产量预测</w:t>
      </w:r>
      <w:r>
        <w:rPr>
          <w:rFonts w:hint="eastAsia"/>
        </w:rPr>
        <w:br/>
      </w:r>
      <w:r>
        <w:rPr>
          <w:rFonts w:hint="eastAsia"/>
        </w:rPr>
        <w:t>　　　　三、我国猪苓中药材中长期市场发展策略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猪苓中药材介绍</w:t>
      </w:r>
      <w:r>
        <w:rPr>
          <w:rFonts w:hint="eastAsia"/>
        </w:rPr>
        <w:br/>
      </w:r>
      <w:r>
        <w:rPr>
          <w:rFonts w:hint="eastAsia"/>
        </w:rPr>
        <w:t>　　图表 猪苓中药材图片</w:t>
      </w:r>
      <w:r>
        <w:rPr>
          <w:rFonts w:hint="eastAsia"/>
        </w:rPr>
        <w:br/>
      </w:r>
      <w:r>
        <w:rPr>
          <w:rFonts w:hint="eastAsia"/>
        </w:rPr>
        <w:t>　　图表 猪苓中药材种类</w:t>
      </w:r>
      <w:r>
        <w:rPr>
          <w:rFonts w:hint="eastAsia"/>
        </w:rPr>
        <w:br/>
      </w:r>
      <w:r>
        <w:rPr>
          <w:rFonts w:hint="eastAsia"/>
        </w:rPr>
        <w:t>　　图表 猪苓中药材用途 应用</w:t>
      </w:r>
      <w:r>
        <w:rPr>
          <w:rFonts w:hint="eastAsia"/>
        </w:rPr>
        <w:br/>
      </w:r>
      <w:r>
        <w:rPr>
          <w:rFonts w:hint="eastAsia"/>
        </w:rPr>
        <w:t>　　图表 猪苓中药材产业链调研</w:t>
      </w:r>
      <w:r>
        <w:rPr>
          <w:rFonts w:hint="eastAsia"/>
        </w:rPr>
        <w:br/>
      </w:r>
      <w:r>
        <w:rPr>
          <w:rFonts w:hint="eastAsia"/>
        </w:rPr>
        <w:t>　　图表 猪苓中药材行业现状</w:t>
      </w:r>
      <w:r>
        <w:rPr>
          <w:rFonts w:hint="eastAsia"/>
        </w:rPr>
        <w:br/>
      </w:r>
      <w:r>
        <w:rPr>
          <w:rFonts w:hint="eastAsia"/>
        </w:rPr>
        <w:t>　　图表 猪苓中药材行业特点</w:t>
      </w:r>
      <w:r>
        <w:rPr>
          <w:rFonts w:hint="eastAsia"/>
        </w:rPr>
        <w:br/>
      </w:r>
      <w:r>
        <w:rPr>
          <w:rFonts w:hint="eastAsia"/>
        </w:rPr>
        <w:t>　　图表 猪苓中药材政策</w:t>
      </w:r>
      <w:r>
        <w:rPr>
          <w:rFonts w:hint="eastAsia"/>
        </w:rPr>
        <w:br/>
      </w:r>
      <w:r>
        <w:rPr>
          <w:rFonts w:hint="eastAsia"/>
        </w:rPr>
        <w:t>　　图表 猪苓中药材技术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2019-2023年中国猪苓中药材行业市场规模</w:t>
      </w:r>
      <w:r>
        <w:rPr>
          <w:rFonts w:hint="eastAsia"/>
        </w:rPr>
        <w:br/>
      </w:r>
      <w:r>
        <w:rPr>
          <w:rFonts w:hint="eastAsia"/>
        </w:rPr>
        <w:t>　　图表 猪苓中药材生产现状</w:t>
      </w:r>
      <w:r>
        <w:rPr>
          <w:rFonts w:hint="eastAsia"/>
        </w:rPr>
        <w:br/>
      </w:r>
      <w:r>
        <w:rPr>
          <w:rFonts w:hint="eastAsia"/>
        </w:rPr>
        <w:t>　　图表 猪苓中药材发展有利因素分析</w:t>
      </w:r>
      <w:r>
        <w:rPr>
          <w:rFonts w:hint="eastAsia"/>
        </w:rPr>
        <w:br/>
      </w:r>
      <w:r>
        <w:rPr>
          <w:rFonts w:hint="eastAsia"/>
        </w:rPr>
        <w:t>　　图表 猪苓中药材发展不利因素分析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2023年中国猪苓中药材产能</w:t>
      </w:r>
      <w:r>
        <w:rPr>
          <w:rFonts w:hint="eastAsia"/>
        </w:rPr>
        <w:br/>
      </w:r>
      <w:r>
        <w:rPr>
          <w:rFonts w:hint="eastAsia"/>
        </w:rPr>
        <w:t>　　图表 2023年猪苓中药材供给情况</w:t>
      </w:r>
      <w:r>
        <w:rPr>
          <w:rFonts w:hint="eastAsia"/>
        </w:rPr>
        <w:br/>
      </w:r>
      <w:r>
        <w:rPr>
          <w:rFonts w:hint="eastAsia"/>
        </w:rPr>
        <w:t>　　图表 2019-2023年中国猪苓中药材产量统计</w:t>
      </w:r>
      <w:r>
        <w:rPr>
          <w:rFonts w:hint="eastAsia"/>
        </w:rPr>
        <w:br/>
      </w:r>
      <w:r>
        <w:rPr>
          <w:rFonts w:hint="eastAsia"/>
        </w:rPr>
        <w:t>　　图表 猪苓中药材最新消息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2019-2023年中国猪苓中药材市场需求情况</w:t>
      </w:r>
      <w:r>
        <w:rPr>
          <w:rFonts w:hint="eastAsia"/>
        </w:rPr>
        <w:br/>
      </w:r>
      <w:r>
        <w:rPr>
          <w:rFonts w:hint="eastAsia"/>
        </w:rPr>
        <w:t>　　图表 2019-2023年猪苓中药材销售情况</w:t>
      </w:r>
      <w:r>
        <w:rPr>
          <w:rFonts w:hint="eastAsia"/>
        </w:rPr>
        <w:br/>
      </w:r>
      <w:r>
        <w:rPr>
          <w:rFonts w:hint="eastAsia"/>
        </w:rPr>
        <w:t>　　图表 2019-2023年中国猪苓中药材价格走势</w:t>
      </w:r>
      <w:r>
        <w:rPr>
          <w:rFonts w:hint="eastAsia"/>
        </w:rPr>
        <w:br/>
      </w:r>
      <w:r>
        <w:rPr>
          <w:rFonts w:hint="eastAsia"/>
        </w:rPr>
        <w:t>　　图表 2019-2023年中国猪苓中药材行业销售收入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2019-2023年中国猪苓中药材行业利润总额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2019-2023年中国猪苓中药材进口情况</w:t>
      </w:r>
      <w:r>
        <w:rPr>
          <w:rFonts w:hint="eastAsia"/>
        </w:rPr>
        <w:br/>
      </w:r>
      <w:r>
        <w:rPr>
          <w:rFonts w:hint="eastAsia"/>
        </w:rPr>
        <w:t>　　图表 2019-2023年中国猪苓中药材出口情况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2019-2023年中国猪苓中药材行业企业数量统计</w:t>
      </w:r>
      <w:r>
        <w:rPr>
          <w:rFonts w:hint="eastAsia"/>
        </w:rPr>
        <w:br/>
      </w:r>
      <w:r>
        <w:rPr>
          <w:rFonts w:hint="eastAsia"/>
        </w:rPr>
        <w:t>　　图表 猪苓中药材成本和利润分析</w:t>
      </w:r>
      <w:r>
        <w:rPr>
          <w:rFonts w:hint="eastAsia"/>
        </w:rPr>
        <w:br/>
      </w:r>
      <w:r>
        <w:rPr>
          <w:rFonts w:hint="eastAsia"/>
        </w:rPr>
        <w:t>　　图表 猪苓中药材上游发展</w:t>
      </w:r>
      <w:r>
        <w:rPr>
          <w:rFonts w:hint="eastAsia"/>
        </w:rPr>
        <w:br/>
      </w:r>
      <w:r>
        <w:rPr>
          <w:rFonts w:hint="eastAsia"/>
        </w:rPr>
        <w:t>　　图表 猪苓中药材下游发展</w:t>
      </w:r>
      <w:r>
        <w:rPr>
          <w:rFonts w:hint="eastAsia"/>
        </w:rPr>
        <w:br/>
      </w:r>
      <w:r>
        <w:rPr>
          <w:rFonts w:hint="eastAsia"/>
        </w:rPr>
        <w:t>　　图表 2023年中国猪苓中药材行业需求区域调研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**地区猪苓中药材市场调研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**地区猪苓中药材市场需求分析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**地区猪苓中药材市场调研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**地区猪苓中药材市场需求分析</w:t>
      </w:r>
      <w:r>
        <w:rPr>
          <w:rFonts w:hint="eastAsia"/>
        </w:rPr>
        <w:br/>
      </w:r>
      <w:r>
        <w:rPr>
          <w:rFonts w:hint="eastAsia"/>
        </w:rPr>
        <w:t>　　图表 猪苓中药材招标、中标情况</w:t>
      </w:r>
      <w:r>
        <w:rPr>
          <w:rFonts w:hint="eastAsia"/>
        </w:rPr>
        <w:br/>
      </w:r>
      <w:r>
        <w:rPr>
          <w:rFonts w:hint="eastAsia"/>
        </w:rPr>
        <w:t>　　图表 猪苓中药材品牌分析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猪苓中药材优势</w:t>
      </w:r>
      <w:r>
        <w:rPr>
          <w:rFonts w:hint="eastAsia"/>
        </w:rPr>
        <w:br/>
      </w:r>
      <w:r>
        <w:rPr>
          <w:rFonts w:hint="eastAsia"/>
        </w:rPr>
        <w:t>　　图表 猪苓中药材劣势</w:t>
      </w:r>
      <w:r>
        <w:rPr>
          <w:rFonts w:hint="eastAsia"/>
        </w:rPr>
        <w:br/>
      </w:r>
      <w:r>
        <w:rPr>
          <w:rFonts w:hint="eastAsia"/>
        </w:rPr>
        <w:t>　　图表 猪苓中药材机会</w:t>
      </w:r>
      <w:r>
        <w:rPr>
          <w:rFonts w:hint="eastAsia"/>
        </w:rPr>
        <w:br/>
      </w:r>
      <w:r>
        <w:rPr>
          <w:rFonts w:hint="eastAsia"/>
        </w:rPr>
        <w:t>　　图表 猪苓中药材威胁</w:t>
      </w:r>
      <w:r>
        <w:rPr>
          <w:rFonts w:hint="eastAsia"/>
        </w:rPr>
        <w:br/>
      </w:r>
      <w:r>
        <w:rPr>
          <w:rFonts w:hint="eastAsia"/>
        </w:rPr>
        <w:t>　　图表 进入猪苓中药材行业壁垒</w:t>
      </w:r>
      <w:r>
        <w:rPr>
          <w:rFonts w:hint="eastAsia"/>
        </w:rPr>
        <w:br/>
      </w:r>
      <w:r>
        <w:rPr>
          <w:rFonts w:hint="eastAsia"/>
        </w:rPr>
        <w:t>　　图表 猪苓中药材投资、并购情况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2024-2030年中国猪苓中药材销售预测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2024-2030年中国猪苓中药材市场规模预测</w:t>
      </w:r>
      <w:r>
        <w:rPr>
          <w:rFonts w:hint="eastAsia"/>
        </w:rPr>
        <w:br/>
      </w:r>
      <w:r>
        <w:rPr>
          <w:rFonts w:hint="eastAsia"/>
        </w:rPr>
        <w:t>　　图表 猪苓中药材行业准入条件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2024-2030年中国猪苓中药材发展趋势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efbe32854066" w:history="1">
        <w:r>
          <w:rPr>
            <w:rStyle w:val="Hyperlink"/>
          </w:rPr>
          <w:t>2024年中国猪苓中药材行业研究分析及发展趋势预测报告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befbe32854066" w:history="1">
        <w:r>
          <w:rPr>
            <w:rStyle w:val="Hyperlink"/>
          </w:rPr>
          <w:t>https://www.20087.com/8/61/ZhuLingZhongYaoCaiFaZhanQuShi.html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4e3ef9294c6a" w:history="1">
      <w:r>
        <w:rPr>
          <w:rStyle w:val="Hyperlink"/>
        </w:rPr>
        <w:t>2024年中国猪苓中药材行业研究分析及发展趋势预测报告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uLingZhongYaoCaiFaZhanQuShi.html" TargetMode="External" Id="R528befbe328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uLingZhongYaoCaiFaZhanQuShi.html" TargetMode="External" Id="Ra5594e3ef92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2024-01-02T23:30:00Z</dcterms:created>
  <dcterms:modified xsi:type="dcterms:W3CDTF">2024-01-03T00:30:00Z</dcterms:modified>
  <dc:subject>2024年中国猪苓中药材行业研究分析及发展趋势预测报告</dc:subject>
  <dc:title>2024年中国猪苓中药材行业研究分析及发展趋势预测报告</dc:title>
  <cp:keywords>2024年中国猪苓中药材行业研究分析及发展趋势预测报告</cp:keywords>
  <dc:description>2024年中国猪苓中药材行业研究分析及发展趋势预测报告</dc:description>
</cp:coreProperties>
</file>