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f007e876544b1" w:history="1">
              <w:r>
                <w:rPr>
                  <w:rStyle w:val="Hyperlink"/>
                </w:rPr>
                <w:t>2025-2031年中国药用酒精市场现状深度调研及发展趋势报告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f007e876544b1" w:history="1">
              <w:r>
                <w:rPr>
                  <w:rStyle w:val="Hyperlink"/>
                </w:rPr>
                <w:t>2025-2031年中国药用酒精市场现状深度调研及发展趋势报告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f007e876544b1" w:history="1">
                <w:r>
                  <w:rPr>
                    <w:rStyle w:val="Hyperlink"/>
                  </w:rPr>
                  <w:t>https://www.20087.com/8/51/YaoYongJiuJingHangYeFaZhanQuShi.html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酒精是一种用于医疗和制药行业的酒精产品，主要用作消毒剂、溶剂和药物载体。近年来，随着医疗卫生事业的发展和人们对健康的重视，药用酒精的市场需求也在持续增长。现代药用酒精生产工艺严格，产品质量和纯度得到了显著提升，能够满足不同医疗和制药需求。</w:t>
      </w:r>
      <w:r>
        <w:rPr>
          <w:rFonts w:hint="eastAsia"/>
        </w:rPr>
        <w:br/>
      </w:r>
      <w:r>
        <w:rPr>
          <w:rFonts w:hint="eastAsia"/>
        </w:rPr>
        <w:t>　　未来，药用酒精市场将朝着更高纯度、更高效能和更环保的方向发展。随着生物技术和精细化工的进步，药用酒精的合成工艺将更加环保和高效。此外，随着新材料和新技术的应用，药用酒精在新型药物和医疗设备中的使用将逐步增加。未来，药用酒精将在医疗和制药行业中继续发挥重要作用，市场竞争也将更加激烈。</w:t>
      </w:r>
      <w:r>
        <w:rPr>
          <w:rFonts w:hint="eastAsia"/>
        </w:rPr>
        <w:br/>
      </w:r>
      <w:r>
        <w:rPr>
          <w:rFonts w:hint="eastAsia"/>
        </w:rPr>
        <w:t>　　《</w:t>
      </w:r>
      <w:hyperlink r:id="R4e5f007e876544b1" w:history="1">
        <w:r>
          <w:rPr>
            <w:rStyle w:val="Hyperlink"/>
          </w:rPr>
          <w:t>2025-2031年中国药用酒精市场现状深度调研及发展趋势报告</w:t>
        </w:r>
      </w:hyperlink>
      <w:r>
        <w:rPr>
          <w:rFonts w:hint="eastAsia"/>
        </w:rPr>
        <w:t>》基于国家统计局、发改委、相关行业协会及科研单位的详实数据，系统分析了药用酒精行业的发展环境、产业链结构、市场规模及重点企业表现，科学预测了药用酒精市场前景及未来发展趋势，揭示了行业潜在需求与投资机会，同时通过SWOT分析评估了药用酒精技术现状、发展方向及潜在风险。报告为战略投资者、企业决策层及银行信贷部门提供了全面的市场情报与科学的决策依据，助力把握药用酒精行业动态，优化战略布局。</w:t>
      </w:r>
      <w:r>
        <w:rPr>
          <w:rFonts w:hint="eastAsia"/>
        </w:rPr>
        <w:br/>
      </w:r>
      <w:r>
        <w:rPr>
          <w:rFonts w:hint="eastAsia"/>
        </w:rPr>
        <w:br/>
      </w:r>
      <w:r>
        <w:rPr>
          <w:rFonts w:hint="eastAsia"/>
        </w:rPr>
        <w:t>第一章 药用酒精产品概述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药用酒精行业环境分析</w:t>
      </w:r>
      <w:r>
        <w:rPr>
          <w:rFonts w:hint="eastAsia"/>
        </w:rPr>
        <w:br/>
      </w:r>
      <w:r>
        <w:rPr>
          <w:rFonts w:hint="eastAsia"/>
        </w:rPr>
        <w:t>　　第一节 我国经济发展环境分析</w:t>
      </w:r>
      <w:r>
        <w:rPr>
          <w:rFonts w:hint="eastAsia"/>
        </w:rPr>
        <w:br/>
      </w:r>
      <w:r>
        <w:rPr>
          <w:rFonts w:hint="eastAsia"/>
        </w:rPr>
        <w:t>　　　　一、近年来我国经济发展状况</w:t>
      </w:r>
      <w:r>
        <w:rPr>
          <w:rFonts w:hint="eastAsia"/>
        </w:rPr>
        <w:br/>
      </w:r>
      <w:r>
        <w:rPr>
          <w:rFonts w:hint="eastAsia"/>
        </w:rPr>
        <w:t>　　　　二、2025年我国宏观经济总体运行状况</w:t>
      </w:r>
      <w:r>
        <w:rPr>
          <w:rFonts w:hint="eastAsia"/>
        </w:rPr>
        <w:br/>
      </w:r>
      <w:r>
        <w:rPr>
          <w:rFonts w:hint="eastAsia"/>
        </w:rPr>
        <w:t>　　　　三、2025年我国宏观经济发展预测</w:t>
      </w:r>
      <w:r>
        <w:rPr>
          <w:rFonts w:hint="eastAsia"/>
        </w:rPr>
        <w:br/>
      </w:r>
      <w:r>
        <w:rPr>
          <w:rFonts w:hint="eastAsia"/>
        </w:rPr>
        <w:t>　　第二节 行业相关政策、法规、标准</w:t>
      </w:r>
      <w:r>
        <w:rPr>
          <w:rFonts w:hint="eastAsia"/>
        </w:rPr>
        <w:br/>
      </w:r>
      <w:r>
        <w:rPr>
          <w:rFonts w:hint="eastAsia"/>
        </w:rPr>
        <w:t>　　　　一、国家政策</w:t>
      </w:r>
      <w:r>
        <w:rPr>
          <w:rFonts w:hint="eastAsia"/>
        </w:rPr>
        <w:br/>
      </w:r>
      <w:r>
        <w:rPr>
          <w:rFonts w:hint="eastAsia"/>
        </w:rPr>
        <w:t>　　　　二、行业“十四五”总体发展规划</w:t>
      </w:r>
      <w:r>
        <w:rPr>
          <w:rFonts w:hint="eastAsia"/>
        </w:rPr>
        <w:br/>
      </w:r>
      <w:r>
        <w:rPr>
          <w:rFonts w:hint="eastAsia"/>
        </w:rPr>
        <w:t>　　　　三、产业相关标准</w:t>
      </w:r>
      <w:r>
        <w:rPr>
          <w:rFonts w:hint="eastAsia"/>
        </w:rPr>
        <w:br/>
      </w:r>
      <w:r>
        <w:rPr>
          <w:rFonts w:hint="eastAsia"/>
        </w:rPr>
        <w:br/>
      </w:r>
      <w:r>
        <w:rPr>
          <w:rFonts w:hint="eastAsia"/>
        </w:rPr>
        <w:t>第三章 药用酒精行业上、下游产业链分析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第四章 药用酒精技术工艺发展趋势分析</w:t>
      </w:r>
      <w:r>
        <w:rPr>
          <w:rFonts w:hint="eastAsia"/>
        </w:rPr>
        <w:br/>
      </w:r>
      <w:r>
        <w:rPr>
          <w:rFonts w:hint="eastAsia"/>
        </w:rPr>
        <w:t>　　第一节 产品技术发展现</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药用酒精国内市场综述</w:t>
      </w:r>
      <w:r>
        <w:rPr>
          <w:rFonts w:hint="eastAsia"/>
        </w:rPr>
        <w:br/>
      </w:r>
      <w:r>
        <w:rPr>
          <w:rFonts w:hint="eastAsia"/>
        </w:rPr>
        <w:t>　　第一节 药用酒精市场现状分析及预测</w:t>
      </w:r>
      <w:r>
        <w:rPr>
          <w:rFonts w:hint="eastAsia"/>
        </w:rPr>
        <w:br/>
      </w:r>
      <w:r>
        <w:rPr>
          <w:rFonts w:hint="eastAsia"/>
        </w:rPr>
        <w:t>　　第二节 药用酒精产品产量分析及预测</w:t>
      </w:r>
      <w:r>
        <w:rPr>
          <w:rFonts w:hint="eastAsia"/>
        </w:rPr>
        <w:br/>
      </w:r>
      <w:r>
        <w:rPr>
          <w:rFonts w:hint="eastAsia"/>
        </w:rPr>
        <w:t>　　第三节 药用酒精市场需求分析及预测</w:t>
      </w:r>
      <w:r>
        <w:rPr>
          <w:rFonts w:hint="eastAsia"/>
        </w:rPr>
        <w:br/>
      </w:r>
      <w:r>
        <w:rPr>
          <w:rFonts w:hint="eastAsia"/>
        </w:rPr>
        <w:t>　　第四节 药用酒精消费状况分析及预测</w:t>
      </w:r>
      <w:r>
        <w:rPr>
          <w:rFonts w:hint="eastAsia"/>
        </w:rPr>
        <w:br/>
      </w:r>
      <w:r>
        <w:rPr>
          <w:rFonts w:hint="eastAsia"/>
        </w:rPr>
        <w:t>　　第五节 药用酒精价格趋势分析</w:t>
      </w:r>
      <w:r>
        <w:rPr>
          <w:rFonts w:hint="eastAsia"/>
        </w:rPr>
        <w:br/>
      </w:r>
      <w:r>
        <w:rPr>
          <w:rFonts w:hint="eastAsia"/>
        </w:rPr>
        <w:t>　　第六节 药用酒精进出口量值分析</w:t>
      </w:r>
      <w:r>
        <w:rPr>
          <w:rFonts w:hint="eastAsia"/>
        </w:rPr>
        <w:br/>
      </w:r>
      <w:r>
        <w:rPr>
          <w:rFonts w:hint="eastAsia"/>
        </w:rPr>
        <w:br/>
      </w:r>
      <w:r>
        <w:rPr>
          <w:rFonts w:hint="eastAsia"/>
        </w:rPr>
        <w:t>第六章 药用酒精主要生产厂商、经销商介绍</w:t>
      </w:r>
      <w:r>
        <w:rPr>
          <w:rFonts w:hint="eastAsia"/>
        </w:rPr>
        <w:br/>
      </w:r>
      <w:r>
        <w:rPr>
          <w:rFonts w:hint="eastAsia"/>
        </w:rPr>
        <w:t>　　第一节 国内主要生产厂商介绍</w:t>
      </w:r>
      <w:r>
        <w:rPr>
          <w:rFonts w:hint="eastAsia"/>
        </w:rPr>
        <w:br/>
      </w:r>
      <w:r>
        <w:rPr>
          <w:rFonts w:hint="eastAsia"/>
        </w:rPr>
        <w:t>　　　　一、太仓新太酒精有限公司</w:t>
      </w:r>
      <w:r>
        <w:rPr>
          <w:rFonts w:hint="eastAsia"/>
        </w:rPr>
        <w:br/>
      </w:r>
      <w:r>
        <w:rPr>
          <w:rFonts w:hint="eastAsia"/>
        </w:rPr>
        <w:t>　　　　二、天津市绿源生态能源有限公司</w:t>
      </w:r>
      <w:r>
        <w:rPr>
          <w:rFonts w:hint="eastAsia"/>
        </w:rPr>
        <w:br/>
      </w:r>
      <w:r>
        <w:rPr>
          <w:rFonts w:hint="eastAsia"/>
        </w:rPr>
        <w:t>　　　　三、广宁县顺宁葡萄糖药业有限公司</w:t>
      </w:r>
      <w:r>
        <w:rPr>
          <w:rFonts w:hint="eastAsia"/>
        </w:rPr>
        <w:br/>
      </w:r>
      <w:r>
        <w:rPr>
          <w:rFonts w:hint="eastAsia"/>
        </w:rPr>
        <w:t>　　　　四、德州又一村酿酒有限公司</w:t>
      </w:r>
      <w:r>
        <w:rPr>
          <w:rFonts w:hint="eastAsia"/>
        </w:rPr>
        <w:br/>
      </w:r>
      <w:r>
        <w:rPr>
          <w:rFonts w:hint="eastAsia"/>
        </w:rPr>
        <w:t>　　　　五、山东广源医药酒精有限公司</w:t>
      </w:r>
      <w:r>
        <w:rPr>
          <w:rFonts w:hint="eastAsia"/>
        </w:rPr>
        <w:br/>
      </w:r>
      <w:r>
        <w:rPr>
          <w:rFonts w:hint="eastAsia"/>
        </w:rPr>
        <w:t>　　　　六、长阳龙发酒业有限公司</w:t>
      </w:r>
      <w:r>
        <w:rPr>
          <w:rFonts w:hint="eastAsia"/>
        </w:rPr>
        <w:br/>
      </w:r>
      <w:r>
        <w:rPr>
          <w:rFonts w:hint="eastAsia"/>
        </w:rPr>
        <w:t>　　　　七、沈阳金驰酒业有限公司</w:t>
      </w:r>
      <w:r>
        <w:rPr>
          <w:rFonts w:hint="eastAsia"/>
        </w:rPr>
        <w:br/>
      </w:r>
      <w:r>
        <w:rPr>
          <w:rFonts w:hint="eastAsia"/>
        </w:rPr>
        <w:t>　　第二节 国内主要经销商介绍</w:t>
      </w:r>
      <w:r>
        <w:rPr>
          <w:rFonts w:hint="eastAsia"/>
        </w:rPr>
        <w:br/>
      </w:r>
      <w:r>
        <w:rPr>
          <w:rFonts w:hint="eastAsia"/>
        </w:rPr>
        <w:t>　　　　一、山东省泰安市劲翔药械有限公司</w:t>
      </w:r>
      <w:r>
        <w:rPr>
          <w:rFonts w:hint="eastAsia"/>
        </w:rPr>
        <w:br/>
      </w:r>
      <w:r>
        <w:rPr>
          <w:rFonts w:hint="eastAsia"/>
        </w:rPr>
        <w:t>　　　　二、北京桑纳酒精销售中心</w:t>
      </w:r>
      <w:r>
        <w:rPr>
          <w:rFonts w:hint="eastAsia"/>
        </w:rPr>
        <w:br/>
      </w:r>
      <w:r>
        <w:rPr>
          <w:rFonts w:hint="eastAsia"/>
        </w:rPr>
        <w:br/>
      </w:r>
      <w:r>
        <w:rPr>
          <w:rFonts w:hint="eastAsia"/>
        </w:rPr>
        <w:t>第七章 药用酒精国内拟在建项目分析及竞争对手动向</w:t>
      </w:r>
      <w:r>
        <w:rPr>
          <w:rFonts w:hint="eastAsia"/>
        </w:rPr>
        <w:br/>
      </w:r>
      <w:r>
        <w:rPr>
          <w:rFonts w:hint="eastAsia"/>
        </w:rPr>
        <w:t>　　第一节 国内主要竞争对手动向</w:t>
      </w:r>
      <w:r>
        <w:rPr>
          <w:rFonts w:hint="eastAsia"/>
        </w:rPr>
        <w:br/>
      </w:r>
      <w:r>
        <w:rPr>
          <w:rFonts w:hint="eastAsia"/>
        </w:rPr>
        <w:t>　　　　一、顺宁葡萄糖药业有限公司动态</w:t>
      </w:r>
      <w:r>
        <w:rPr>
          <w:rFonts w:hint="eastAsia"/>
        </w:rPr>
        <w:br/>
      </w:r>
      <w:r>
        <w:rPr>
          <w:rFonts w:hint="eastAsia"/>
        </w:rPr>
        <w:t>　　　　二、廉江市华南糖业有限公司</w:t>
      </w:r>
      <w:r>
        <w:rPr>
          <w:rFonts w:hint="eastAsia"/>
        </w:rPr>
        <w:br/>
      </w:r>
      <w:r>
        <w:rPr>
          <w:rFonts w:hint="eastAsia"/>
        </w:rPr>
        <w:t>　　第二节 国内拟在建项目分析</w:t>
      </w:r>
      <w:r>
        <w:rPr>
          <w:rFonts w:hint="eastAsia"/>
        </w:rPr>
        <w:br/>
      </w:r>
      <w:r>
        <w:rPr>
          <w:rFonts w:hint="eastAsia"/>
        </w:rPr>
        <w:t>　　　　一、山东广源医药酒精有限公司</w:t>
      </w:r>
      <w:r>
        <w:rPr>
          <w:rFonts w:hint="eastAsia"/>
        </w:rPr>
        <w:br/>
      </w:r>
      <w:r>
        <w:rPr>
          <w:rFonts w:hint="eastAsia"/>
        </w:rPr>
        <w:t>　　　　二、100万吨酒精项目</w:t>
      </w:r>
      <w:r>
        <w:rPr>
          <w:rFonts w:hint="eastAsia"/>
        </w:rPr>
        <w:br/>
      </w:r>
      <w:r>
        <w:rPr>
          <w:rFonts w:hint="eastAsia"/>
        </w:rPr>
        <w:br/>
      </w:r>
      <w:r>
        <w:rPr>
          <w:rFonts w:hint="eastAsia"/>
        </w:rPr>
        <w:t>第八章 药用酒精行业未来发展预测及投资前景分析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第九章 药用酒精行业投资风险及防范措施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f007e876544b1" w:history="1">
        <w:r>
          <w:rPr>
            <w:rStyle w:val="Hyperlink"/>
          </w:rPr>
          <w:t>2025-2031年中国药用酒精市场现状深度调研及发展趋势报告</w:t>
        </w:r>
      </w:hyperlink>
      <w:r>
        <w:rPr>
          <w:color w:val="C00000"/>
        </w:rPr>
        <w:t>》，报告编号：</w:t>
      </w:r>
      <w:r>
        <w:rPr>
          <w:rFonts w:hint="eastAsia"/>
          <w:color w:val="C00000"/>
        </w:rPr>
        <w:t>2833518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f007e876544b1" w:history="1">
        <w:r>
          <w:rPr>
            <w:rStyle w:val="Hyperlink"/>
          </w:rPr>
          <w:t>https://www.20087.com/8/51/YaoYongJiuJingHangYeFaZhanQuShi.html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热点：医用酒精学名叫什么、药用酒精是医用酒精吗、医用酒精和药用酒精有什么区别、药用酒精可以食用吗、含有酒精的药品、医用酒精95和75区别、酒精的用途有哪些、医用酒精75%、医用酒精的用途与用法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ca242822e4857" w:history="1">
      <w:r>
        <w:rPr>
          <w:rStyle w:val="Hyperlink"/>
        </w:rPr>
        <w:t>2025-2031年中国药用酒精市场现状深度调研及发展趋势报告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YaoYongJiuJingHangYeFaZhanQuShi.html" TargetMode="External" Id="R4e5f007e876544b1" /></Relationships>
</file>

<file path=word/_rels/header2.xml.rels>&#65279;<?xml version="1.0" encoding="utf-8"?><Relationships xmlns="http://schemas.openxmlformats.org/package/2006/relationships"><Relationship Type="http://schemas.openxmlformats.org/officeDocument/2006/relationships/hyperlink" Target="https://www.20087.com/8/51/YaoYongJiuJingHangYeFaZhanQuShi.html" TargetMode="External" Id="R586ca242822e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2025-04-02T00:12:00Z</dcterms:created>
  <dcterms:modified xsi:type="dcterms:W3CDTF">2025-04-02T01:12:00Z</dcterms:modified>
  <dc:subject>2025-2031年中国药用酒精市场现状深度调研及发展趋势报告</dc:subject>
  <dc:title>2025-2031年中国药用酒精市场现状深度调研及发展趋势报告</dc:title>
  <cp:keywords>2025-2031年中国药用酒精市场现状深度调研及发展趋势报告</cp:keywords>
  <dc:description>2025-2031年中国药用酒精市场现状深度调研及发展趋势报告</dc:description>
</cp:coreProperties>
</file>