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63deb3b44a0c" w:history="1">
              <w:r>
                <w:rPr>
                  <w:rStyle w:val="Hyperlink"/>
                </w:rPr>
                <w:t>全球与中国低密度造影剂行业发展调研及市场前景分析报告（2026-2032年）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63deb3b44a0c" w:history="1">
              <w:r>
                <w:rPr>
                  <w:rStyle w:val="Hyperlink"/>
                </w:rPr>
                <w:t>全球与中国低密度造影剂行业发展调研及市场前景分析报告（2026-2032年）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63deb3b44a0c" w:history="1">
                <w:r>
                  <w:rPr>
                    <w:rStyle w:val="Hyperlink"/>
                  </w:rPr>
                  <w:t>https://www.20087.com/8/31/DiMiDuZaoYingJiDeQianJingQuShi.html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造影剂是医学影像诊断中的新型对比增强介质，主要用于减少传统碘造影剂带来的肾毒性与过敏风险，尤其适用于肾功能不全、老年或高敏体质患者。低密度造影剂通过降低碘浓度、引入新型非碘基分子（如钆螯合物、微泡或纳米颗粒）或优化渗透压，实现更安全的血管与组织显影。部分低密度碘造影剂采用等渗或低渗配方，在保持成像质量的同时显著改善耐受性。临床应用集中于CT血管造影、介入手术引导及心脏成像等领域。然而，成像对比度略逊于高浓度制剂、成本较高及适应症范围有限，仍是其推广的主要制约因素。</w:t>
      </w:r>
      <w:r>
        <w:rPr>
          <w:rFonts w:hint="eastAsia"/>
        </w:rPr>
        <w:br/>
      </w:r>
      <w:r>
        <w:rPr>
          <w:rFonts w:hint="eastAsia"/>
        </w:rPr>
        <w:t>　　未来，低密度造影剂将向多功能集成、靶向显影与诊疗一体化方向演进。纳米载体可负载造影剂与药物，实现病灶部位特异性聚集与同步治疗；多模态造影剂（如PET/CT或MRI/CT双显影）将提升诊断精度。人工智能图像重建算法可补偿低剂量下的信噪比损失，保障诊断可靠性。此外，生物可降解微泡与植物源性造影分子将强化安全性与可持续性。长远看，在精准医疗与患者安全优先理念深化背景下，低密度造影剂将从“减害替代品”升级为具备主动靶向、动态监测与个体化适配能力的新一代智能影像探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63deb3b44a0c" w:history="1">
        <w:r>
          <w:rPr>
            <w:rStyle w:val="Hyperlink"/>
          </w:rPr>
          <w:t>全球与中国低密度造影剂行业发展调研及市场前景分析报告（2026-2032年）</w:t>
        </w:r>
      </w:hyperlink>
      <w:r>
        <w:rPr>
          <w:rFonts w:hint="eastAsia"/>
        </w:rPr>
        <w:t>》基于国家统计局及相关行业协会的详实数据，结合国内外低密度造影剂行业研究资料及深入市场调研，系统分析了低密度造影剂行业的市场规模、市场需求及产业链现状。报告重点探讨了低密度造影剂行业整体运行情况及细分领域特点，科学预测了低密度造影剂市场前景与发展趋势，揭示了低密度造影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7063deb3b44a0c" w:history="1">
        <w:r>
          <w:rPr>
            <w:rStyle w:val="Hyperlink"/>
          </w:rPr>
          <w:t>全球与中国低密度造影剂行业发展调研及市场前景分析报告（2026-2032年）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产品分类，按应用类型</w:t>
      </w:r>
      <w:r>
        <w:rPr>
          <w:rFonts w:hint="eastAsia"/>
        </w:rPr>
        <w:br/>
      </w:r>
      <w:r>
        <w:rPr>
          <w:rFonts w:hint="eastAsia"/>
        </w:rPr>
        <w:t>　　　　1.3.1 按应用类型细分，全球低密度造影剂市场规模2020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X射线造影剂</w:t>
      </w:r>
      <w:r>
        <w:rPr>
          <w:rFonts w:hint="eastAsia"/>
        </w:rPr>
        <w:br/>
      </w:r>
      <w:r>
        <w:rPr>
          <w:rFonts w:hint="eastAsia"/>
        </w:rPr>
        <w:t>　　　　1.3.3 MRI造影剂</w:t>
      </w:r>
      <w:r>
        <w:rPr>
          <w:rFonts w:hint="eastAsia"/>
        </w:rPr>
        <w:br/>
      </w:r>
      <w:r>
        <w:rPr>
          <w:rFonts w:hint="eastAsia"/>
        </w:rPr>
        <w:t>　　　　1.3.4 超声造影剂</w:t>
      </w:r>
      <w:r>
        <w:rPr>
          <w:rFonts w:hint="eastAsia"/>
        </w:rPr>
        <w:br/>
      </w:r>
      <w:r>
        <w:rPr>
          <w:rFonts w:hint="eastAsia"/>
        </w:rPr>
        <w:t>　　1.4 产品分类，按化学组成类型</w:t>
      </w:r>
      <w:r>
        <w:rPr>
          <w:rFonts w:hint="eastAsia"/>
        </w:rPr>
        <w:br/>
      </w:r>
      <w:r>
        <w:rPr>
          <w:rFonts w:hint="eastAsia"/>
        </w:rPr>
        <w:t>　　　　1.4.1 按化学组成类型细分，全球低密度造影剂市场规模2020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气体类</w:t>
      </w:r>
      <w:r>
        <w:rPr>
          <w:rFonts w:hint="eastAsia"/>
        </w:rPr>
        <w:br/>
      </w:r>
      <w:r>
        <w:rPr>
          <w:rFonts w:hint="eastAsia"/>
        </w:rPr>
        <w:t>　　　　1.4.3 微泡类</w:t>
      </w:r>
      <w:r>
        <w:rPr>
          <w:rFonts w:hint="eastAsia"/>
        </w:rPr>
        <w:br/>
      </w:r>
      <w:r>
        <w:rPr>
          <w:rFonts w:hint="eastAsia"/>
        </w:rPr>
        <w:t>　　　　1.4.4 液体</w:t>
      </w:r>
      <w:r>
        <w:rPr>
          <w:rFonts w:hint="eastAsia"/>
        </w:rPr>
        <w:br/>
      </w:r>
      <w:r>
        <w:rPr>
          <w:rFonts w:hint="eastAsia"/>
        </w:rPr>
        <w:t>　　　　1.4.5 纳米颗粒类</w:t>
      </w:r>
      <w:r>
        <w:rPr>
          <w:rFonts w:hint="eastAsia"/>
        </w:rPr>
        <w:br/>
      </w:r>
      <w:r>
        <w:rPr>
          <w:rFonts w:hint="eastAsia"/>
        </w:rPr>
        <w:t>　　1.5 产品分类，按给药途径类型</w:t>
      </w:r>
      <w:r>
        <w:rPr>
          <w:rFonts w:hint="eastAsia"/>
        </w:rPr>
        <w:br/>
      </w:r>
      <w:r>
        <w:rPr>
          <w:rFonts w:hint="eastAsia"/>
        </w:rPr>
        <w:t>　　　　1.5.1 按给药途径类型细分，全球低密度造影剂市场规模2020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注射用</w:t>
      </w:r>
      <w:r>
        <w:rPr>
          <w:rFonts w:hint="eastAsia"/>
        </w:rPr>
        <w:br/>
      </w:r>
      <w:r>
        <w:rPr>
          <w:rFonts w:hint="eastAsia"/>
        </w:rPr>
        <w:t>　　　　1.5.3 口服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按应用细分，全球低密度造影剂市场规模2020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心脏病</w:t>
      </w:r>
      <w:r>
        <w:rPr>
          <w:rFonts w:hint="eastAsia"/>
        </w:rPr>
        <w:br/>
      </w:r>
      <w:r>
        <w:rPr>
          <w:rFonts w:hint="eastAsia"/>
        </w:rPr>
        <w:t>　　　　1.6.3 介入放射学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低密度造影剂行业发展总体概况</w:t>
      </w:r>
      <w:r>
        <w:rPr>
          <w:rFonts w:hint="eastAsia"/>
        </w:rPr>
        <w:br/>
      </w:r>
      <w:r>
        <w:rPr>
          <w:rFonts w:hint="eastAsia"/>
        </w:rPr>
        <w:t>　　　　1.7.2 低密度造影剂行业发展主要特点</w:t>
      </w:r>
      <w:r>
        <w:rPr>
          <w:rFonts w:hint="eastAsia"/>
        </w:rPr>
        <w:br/>
      </w:r>
      <w:r>
        <w:rPr>
          <w:rFonts w:hint="eastAsia"/>
        </w:rPr>
        <w:t>　　　　1.7.3 低密度造影剂行业发展影响因素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低密度造影剂有利因素</w:t>
      </w:r>
      <w:r>
        <w:rPr>
          <w:rFonts w:hint="eastAsia"/>
        </w:rPr>
        <w:br/>
      </w:r>
      <w:r>
        <w:rPr>
          <w:rFonts w:hint="eastAsia"/>
        </w:rPr>
        <w:t>　　　　1.7.3 .2 低密度造影剂不利因素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全球市场，近三年低密度造影剂主要企业占有率及排名（按销量）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低密度造影剂主要企业在国际市场占有率（按销量，2022-2025）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2024年低密度造影剂主要企业在国际市场排名（按销量）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全球市场主要企业低密度造影剂销量（2022-2025）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全球市场，近三年低密度造影剂主要企业占有率及排名（按收入）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低密度造影剂主要企业在国际市场占有率（按收入，2022-2025）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2024年低密度造影剂主要企业在国际市场排名（按收入）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全球市场主要企业低密度造影剂销售收入（2022-2025）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全球市场主要企业低密度造影剂销售价格（2022-2025）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中国市场，近三年低密度造影剂主要企业占有率及排名（按销量）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低密度造影剂主要企业在中国市场占有率（按销量，2022-2025）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2024年低密度造影剂主要企业在中国市场排名（按销量）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中国市场主要企业低密度造影剂销量（2022-2025）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中国市场，近三年低密度造影剂主要企业占有率及排名（按收入）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低密度造影剂主要企业在中国市场占有率（按收入，2022-2025）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2024年低密度造影剂主要企业在中国市场排名（按收入）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中国市场主要企业低密度造影剂销售收入（2022-2025）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全球主要厂商低密度造影剂总部及产地分布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全球主要厂商成立时间及低密度造影剂商业化日期</w:t>
      </w:r>
      <w:r>
        <w:rPr>
          <w:rFonts w:hint="eastAsia"/>
        </w:rPr>
        <w:br/>
      </w:r>
      <w:r>
        <w:rPr>
          <w:rFonts w:hint="eastAsia"/>
        </w:rPr>
        <w:t>　　2.8 全球主要厂商低密度造影剂产品类型及应用</w:t>
      </w:r>
      <w:r>
        <w:rPr>
          <w:rFonts w:hint="eastAsia"/>
        </w:rPr>
        <w:br/>
      </w:r>
      <w:r>
        <w:rPr>
          <w:rFonts w:hint="eastAsia"/>
        </w:rPr>
        <w:t>　　2.9 低密度造影剂行业集中度、竞争程度分析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低密度造影剂行业集中度分析：2024年全球Top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全球低密度造影剂第一梯队、第二梯队和第三梯队生产商（品牌）及市场份额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全球低密度造影剂总体规模分析</w:t>
      </w:r>
      <w:r>
        <w:rPr>
          <w:rFonts w:hint="eastAsia"/>
        </w:rPr>
        <w:br/>
      </w:r>
      <w:r>
        <w:rPr>
          <w:rFonts w:hint="eastAsia"/>
        </w:rPr>
        <w:t>　　3.1 全球低密度造影剂供需现状及预测（2020-2032）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全球低密度造影剂产能、产量、产能利用率及发展趋势（2020-2032）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全球低密度造影剂产量、需求量及发展趋势（2020-2032）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全球主要地区低密度造影剂产量及发展趋势（2020-2032）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全球主要地区低密度造影剂产量（2020-2025）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全球主要地区低密度造影剂产量（2026-2032）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全球主要地区低密度造影剂产量市场份额（2020-2032）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中国低密度造影剂供需现状及预测（2020-2032）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中国低密度造影剂产能、产量、产能利用率及发展趋势（2020-2032）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中国低密度造影剂产量、市场需求量及发展趋势（2020-2032）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中国市场低密度造影剂进出口（2020-2032）</w:t>
      </w:r>
      <w:r>
        <w:rPr>
          <w:rFonts w:hint="eastAsia"/>
        </w:rPr>
        <w:br/>
      </w:r>
      <w:r>
        <w:rPr>
          <w:rFonts w:hint="eastAsia"/>
        </w:rPr>
        <w:t>　　3.4 全球低密度造影剂销量及销售额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全球市场低密度造影剂销售额（2020-2032）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全球市场低密度造影剂销量（2020-2032）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全球市场低密度造影剂价格趋势（2020-2032）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全球低密度造影剂主要地区分析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全球主要地区低密度造影剂市场规模分析：2020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全球主要地区低密度造影剂销售收入及市场份额（2020-2025年）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全球主要地区低密度造影剂销售收入预测（2026-2032年）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全球主要地区低密度造影剂销量分析：2020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全球主要地区低密度造影剂销量及市场份额（2020-2025年）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全球主要地区低密度造影剂销量及市场份额预测（2026-2032）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印度市场低密度造影剂销量、收入及增长率（2020-2032）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低密度造影剂销量、收入、价格及毛利率（2020-2025）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不同应用类型低密度造影剂分析</w:t>
      </w:r>
      <w:r>
        <w:rPr>
          <w:rFonts w:hint="eastAsia"/>
        </w:rPr>
        <w:br/>
      </w:r>
      <w:r>
        <w:rPr>
          <w:rFonts w:hint="eastAsia"/>
        </w:rPr>
        <w:t>　　6.1 全球不同应用类型低密度造影剂销量（2020-2032）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全球不同应用类型低密度造影剂销量及市场份额（2020-2025）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全球不同应用类型低密度造影剂销量预测（2026-2032）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全球不同应用类型低密度造影剂收入（2020-2032）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全球不同应用类型低密度造影剂收入及市场份额（2020-2025）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全球不同应用类型低密度造影剂收入预测（2026-2032）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全球不同应用类型低密度造影剂价格走势（2020-2032）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中国不同应用类型低密度造影剂销量（2020-2032）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中国不同应用类型低密度造影剂销量预测（2026-2032）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中国不同应用类型低密度造影剂销量及市场份额（2020-2025）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中国不同应用类型低密度造影剂收入（2020-2032）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中国不同应用类型低密度造影剂收入及市场份额（2020-2025）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中国不同应用类型低密度造影剂收入预测（2026-2032）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不同应用低密度造影剂分析</w:t>
      </w:r>
      <w:r>
        <w:rPr>
          <w:rFonts w:hint="eastAsia"/>
        </w:rPr>
        <w:br/>
      </w:r>
      <w:r>
        <w:rPr>
          <w:rFonts w:hint="eastAsia"/>
        </w:rPr>
        <w:t>　　7.1 全球不同应用低密度造影剂销量（2020-2032）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全球不同应用低密度造影剂销量及市场份额（2020-2025）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全球不同应用低密度造影剂销量预测（2026-2032）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全球不同应用低密度造影剂收入（2020-2032）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全球不同应用低密度造影剂收入及市场份额（2020-2025）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全球不同应用低密度造影剂收入预测（2026-2032）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全球不同应用低密度造影剂价格走势（2020-2032）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中国不同应用低密度造影剂销量（2020-2032）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中国不同应用低密度造影剂销量及市场份额（2020-2025）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中国不同应用低密度造影剂销量预测（2026-2032）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中国不同应用低密度造影剂收入（2020-2032）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中国不同应用低密度造影剂收入及市场份额（2020-2025）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中国不同应用低密度造影剂收入预测（2026-2032）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低密度造影剂行业发展趋势</w:t>
      </w:r>
      <w:r>
        <w:rPr>
          <w:rFonts w:hint="eastAsia"/>
        </w:rPr>
        <w:br/>
      </w:r>
      <w:r>
        <w:rPr>
          <w:rFonts w:hint="eastAsia"/>
        </w:rPr>
        <w:t>　　8.2 低密度造影剂行业主要驱动因素</w:t>
      </w:r>
      <w:r>
        <w:rPr>
          <w:rFonts w:hint="eastAsia"/>
        </w:rPr>
        <w:br/>
      </w:r>
      <w:r>
        <w:rPr>
          <w:rFonts w:hint="eastAsia"/>
        </w:rPr>
        <w:t>　　8.3 低密度造影剂中国企业SWOT分析</w:t>
      </w:r>
      <w:r>
        <w:rPr>
          <w:rFonts w:hint="eastAsia"/>
        </w:rPr>
        <w:br/>
      </w:r>
      <w:r>
        <w:rPr>
          <w:rFonts w:hint="eastAsia"/>
        </w:rPr>
        <w:t>　　8.4 中国低密度造影剂行业政策环境分析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低密度造影剂行业产业链简介</w:t>
      </w:r>
      <w:r>
        <w:rPr>
          <w:rFonts w:hint="eastAsia"/>
        </w:rPr>
        <w:br/>
      </w:r>
      <w:r>
        <w:rPr>
          <w:rFonts w:hint="eastAsia"/>
        </w:rPr>
        <w:t>　　　　9.1.1 低密度造影剂行业供应链分析</w:t>
      </w:r>
      <w:r>
        <w:rPr>
          <w:rFonts w:hint="eastAsia"/>
        </w:rPr>
        <w:br/>
      </w:r>
      <w:r>
        <w:rPr>
          <w:rFonts w:hint="eastAsia"/>
        </w:rPr>
        <w:t>　　　　9.1.2 低密度造影剂主要原料及供应情况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低密度造影剂行业采购模式</w:t>
      </w:r>
      <w:r>
        <w:rPr>
          <w:rFonts w:hint="eastAsia"/>
        </w:rPr>
        <w:br/>
      </w:r>
      <w:r>
        <w:rPr>
          <w:rFonts w:hint="eastAsia"/>
        </w:rPr>
        <w:t>　　9.3 低密度造影剂行业生产模式</w:t>
      </w:r>
      <w:r>
        <w:rPr>
          <w:rFonts w:hint="eastAsia"/>
        </w:rPr>
        <w:br/>
      </w:r>
      <w:r>
        <w:rPr>
          <w:rFonts w:hint="eastAsia"/>
        </w:rPr>
        <w:t>　　9.4 低密度造影剂行业销售模式及销售渠道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按应用类型细分，全球低密度造影剂市场规模2020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按化学组成类型细分，全球低密度造影剂市场规模2020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按给药途径类型细分，全球低密度造影剂市场规模2020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按应用细分，全球低密度造影剂市场规模（CAGR）2020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低密度造影剂行业发展主要特点</w:t>
      </w:r>
      <w:r>
        <w:rPr>
          <w:rFonts w:hint="eastAsia"/>
        </w:rPr>
        <w:br/>
      </w:r>
      <w:r>
        <w:rPr>
          <w:rFonts w:hint="eastAsia"/>
        </w:rPr>
        <w:t>　　表 6： 低密度造影剂行业发展有利因素分析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低密度造影剂行业发展不利因素分析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进入低密度造影剂行业壁垒</w:t>
      </w:r>
      <w:r>
        <w:rPr>
          <w:rFonts w:hint="eastAsia"/>
        </w:rPr>
        <w:br/>
      </w:r>
      <w:r>
        <w:rPr>
          <w:rFonts w:hint="eastAsia"/>
        </w:rPr>
        <w:t>　　表 9： 低密度造影剂主要企业在国际市场占有率（按销量，2022-2025）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2024年低密度造影剂主要企业在国际市场排名（按销量）&amp;（千支）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全球市场主要企业低密度造影剂销量（2022-2025）&amp;（千支）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12： 低密度造影剂主要企业在国际市场占有率（按收入，2022-2025）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2024年低密度造影剂主要企业在国际市场排名（按收入）&amp;（万元）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全球市场主要企业低密度造影剂销售收入（2022-2025）&amp;（万元）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全球市场主要企业低密度造影剂销售价格（2022-2025）&amp;（元/支）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16： 低密度造影剂主要企业在中国市场占有率（按销量，2022-2025）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2024年低密度造影剂主要企业在中国市场排名（按销量）&amp;（千支）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中国市场主要企业低密度造影剂销量（2022-2025）&amp;（千支）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19： 低密度造影剂主要企业在中国市场占有率（按收入，2022-2025）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2024年低密度造影剂主要企业在中国市场排名（按收入）&amp;（万元）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中国市场主要企业低密度造影剂销售收入（2022-2025）&amp;（万元）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全球主要厂商低密度造影剂总部及产地分布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全球主要厂商成立时间及低密度造影剂商业化日期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全球主要厂商低密度造影剂产品类型及应用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2024年全球低密度造影剂主要厂商市场地位（第一梯队、第二梯队和第三梯队）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全球低密度造影剂市场投资、并购等现状分析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全球主要地区低密度造影剂产量增速（CAGR）：（2020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全球主要地区低密度造影剂产量（2020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全球主要地区低密度造影剂产量（2020-2025）&amp;（千支）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全球主要地区低密度造影剂产量（2026-2032）&amp;（千支）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全球主要地区低密度造影剂产量市场份额（2020-2025）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全球主要地区低密度造影剂产量（2026-2032）&amp;（千支）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中国市场低密度造影剂产量、销量、进出口（2020-2025年）&amp;（千支）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中国市场低密度造影剂产量、销量、进出口预测（2026-2032）&amp;（千支）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全球主要地区低密度造影剂销售收入增速：（2020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全球主要地区低密度造影剂销售收入（2020-2025）&amp;（万元）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全球主要地区低密度造影剂销售收入市场份额（2020-2025）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全球主要地区低密度造影剂收入（2026-2032）&amp;（万元）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全球主要地区低密度造影剂收入市场份额（2026-2032）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全球主要地区低密度造影剂销量（千支）：2020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全球主要地区低密度造影剂销量（2020-2025）&amp;（千支）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全球主要地区低密度造影剂销量市场份额（2020-2025）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全球主要地区低密度造影剂销量（2026-2032）&amp;（千支）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全球主要地区低密度造影剂销量份额（2026-2032）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低密度造影剂生产基地、销售区域、竞争对手及市场地位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低密度造影剂产品规格、参数及市场应用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低密度造影剂销量（千支）、收入（万元）、价格（元/支）及毛利率（2020-2025）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全球不同应用类型低密度造影剂销量（2020-2025年）&amp;（千支）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121： 全球不同应用类型低密度造影剂销量市场份额（2020-2025）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全球不同应用类型低密度造影剂销量预测（2026-2032）&amp;（千支）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123： 全球市场不同应用类型低密度造影剂销量市场份额预测（2026-2032）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全球不同应用类型低密度造影剂收入（2020-2025年）&amp;（万元）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全球不同应用类型低密度造影剂收入市场份额（2020-2025）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全球不同应用类型低密度造影剂收入预测（2026-2032）&amp;（万元）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全球不同应用类型低密度造影剂收入市场份额预测（2026-2032）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中国不同应用类型低密度造影剂销量预测（2026-2032）&amp;（千支）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全球市场不同应用类型低密度造影剂销量市场份额预测（2026-2032）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中国不同应用类型低密度造影剂销量（2020-2025年）&amp;（千支）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131： 中国不同应用类型低密度造影剂销量市场份额（2020-2025）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中国不同应用类型低密度造影剂收入（2020-2025年）&amp;（万元）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中国不同应用类型低密度造影剂收入市场份额（2020-2025）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中国不同应用类型低密度造影剂收入预测（2026-2032）&amp;（万元）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中国不同应用类型低密度造影剂收入市场份额预测（2026-2032）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全球不同应用低密度造影剂销量（2020-2025年）&amp;（千支）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137： 全球不同应用低密度造影剂销量市场份额（2020-2025）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全球不同应用低密度造影剂销量预测（2026-2032）&amp;（千支）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139： 全球市场不同应用低密度造影剂销量市场份额预测（2026-2032）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全球不同应用低密度造影剂收入（2020-2025年）&amp;（万元）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全球不同应用低密度造影剂收入市场份额（2020-2025）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全球不同应用低密度造影剂收入预测（2026-2032）&amp;（万元）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全球不同应用低密度造影剂收入市场份额预测（2026-2032）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中国不同应用低密度造影剂销量（2020-2025年）&amp;（千支）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145： 中国不同应用低密度造影剂销量市场份额（2020-2025）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中国不同应用低密度造影剂销量预测（2026-2032）&amp;（千支）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147： 中国市场不同应用低密度造影剂销量市场份额预测（2026-2032）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中国不同应用低密度造影剂收入（2020-2025年）&amp;（万元）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中国不同应用低密度造影剂收入市场份额（2020-2025）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中国不同应用低密度造影剂收入预测（2026-2032）&amp;（万元）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中国不同应用低密度造影剂收入市场份额预测（2026-2032）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低密度造影剂行业发展趋势</w:t>
      </w:r>
      <w:r>
        <w:rPr>
          <w:rFonts w:hint="eastAsia"/>
        </w:rPr>
        <w:br/>
      </w:r>
      <w:r>
        <w:rPr>
          <w:rFonts w:hint="eastAsia"/>
        </w:rPr>
        <w:t>　　表 153： 低密度造影剂行业主要驱动因素</w:t>
      </w:r>
      <w:r>
        <w:rPr>
          <w:rFonts w:hint="eastAsia"/>
        </w:rPr>
        <w:br/>
      </w:r>
      <w:r>
        <w:rPr>
          <w:rFonts w:hint="eastAsia"/>
        </w:rPr>
        <w:t>　　表 154： 低密度造影剂行业供应链分析</w:t>
      </w:r>
      <w:r>
        <w:rPr>
          <w:rFonts w:hint="eastAsia"/>
        </w:rPr>
        <w:br/>
      </w:r>
      <w:r>
        <w:rPr>
          <w:rFonts w:hint="eastAsia"/>
        </w:rPr>
        <w:t>　　表 155： 低密度造影剂上游原料供应商</w:t>
      </w:r>
      <w:r>
        <w:rPr>
          <w:rFonts w:hint="eastAsia"/>
        </w:rPr>
        <w:br/>
      </w:r>
      <w:r>
        <w:rPr>
          <w:rFonts w:hint="eastAsia"/>
        </w:rPr>
        <w:t>　　表 156： 低密度造影剂主要地区不同应用客户分析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低密度造影剂典型经销商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低密度造影剂产品图片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全球不同应用类型低密度造影剂销售额2020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全球不同应用类型低密度造影剂市场份额2024 &amp; 2032</w:t>
      </w:r>
      <w:r>
        <w:rPr>
          <w:rFonts w:hint="eastAsia"/>
        </w:rPr>
        <w:br/>
      </w:r>
      <w:r>
        <w:rPr>
          <w:rFonts w:hint="eastAsia"/>
        </w:rPr>
        <w:t>　　图 4： X射线造影剂产品图片</w:t>
      </w:r>
      <w:r>
        <w:rPr>
          <w:rFonts w:hint="eastAsia"/>
        </w:rPr>
        <w:br/>
      </w:r>
      <w:r>
        <w:rPr>
          <w:rFonts w:hint="eastAsia"/>
        </w:rPr>
        <w:t>　　图 5： MRI造影剂产品图片</w:t>
      </w:r>
      <w:r>
        <w:rPr>
          <w:rFonts w:hint="eastAsia"/>
        </w:rPr>
        <w:br/>
      </w:r>
      <w:r>
        <w:rPr>
          <w:rFonts w:hint="eastAsia"/>
        </w:rPr>
        <w:t>　　图 6： 超声造影剂产品图片</w:t>
      </w:r>
      <w:r>
        <w:rPr>
          <w:rFonts w:hint="eastAsia"/>
        </w:rPr>
        <w:br/>
      </w:r>
      <w:r>
        <w:rPr>
          <w:rFonts w:hint="eastAsia"/>
        </w:rPr>
        <w:t>　　图 7： 全球不同化学组成类型低密度造影剂销售额2020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全球不同化学组成类型低密度造影剂市场份额2024 &amp; 2032</w:t>
      </w:r>
      <w:r>
        <w:rPr>
          <w:rFonts w:hint="eastAsia"/>
        </w:rPr>
        <w:br/>
      </w:r>
      <w:r>
        <w:rPr>
          <w:rFonts w:hint="eastAsia"/>
        </w:rPr>
        <w:t>　　图 9： 气体类产品图片</w:t>
      </w:r>
      <w:r>
        <w:rPr>
          <w:rFonts w:hint="eastAsia"/>
        </w:rPr>
        <w:br/>
      </w:r>
      <w:r>
        <w:rPr>
          <w:rFonts w:hint="eastAsia"/>
        </w:rPr>
        <w:t>　　图 10： 微泡类产品图片</w:t>
      </w:r>
      <w:r>
        <w:rPr>
          <w:rFonts w:hint="eastAsia"/>
        </w:rPr>
        <w:br/>
      </w:r>
      <w:r>
        <w:rPr>
          <w:rFonts w:hint="eastAsia"/>
        </w:rPr>
        <w:t>　　图 11： 液体产品图片</w:t>
      </w:r>
      <w:r>
        <w:rPr>
          <w:rFonts w:hint="eastAsia"/>
        </w:rPr>
        <w:br/>
      </w:r>
      <w:r>
        <w:rPr>
          <w:rFonts w:hint="eastAsia"/>
        </w:rPr>
        <w:t>　　图 12： 纳米颗粒类产品图片</w:t>
      </w:r>
      <w:r>
        <w:rPr>
          <w:rFonts w:hint="eastAsia"/>
        </w:rPr>
        <w:br/>
      </w:r>
      <w:r>
        <w:rPr>
          <w:rFonts w:hint="eastAsia"/>
        </w:rPr>
        <w:t>　　图 13： 全球不同给药途径类型低密度造影剂销售额2020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全球不同给药途径类型低密度造影剂市场份额2024 &amp; 2032</w:t>
      </w:r>
      <w:r>
        <w:rPr>
          <w:rFonts w:hint="eastAsia"/>
        </w:rPr>
        <w:br/>
      </w:r>
      <w:r>
        <w:rPr>
          <w:rFonts w:hint="eastAsia"/>
        </w:rPr>
        <w:t>　　图 15： 注射用产品图片</w:t>
      </w:r>
      <w:r>
        <w:rPr>
          <w:rFonts w:hint="eastAsia"/>
        </w:rPr>
        <w:br/>
      </w:r>
      <w:r>
        <w:rPr>
          <w:rFonts w:hint="eastAsia"/>
        </w:rPr>
        <w:t>　　图 16： 口服产品图片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全球不同应用低密度造影剂市场份额2024 &amp; 2032</w:t>
      </w:r>
      <w:r>
        <w:rPr>
          <w:rFonts w:hint="eastAsia"/>
        </w:rPr>
        <w:br/>
      </w:r>
      <w:r>
        <w:rPr>
          <w:rFonts w:hint="eastAsia"/>
        </w:rPr>
        <w:t>　　图 19： 心脏病</w:t>
      </w:r>
      <w:r>
        <w:rPr>
          <w:rFonts w:hint="eastAsia"/>
        </w:rPr>
        <w:br/>
      </w:r>
      <w:r>
        <w:rPr>
          <w:rFonts w:hint="eastAsia"/>
        </w:rPr>
        <w:t>　　图 20： 介入放射学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2024年全球前五大生产商低密度造影剂市场份额</w:t>
      </w:r>
      <w:r>
        <w:rPr>
          <w:rFonts w:hint="eastAsia"/>
        </w:rPr>
        <w:br/>
      </w:r>
      <w:r>
        <w:rPr>
          <w:rFonts w:hint="eastAsia"/>
        </w:rPr>
        <w:t>　　图 23： 2024年全球低密度造影剂第一梯队、第二梯队和第三梯队厂商及市场份额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全球低密度造影剂产能、产量、产能利用率及发展趋势（2020-2032）&amp;（千支）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25： 全球低密度造影剂产量、需求量及发展趋势（2020-2032）&amp;（千支）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全球主要地区低密度造影剂产量市场份额（2020-2032）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中国低密度造影剂产能、产量、产能利用率及发展趋势（2020-2032）&amp;（千支）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中国低密度造影剂产量、市场需求量及发展趋势（2020-2032）&amp;（千支）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全球低密度造影剂市场销售额及增长率：（2020-2032）&amp;（万元）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全球市场低密度造影剂市场规模：2020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全球市场低密度造影剂价格趋势（2020-2032）&amp;（元/支）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33： 全球主要地区低密度造影剂销售收入（2020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全球主要地区低密度造影剂销售收入市场份额（2020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36： 北美市场低密度造影剂收入及增长率（2020-2032）&amp;（万元）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38： 欧洲市场低密度造影剂收入及增长率（2020-2032）&amp;（万元）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40： 中国市场低密度造影剂收入及增长率（2020-2032）&amp;（万元）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42： 日本市场低密度造影剂收入及增长率（2020-2032）&amp;（万元）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44： 东南亚市场低密度造影剂收入及增长率（2020-2032）&amp;（万元）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印度市场低密度造影剂销量及增长率（2020-2032）&amp;（千支）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46： 印度市场低密度造影剂收入及增长率（2020-2032）&amp;（万元）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全球不同应用类型低密度造影剂价格走势（2020-2032）&amp;（元/支）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48： 全球不同应用低密度造影剂价格走势（2020-2032）&amp;（元/支）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49： 低密度造影剂中国企业SWOT分析</w:t>
      </w:r>
      <w:r>
        <w:rPr>
          <w:rFonts w:hint="eastAsia"/>
        </w:rPr>
        <w:br/>
      </w:r>
      <w:r>
        <w:rPr>
          <w:rFonts w:hint="eastAsia"/>
        </w:rPr>
        <w:t>　　图 50： 低密度造影剂产业链</w:t>
      </w:r>
      <w:r>
        <w:rPr>
          <w:rFonts w:hint="eastAsia"/>
        </w:rPr>
        <w:br/>
      </w:r>
      <w:r>
        <w:rPr>
          <w:rFonts w:hint="eastAsia"/>
        </w:rPr>
        <w:t>　　图 51： 低密度造影剂行业采购模式分析</w:t>
      </w:r>
      <w:r>
        <w:rPr>
          <w:rFonts w:hint="eastAsia"/>
        </w:rPr>
        <w:br/>
      </w:r>
      <w:r>
        <w:rPr>
          <w:rFonts w:hint="eastAsia"/>
        </w:rPr>
        <w:t>　　图 52： 低密度造影剂行业生产模式</w:t>
      </w:r>
      <w:r>
        <w:rPr>
          <w:rFonts w:hint="eastAsia"/>
        </w:rPr>
        <w:br/>
      </w:r>
      <w:r>
        <w:rPr>
          <w:rFonts w:hint="eastAsia"/>
        </w:rPr>
        <w:t>　　图 53： 低密度造影剂行业销售模式分析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63deb3b44a0c" w:history="1">
        <w:r>
          <w:rPr>
            <w:rStyle w:val="Hyperlink"/>
          </w:rPr>
          <w:t>全球与中国低密度造影剂行业发展调研及市场前景分析报告（2026-2032年）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63deb3b44a0c" w:history="1">
        <w:r>
          <w:rPr>
            <w:rStyle w:val="Hyperlink"/>
          </w:rPr>
          <w:t>https://www.20087.com/8/31/DiMiDuZaoYingJiDeQianJingQuShi.html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热点：强化ct造影剂种类、低密度造影剂常用于、各种造影剂的区别、低密度造影剂是指、造影剂类型、低密度造影剂的作用、体腔造影剂、低密度照影剂、造影剂又叫什么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24f26fb7465b" w:history="1">
      <w:r>
        <w:rPr>
          <w:rStyle w:val="Hyperlink"/>
        </w:rPr>
        <w:t>全球与中国低密度造影剂行业发展调研及市场前景分析报告（2026-2032年）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MiDuZaoYingJiDeQianJingQuShi.html" TargetMode="External" Id="Re27063deb3b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MiDuZaoYingJiDeQianJingQuShi.html" TargetMode="External" Id="R19f424f26fb7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2025-11-30T08:07:12Z</dcterms:created>
  <dcterms:modified xsi:type="dcterms:W3CDTF">2025-11-30T09:07:12Z</dcterms:modified>
  <dc:subject>全球与中国低密度造影剂行业发展调研及市场前景分析报告（2026-2032年）</dc:subject>
  <dc:title>全球与中国低密度造影剂行业发展调研及市场前景分析报告（2026-2032年）</dc:title>
  <cp:keywords>全球与中国低密度造影剂行业发展调研及市场前景分析报告（2026-2032年）</cp:keywords>
  <dc:description>全球与中国低密度造影剂行业发展调研及市场前景分析报告（2026-2032年）</dc:description>
</cp:coreProperties>
</file>