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6ada2037143d6" w:history="1">
              <w:r>
                <w:rPr>
                  <w:rStyle w:val="Hyperlink"/>
                </w:rPr>
                <w:t>2025-2031年中国咪康唑市场现状研究分析与发展趋势预测报告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6ada2037143d6" w:history="1">
              <w:r>
                <w:rPr>
                  <w:rStyle w:val="Hyperlink"/>
                </w:rPr>
                <w:t>2025-2031年中国咪康唑市场现状研究分析与发展趋势预测报告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6ada2037143d6" w:history="1">
                <w:r>
                  <w:rPr>
                    <w:rStyle w:val="Hyperlink"/>
                  </w:rPr>
                  <w:t>https://www.20087.com/8/21/MiKangZuoShiChangXingQingFenXiYu.html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康唑是一种广谱抗真菌药物，广泛用于治疗由真菌引起的皮肤感染，如足癣、股癣等。近年来，随着抗真菌药物的研发和市场准入的增加，咪康唑在抗真菌药物市场中面临着激烈的竞争。然而，由于咪康唑具有较好的疗效和安全性，它仍然是治疗浅表真菌感染的一线药物之一。此外，咪康唑也被用于口腔念珠菌感染的治疗，并在一些局部抗真菌产品中作为活性成分。</w:t>
      </w:r>
      <w:r>
        <w:rPr>
          <w:rFonts w:hint="eastAsia"/>
        </w:rPr>
        <w:br/>
      </w:r>
      <w:r>
        <w:rPr>
          <w:rFonts w:hint="eastAsia"/>
        </w:rPr>
        <w:t>　　未来，咪康唑的应用将会继续受到重视，特别是在发展中国家，由于其成本效益和广泛可用性，预计将继续作为首选的抗真菌药物。随着对咪康唑新适应症的研究，如其在皮肤科和妇科领域的应用，可能会开辟新的市场机会。此外，随着消费者对天然成分和个人护理产品兴趣的增加，含有咪康唑的新型配方和产品形式可能会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6ada2037143d6" w:history="1">
        <w:r>
          <w:rPr>
            <w:rStyle w:val="Hyperlink"/>
          </w:rPr>
          <w:t>2025-2031年中国咪康唑市场现状研究分析与发展趋势预测报告</w:t>
        </w:r>
      </w:hyperlink>
      <w:r>
        <w:rPr>
          <w:rFonts w:hint="eastAsia"/>
        </w:rPr>
        <w:t>》基于科学的市场调研与数据分析，全面解析了咪康唑行业的市场规模、市场需求及发展现状。报告深入探讨了咪康唑产业链结构、细分市场特点及技术发展方向，并结合宏观经济环境与消费者需求变化，对咪康唑行业前景与未来趋势进行了科学预测，揭示了潜在增长空间。通过对咪康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咪康唑行业发展概述</w:t>
      </w:r>
      <w:r>
        <w:rPr>
          <w:rFonts w:hint="eastAsia"/>
        </w:rPr>
        <w:br/>
      </w:r>
      <w:r>
        <w:rPr>
          <w:rFonts w:hint="eastAsia"/>
        </w:rPr>
        <w:t>　　第一节 咪康唑基本概念</w:t>
      </w:r>
      <w:r>
        <w:rPr>
          <w:rFonts w:hint="eastAsia"/>
        </w:rPr>
        <w:br/>
      </w:r>
      <w:r>
        <w:rPr>
          <w:rFonts w:hint="eastAsia"/>
        </w:rPr>
        <w:t>　　第二节 咪康唑产业链分析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2024-2025年中国咪康唑产业运行环境分析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2024-2025年中国咪康唑政策法规环境分析</w:t>
      </w:r>
      <w:r>
        <w:rPr>
          <w:rFonts w:hint="eastAsia"/>
        </w:rPr>
        <w:br/>
      </w:r>
      <w:r>
        <w:rPr>
          <w:rFonts w:hint="eastAsia"/>
        </w:rPr>
        <w:t>　　第三节 2024-2025年中国咪康唑社会环境分析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2024-2025年中国咪康唑运行形势分析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2024-2025年全国咪康唑市场规模分析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2024-2025年中国咪康唑市场需求分析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2024-2025年中国咪康唑市场价格分析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2024-2025年对中国咪康唑市场的分析及思考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2024-2025年中国咪康唑市场行为研究分析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2024-2025年中国咪康唑消费市场分析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2024-2025年中国咪康唑市场特征分析</w:t>
      </w:r>
      <w:r>
        <w:rPr>
          <w:rFonts w:hint="eastAsia"/>
        </w:rPr>
        <w:br/>
      </w:r>
      <w:r>
        <w:rPr>
          <w:rFonts w:hint="eastAsia"/>
        </w:rPr>
        <w:t>　　　　一、咪康唑市场消费特征</w:t>
      </w:r>
      <w:r>
        <w:rPr>
          <w:rFonts w:hint="eastAsia"/>
        </w:rPr>
        <w:br/>
      </w:r>
      <w:r>
        <w:rPr>
          <w:rFonts w:hint="eastAsia"/>
        </w:rPr>
        <w:t>　　　　二、咪康唑消费者行为分析</w:t>
      </w:r>
      <w:r>
        <w:rPr>
          <w:rFonts w:hint="eastAsia"/>
        </w:rPr>
        <w:br/>
      </w:r>
      <w:r>
        <w:rPr>
          <w:rFonts w:hint="eastAsia"/>
        </w:rPr>
        <w:t>　　　　三、咪康唑市场特征分析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一、主要城市咪康唑市场调查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中国咪康唑细分行业主要产品分析</w:t>
      </w:r>
      <w:r>
        <w:rPr>
          <w:rFonts w:hint="eastAsia"/>
        </w:rPr>
        <w:br/>
      </w:r>
      <w:r>
        <w:rPr>
          <w:rFonts w:hint="eastAsia"/>
        </w:rPr>
        <w:t>　　　　一、硝酸咪康唑乳膏</w:t>
      </w:r>
      <w:r>
        <w:rPr>
          <w:rFonts w:hint="eastAsia"/>
        </w:rPr>
        <w:br/>
      </w:r>
      <w:r>
        <w:rPr>
          <w:rFonts w:hint="eastAsia"/>
        </w:rPr>
        <w:t>　　　　二、硝酸咪康唑栓</w:t>
      </w:r>
      <w:r>
        <w:rPr>
          <w:rFonts w:hint="eastAsia"/>
        </w:rPr>
        <w:br/>
      </w:r>
      <w:r>
        <w:rPr>
          <w:rFonts w:hint="eastAsia"/>
        </w:rPr>
        <w:t>　　　　三、硝酸咪康唑阴道软胶囊</w:t>
      </w:r>
      <w:r>
        <w:rPr>
          <w:rFonts w:hint="eastAsia"/>
        </w:rPr>
        <w:br/>
      </w:r>
      <w:r>
        <w:rPr>
          <w:rFonts w:hint="eastAsia"/>
        </w:rPr>
        <w:t>　　　　四、硝酸咪康唑胶囊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2024-2025年中国咪康唑行业市场竞争格局分析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2024-2025年中国咪康唑行业竞争格局概况</w:t>
      </w:r>
      <w:r>
        <w:rPr>
          <w:rFonts w:hint="eastAsia"/>
        </w:rPr>
        <w:br/>
      </w:r>
      <w:r>
        <w:rPr>
          <w:rFonts w:hint="eastAsia"/>
        </w:rPr>
        <w:t>　　　　一、咪康唑行业集中度分析</w:t>
      </w:r>
      <w:r>
        <w:rPr>
          <w:rFonts w:hint="eastAsia"/>
        </w:rPr>
        <w:br/>
      </w:r>
      <w:r>
        <w:rPr>
          <w:rFonts w:hint="eastAsia"/>
        </w:rPr>
        <w:t>　　　　二、咪康唑行业竞争程度分析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2024-2025年中国咪康唑产业研发力分析</w:t>
      </w:r>
      <w:r>
        <w:rPr>
          <w:rFonts w:hint="eastAsia"/>
        </w:rPr>
        <w:br/>
      </w:r>
      <w:r>
        <w:rPr>
          <w:rFonts w:hint="eastAsia"/>
        </w:rPr>
        <w:t>　　　　一、咪康唑产业研发重要性分析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二、中外咪康唑研发投入和运作方式对比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三、中国咪康唑研发力问题分析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2024-2025年中国咪康唑行业竞争格局分析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2024-2025年咪康唑品牌竞争分析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2024-2025年中国咪康唑企业提升竞争力策略分析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2024-2025年中国咪康唑产业重点企业竞争力分析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湖北纽兰药业有限公司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威海华新药业集团有限公司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南昌百济制药有限公司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上海合全药业有限公司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2025-2031年中国咪康唑行业发展趋势与投资预测分析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2025-2031年中国咪康唑行业发展前景分析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一、全球咪康唑行业发展前景分析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二、中国咪康唑行业发展前景分析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2025-2031年中国咪康唑市场趋势分析</w:t>
      </w:r>
      <w:r>
        <w:rPr>
          <w:rFonts w:hint="eastAsia"/>
        </w:rPr>
        <w:br/>
      </w:r>
      <w:r>
        <w:rPr>
          <w:rFonts w:hint="eastAsia"/>
        </w:rPr>
        <w:t>　　　　一、咪康唑价格走势分析</w:t>
      </w:r>
      <w:r>
        <w:rPr>
          <w:rFonts w:hint="eastAsia"/>
        </w:rPr>
        <w:br/>
      </w:r>
      <w:r>
        <w:rPr>
          <w:rFonts w:hint="eastAsia"/>
        </w:rPr>
        <w:t>　　　　二、咪康唑营销趋势分析</w:t>
      </w:r>
      <w:r>
        <w:rPr>
          <w:rFonts w:hint="eastAsia"/>
        </w:rPr>
        <w:br/>
      </w:r>
      <w:r>
        <w:rPr>
          <w:rFonts w:hint="eastAsia"/>
        </w:rPr>
        <w:t>　　　　三、咪康唑技术革新趋势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2025-2031年中国咪康唑行业投资机会分析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2025-2031年中国咪康唑行业投资风险分析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2025-2031年中国咪康唑行业投资战略研究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2025-2031年中国咪康唑市场策略分析</w:t>
      </w:r>
      <w:r>
        <w:rPr>
          <w:rFonts w:hint="eastAsia"/>
        </w:rPr>
        <w:br/>
      </w:r>
      <w:r>
        <w:rPr>
          <w:rFonts w:hint="eastAsia"/>
        </w:rPr>
        <w:t>　　　　一、咪康唑价格策略分析</w:t>
      </w:r>
      <w:r>
        <w:rPr>
          <w:rFonts w:hint="eastAsia"/>
        </w:rPr>
        <w:br/>
      </w:r>
      <w:r>
        <w:rPr>
          <w:rFonts w:hint="eastAsia"/>
        </w:rPr>
        <w:t>　　　　二、咪康唑渠道策略分析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2025-2031年中国咪康唑销售策略分析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[~中~智~林~]2025-2031年对中国咪康唑品牌的战略思考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6ada2037143d6" w:history="1">
        <w:r>
          <w:rPr>
            <w:rStyle w:val="Hyperlink"/>
          </w:rPr>
          <w:t>2025-2031年中国咪康唑市场现状研究分析与发展趋势预测报告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6ada2037143d6" w:history="1">
        <w:r>
          <w:rPr>
            <w:rStyle w:val="Hyperlink"/>
          </w:rPr>
          <w:t>https://www.20087.com/8/21/MiKangZuoShiChangXingQingFenXiYu.html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热点：咪康唑和硝酸咪康唑有什么区别、咪康唑氯倍他索乳膏、咪康唑 酮康唑、咪康唑栓剂、如咪康唑、咪康唑散的功效与作用、咪康唑口服、咪康唑乳膏可以治疗包皮炎吗、咪康唑口服药片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d664567e43d6" w:history="1">
      <w:r>
        <w:rPr>
          <w:rStyle w:val="Hyperlink"/>
        </w:rPr>
        <w:t>2025-2031年中国咪康唑市场现状研究分析与发展趋势预测报告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iKangZuoShiChangXingQingFenXiYu.html" TargetMode="External" Id="Re1e6ada2037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iKangZuoShiChangXingQingFenXiYu.html" TargetMode="External" Id="R041bd664567e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2025-05-13T04:55:00Z</dcterms:created>
  <dcterms:modified xsi:type="dcterms:W3CDTF">2025-05-13T05:55:00Z</dcterms:modified>
  <dc:subject>2025-2031年中国咪康唑市场现状研究分析与发展趋势预测报告</dc:subject>
  <dc:title>2025-2031年中国咪康唑市场现状研究分析与发展趋势预测报告</dc:title>
  <cp:keywords>2025-2031年中国咪康唑市场现状研究分析与发展趋势预测报告</cp:keywords>
  <dc:description>2025-2031年中国咪康唑市场现状研究分析与发展趋势预测报告</dc:description>
</cp:coreProperties>
</file>