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93b7a2d1b46c4" w:history="1">
              <w:r>
                <w:rPr>
                  <w:rStyle w:val="Hyperlink"/>
                </w:rPr>
                <w:t>中国干扰素γ ELISA试剂盒行业研究及市场前景报告（2026-2032年）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93b7a2d1b46c4" w:history="1">
              <w:r>
                <w:rPr>
                  <w:rStyle w:val="Hyperlink"/>
                </w:rPr>
                <w:t>中国干扰素γ ELISA试剂盒行业研究及市场前景报告（2026-2032年）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93b7a2d1b46c4" w:history="1">
                <w:r>
                  <w:rPr>
                    <w:rStyle w:val="Hyperlink"/>
                  </w:rPr>
                  <w:t>https://www.20087.com/8/81/GanRaoSu-ELISAShiJiHeHangYeFaZhanQianJing.html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干扰素γ ELISA试剂盒是免疫学研究与临床诊断的关键工具，主要用于定量检测血清、血浆或细胞培养上清中的干扰素γ（IFN-γ）浓度，广泛应用于结核病T细胞检测（如IGRA）、自身免疫疾病评估及肿瘤免疫治疗监测。主流产品采用双抗体夹心法，具备高特异性、低交叉反应与良好批间一致性，部分高端试剂盒引入化学发光或荧光底物以提升灵敏度。在精准医疗与伴随诊断需求推动下，该试剂盒正朝着更高检测精度、更短操作时间与自动化兼容方向优化。然而，在样本基质复杂（如溶血、脂血）或低浓度区间，仍面临背景干扰、标准曲线非线性及操作人员技术依赖等问题；此外，不同品牌试剂盒结果可比性不足，影响多中心研究数据整合。</w:t>
      </w:r>
      <w:r>
        <w:rPr>
          <w:rFonts w:hint="eastAsia"/>
        </w:rPr>
        <w:br/>
      </w:r>
      <w:r>
        <w:rPr>
          <w:rFonts w:hint="eastAsia"/>
        </w:rPr>
        <w:t>　　未来，干扰素γ ELISA试剂盒将向多重检测、微流控集成与数字化质控方向升级。市场调研网认为，多因子联检芯片将同步测定IFN-γ与其他细胞因子（如IL-2、TNF-α），提升免疫图谱构建效率；而纸基或PDMS微流控平台将实现微量样本、快速出结果的POCT化应用。在质量控制方面，内置校准参照与云端质控平台将确保跨实验室数据一致性。同时，AI辅助结果解读将关联临床表型，提供诊疗建议。长远看，干扰素γ ELISA试剂盒将从单一检测工具进化为免疫状态动态评估系统的核心组件，支撑个体化免疫干预与疗效监测闭环。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93b7a2d1b46c4" w:history="1">
        <w:r>
          <w:rPr>
            <w:rStyle w:val="Hyperlink"/>
          </w:rPr>
          <w:t>中国干扰素γ ELISA试剂盒行业研究及市场前景报告（2026-2032年）</w:t>
        </w:r>
      </w:hyperlink>
      <w:r>
        <w:rPr>
          <w:rFonts w:hint="eastAsia"/>
        </w:rPr>
        <w:t>》通过对干扰素γ ELISA试剂盒行业的全面调研，系统分析了干扰素γ ELISA试剂盒市场规模、技术现状及未来发展方向，揭示了行业竞争格局的演变趋势与潜在问题。同时，报告评估了干扰素γ ELISA试剂盒行业投资价值与效益，识别了发展中的主要挑战与机遇，并结合SWOT分析为投资者和企业提供了科学的战略建议。此外，报告重点聚焦干扰素γ ELISA试剂盒重点企业的市场表现与技术动向，为投资决策者和企业经营者提供了科学的参考依据，助力把握行业发展趋势与投资机会。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干扰素γ 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按照不同产品类型，干扰素γ 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中国不同产品类型干扰素γ 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人干扰素γ ELISA试剂盒</w:t>
      </w:r>
      <w:r>
        <w:rPr>
          <w:rFonts w:hint="eastAsia"/>
        </w:rPr>
        <w:br/>
      </w:r>
      <w:r>
        <w:rPr>
          <w:rFonts w:hint="eastAsia"/>
        </w:rPr>
        <w:t>　　　　1.2.3 动物干扰素γ ELISA试剂盒</w:t>
      </w:r>
      <w:r>
        <w:rPr>
          <w:rFonts w:hint="eastAsia"/>
        </w:rPr>
        <w:br/>
      </w:r>
      <w:r>
        <w:rPr>
          <w:rFonts w:hint="eastAsia"/>
        </w:rPr>
        <w:t>　　1.3 从不同应用，干扰素γ 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中国不同应用干扰素γ ELISA试剂盒增长趋势2021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中国干扰素γ ELISA试剂盒发展现状及未来趋势（2021-2032）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中国市场干扰素γ ELISA试剂盒收入及增长率（2021-2032）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中国市场干扰素γ ELISA试剂盒销量及增长率（2021-2032）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中国市场主要干扰素γ ELISA试剂盒厂商分析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中国市场主要厂商干扰素γ ELISA试剂盒销量及市场占有率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中国市场主要厂商干扰素γ ELISA试剂盒销量（2021-2026）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中国市场主要厂商干扰素γ ELISA试剂盒收入及市场占有率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中国市场主要厂商干扰素γ ELISA试剂盒收入（2021-2026）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中国市场主要厂商干扰素γ ELISA试剂盒收入市场份额（2021-2026）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2025年中国市场主要厂商干扰素γ ELISA试剂盒收入排名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中国市场主要厂商干扰素γ ELISA试剂盒价格（2021-2026）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中国市场主要厂商干扰素γ ELISA试剂盒总部及产地分布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中国市场主要厂商成立时间及干扰素γ ELISA试剂盒商业化日期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中国市场主要厂商干扰素γ ELISA试剂盒产品类型及应用</w:t>
      </w:r>
      <w:r>
        <w:rPr>
          <w:rFonts w:hint="eastAsia"/>
        </w:rPr>
        <w:br/>
      </w:r>
      <w:r>
        <w:rPr>
          <w:rFonts w:hint="eastAsia"/>
        </w:rPr>
        <w:t>　　2.7 干扰素γ 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干扰素γ ELISA试剂盒行业集中度分析：2025年中国Top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中国市场干扰素γ ELISA试剂盒第一梯队、第二梯队和第三梯队厂商（品牌）及2025年市场份额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重点企业（14）在中国市场干扰素γ ELISA试剂盒销量、收入、价格及毛利率（2021-2026）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不同产品类型干扰素γ ELISA试剂盒分析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中国市场不同产品类型干扰素γ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中国市场不同产品类型干扰素γ ELISA试剂盒规模（2021-2032）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中国市场不同产品类型干扰素γ 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中国市场不同产品类型干扰素γ ELISA试剂盒规模预测（2027-2032）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中国市场不同产品类型干扰素γ 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不同应用干扰素γ ELISA试剂盒分析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中国市场不同应用干扰素γ ELISA试剂盒销量（2021-2032）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中国市场不同应用干扰素γ ELISA试剂盒销量及市场份额（2021-2026）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中国市场不同应用干扰素γ ELISA试剂盒销量预测（2027-2032）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中国市场不同应用干扰素γ ELISA试剂盒规模（2021-2032）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中国市场不同应用干扰素γ ELISA试剂盒规模及市场份额（2021-2026）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中国市场不同应用干扰素γ ELISA试剂盒规模预测（2027-2032）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中国市场不同应用干扰素γ ELISA试剂盒价格走势（2021-2032）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干扰素γ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干扰素γ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干扰素γ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干扰素γ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干扰素γ ELISA试剂盒中国企业SWOT分析</w:t>
      </w:r>
      <w:r>
        <w:rPr>
          <w:rFonts w:hint="eastAsia"/>
        </w:rPr>
        <w:br/>
      </w:r>
      <w:r>
        <w:rPr>
          <w:rFonts w:hint="eastAsia"/>
        </w:rPr>
        <w:t>　　6.6 干扰素γ ELISA试剂盒行业发展分析---行业政策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干扰素γ ELISA试剂盒行业产业链简介</w:t>
      </w:r>
      <w:r>
        <w:rPr>
          <w:rFonts w:hint="eastAsia"/>
        </w:rPr>
        <w:br/>
      </w:r>
      <w:r>
        <w:rPr>
          <w:rFonts w:hint="eastAsia"/>
        </w:rPr>
        <w:t>　　7.2 干扰素γ ELISA试剂盒产业链分析-上游</w:t>
      </w:r>
      <w:r>
        <w:rPr>
          <w:rFonts w:hint="eastAsia"/>
        </w:rPr>
        <w:br/>
      </w:r>
      <w:r>
        <w:rPr>
          <w:rFonts w:hint="eastAsia"/>
        </w:rPr>
        <w:t>　　7.3 干扰素γ ELISA试剂盒产业链分析-中游</w:t>
      </w:r>
      <w:r>
        <w:rPr>
          <w:rFonts w:hint="eastAsia"/>
        </w:rPr>
        <w:br/>
      </w:r>
      <w:r>
        <w:rPr>
          <w:rFonts w:hint="eastAsia"/>
        </w:rPr>
        <w:t>　　7.4 干扰素γ ELISA试剂盒产业链分析-下游</w:t>
      </w:r>
      <w:r>
        <w:rPr>
          <w:rFonts w:hint="eastAsia"/>
        </w:rPr>
        <w:br/>
      </w:r>
      <w:r>
        <w:rPr>
          <w:rFonts w:hint="eastAsia"/>
        </w:rPr>
        <w:t>　　7.5 干扰素γ ELISA试剂盒行业采购模式</w:t>
      </w:r>
      <w:r>
        <w:rPr>
          <w:rFonts w:hint="eastAsia"/>
        </w:rPr>
        <w:br/>
      </w:r>
      <w:r>
        <w:rPr>
          <w:rFonts w:hint="eastAsia"/>
        </w:rPr>
        <w:t>　　7.6 干扰素γ ELISA试剂盒行业生产模式</w:t>
      </w:r>
      <w:r>
        <w:rPr>
          <w:rFonts w:hint="eastAsia"/>
        </w:rPr>
        <w:br/>
      </w:r>
      <w:r>
        <w:rPr>
          <w:rFonts w:hint="eastAsia"/>
        </w:rPr>
        <w:t>　　7.7 干扰素γ ELISA试剂盒行业销售模式及销售渠道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中国本土干扰素γ ELISA试剂盒产能、产量分析</w:t>
      </w:r>
      <w:r>
        <w:rPr>
          <w:rFonts w:hint="eastAsia"/>
        </w:rPr>
        <w:br/>
      </w:r>
      <w:r>
        <w:rPr>
          <w:rFonts w:hint="eastAsia"/>
        </w:rPr>
        <w:t>　　8.1 中国干扰素γ ELISA试剂盒供需现状及预测（2021-2032）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中国干扰素γ ELISA试剂盒产能、产量、产能利用率及发展趋势（2021-2032）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中国干扰素γ ELISA试剂盒产量、市场需求量及发展趋势（2021-2032）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中国干扰素γ ELISA试剂盒进出口分析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中国市场干扰素γ ELISA试剂盒主要进口来源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中国市场干扰素γ ELISA试剂盒主要出口目的地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不同产品类型干扰素γ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不同应用干扰素γ ELISA试剂盒市场规模2021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中国市场主要厂商干扰素γ ELISA试剂盒收入（2021-2026）&amp;（万元）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中国市场主要厂商干扰素γ ELISA试剂盒收入份额（2021-2026）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2025年中国主要生产商干扰素γ ELISA试剂盒收入排名（万元）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中国市场主要厂商干扰素γ ELISA试剂盒价格（2021-2026）&amp;（US$/Unit）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中国市场主要厂商干扰素γ ELISA试剂盒总部及产地分布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中国市场主要厂商成立时间及干扰素γ ELISA试剂盒商业化日期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中国市场主要厂商干扰素γ ELISA试剂盒产品类型及应用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2025年中国市场干扰素γ 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干扰素γ 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干扰素γ ELISA试剂盒生产基地、总部、竞争对手及市场地位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干扰素γ 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干扰素γ ELISA试剂盒销量（千件）、收入（万元）、价格（US$/Unit）及毛利率（2021-2026）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中国市场不同产品类型干扰素γ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中国市场不同产品类型干扰素γ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中国市场不同产品类型干扰素γ 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中国市场不同产品类型干扰素γ 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中国市场不同产品类型干扰素γ 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中国市场不同产品类型干扰素γ 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中国市场不同应用干扰素γ ELISA试剂盒销量（2021-2026）&amp;（千件）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中国市场不同应用干扰素γ ELISA试剂盒销量市场份额（2021-2026）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中国市场不同应用干扰素γ ELISA试剂盒销量预测（2027-2032）&amp;（千件）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中国市场不同应用干扰素γ ELISA试剂盒销量市场份额预测（2027-2032）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中国市场不同应用干扰素γ ELISA试剂盒规模（2021-2026）&amp;（万元）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中国市场不同应用干扰素γ ELISA试剂盒规模市场份额（2021-2026）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中国市场不同应用干扰素γ ELISA试剂盒规模预测（2027-2032）&amp;（万元）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中国市场不同应用干扰素γ ELISA试剂盒规模市场份额预测（2027-2032）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干扰素γ ELISA试剂盒行业发展分析---发展趋势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干扰素γ ELISA试剂盒行业发展分析---厂商壁垒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干扰素γ ELISA试剂盒行业发展分析---驱动因素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干扰素γ ELISA试剂盒行业发展分析---制约因素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干扰素γ ELISA试剂盒行业相关重点政策一览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干扰素γ ELISA试剂盒行业供应链分析</w:t>
      </w:r>
      <w:r>
        <w:rPr>
          <w:rFonts w:hint="eastAsia"/>
        </w:rPr>
        <w:br/>
      </w:r>
      <w:r>
        <w:rPr>
          <w:rFonts w:hint="eastAsia"/>
        </w:rPr>
        <w:t>　　表 106： 干扰素γ ELISA试剂盒上游原料供应商</w:t>
      </w:r>
      <w:r>
        <w:rPr>
          <w:rFonts w:hint="eastAsia"/>
        </w:rPr>
        <w:br/>
      </w:r>
      <w:r>
        <w:rPr>
          <w:rFonts w:hint="eastAsia"/>
        </w:rPr>
        <w:t>　　表 107： 干扰素γ ELISA试剂盒行业主要下游客户</w:t>
      </w:r>
      <w:r>
        <w:rPr>
          <w:rFonts w:hint="eastAsia"/>
        </w:rPr>
        <w:br/>
      </w:r>
      <w:r>
        <w:rPr>
          <w:rFonts w:hint="eastAsia"/>
        </w:rPr>
        <w:t>　　表 108： 干扰素γ ELISA试剂盒典型经销商</w:t>
      </w:r>
      <w:r>
        <w:rPr>
          <w:rFonts w:hint="eastAsia"/>
        </w:rPr>
        <w:br/>
      </w:r>
      <w:r>
        <w:rPr>
          <w:rFonts w:hint="eastAsia"/>
        </w:rPr>
        <w:t>　　表 109： 中国干扰素γ ELISA试剂盒产量、销量、进口量及出口量（2021-2026）&amp;（千件）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中国干扰素γ ELISA试剂盒产量、销量、进口量及出口量预测（2027-2032）&amp;（千件）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中国市场干扰素γ ELISA试剂盒主要进口来源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中国市场干扰素γ ELISA试剂盒主要出口目的地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干扰素γ ELISA试剂盒产品图片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中国不同产品类型干扰素γ ELISA试剂盒市场规模市场份额2025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人干扰素γ ELISA试剂盒产品图片</w:t>
      </w:r>
      <w:r>
        <w:rPr>
          <w:rFonts w:hint="eastAsia"/>
        </w:rPr>
        <w:br/>
      </w:r>
      <w:r>
        <w:rPr>
          <w:rFonts w:hint="eastAsia"/>
        </w:rPr>
        <w:t>　　图 4： 动物干扰素γ ELISA试剂盒产品图片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中国不同应用干扰素γ ELISA试剂盒市场份额2025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中国市场干扰素γ ELISA试剂盒市场规模，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中国市场干扰素γ ELISA试剂盒收入及增长率（2021-2032）&amp;（万元）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中国市场干扰素γ ELISA试剂盒销量及增长率（2021-2032）&amp;（千件）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2025年中国市场主要厂商干扰素γ ELISA试剂盒销量市场份额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2025年中国市场主要厂商干扰素γ ELISA试剂盒收入市场份额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2025年中国市场前五大厂商干扰素γ ELISA试剂盒市场份额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2025年中国市场干扰素γ ELISA试剂盒第一梯队、第二梯队和第三梯队厂商（品牌）及市场份额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中国市场不同产品类型干扰素γ ELISA试剂盒价格走势（2021-2032）&amp;（US$/Unit）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中国市场不同应用干扰素γ ELISA试剂盒价格走势（2021-2032）&amp;（US$/Unit）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干扰素γ ELISA试剂盒中国企业SWOT分析</w:t>
      </w:r>
      <w:r>
        <w:rPr>
          <w:rFonts w:hint="eastAsia"/>
        </w:rPr>
        <w:br/>
      </w:r>
      <w:r>
        <w:rPr>
          <w:rFonts w:hint="eastAsia"/>
        </w:rPr>
        <w:t>　　图 19： 干扰素γ ELISA试剂盒产业链</w:t>
      </w:r>
      <w:r>
        <w:rPr>
          <w:rFonts w:hint="eastAsia"/>
        </w:rPr>
        <w:br/>
      </w:r>
      <w:r>
        <w:rPr>
          <w:rFonts w:hint="eastAsia"/>
        </w:rPr>
        <w:t>　　图 20： 干扰素γ ELISA试剂盒行业采购模式分析</w:t>
      </w:r>
      <w:r>
        <w:rPr>
          <w:rFonts w:hint="eastAsia"/>
        </w:rPr>
        <w:br/>
      </w:r>
      <w:r>
        <w:rPr>
          <w:rFonts w:hint="eastAsia"/>
        </w:rPr>
        <w:t>　　图 21： 干扰素γ ELISA试剂盒行业生产模式分析</w:t>
      </w:r>
      <w:r>
        <w:rPr>
          <w:rFonts w:hint="eastAsia"/>
        </w:rPr>
        <w:br/>
      </w:r>
      <w:r>
        <w:rPr>
          <w:rFonts w:hint="eastAsia"/>
        </w:rPr>
        <w:t>　　图 22： 干扰素γ ELISA试剂盒行业销售模式分析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中国干扰素γ ELISA试剂盒产能、产量、产能利用率及发展趋势（2021-2032）&amp;（千件）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中国干扰素γ ELISA试剂盒产量、市场需求量及发展趋势（2021-2032）&amp;（千件）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93b7a2d1b46c4" w:history="1">
        <w:r>
          <w:rPr>
            <w:rStyle w:val="Hyperlink"/>
          </w:rPr>
          <w:t>中国干扰素γ ELISA试剂盒行业研究及市场前景报告（2026-2032年）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93b7a2d1b46c4" w:history="1">
        <w:r>
          <w:rPr>
            <w:rStyle w:val="Hyperlink"/>
          </w:rPr>
          <w:t>https://www.20087.com/8/81/GanRaoSu-ELISAShiJiHeHangYeFaZhanQianJing.html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热点：干扰素图片价格查询、干扰素试验分析技术、干扰素γ低代表什么、α干扰素释放试验、γ干扰素低、干扰素实验、elisa试剂盒的原理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052844ca94c79" w:history="1">
      <w:r>
        <w:rPr>
          <w:rStyle w:val="Hyperlink"/>
        </w:rPr>
        <w:t>中国干扰素γ ELISA试剂盒行业研究及市场前景报告（2026-2032年）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nRaoSu-ELISAShiJiHeHangYeFaZhanQianJing.html" TargetMode="External" Id="R2e093b7a2d1b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nRaoSu-ELISAShiJiHeHangYeFaZhanQianJing.html" TargetMode="External" Id="R6a7052844ca9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2026-02-06T06:31:50Z</dcterms:created>
  <dcterms:modified xsi:type="dcterms:W3CDTF">2026-02-06T07:31:50Z</dcterms:modified>
  <dc:subject>中国干扰素γ ELISA试剂盒行业研究及市场前景报告（2026-2032年）</dc:subject>
  <dc:title>中国干扰素γ ELISA试剂盒行业研究及市场前景报告（2026-2032年）</dc:title>
  <cp:keywords>中国干扰素γ ELISA试剂盒行业研究及市场前景报告（2026-2032年）</cp:keywords>
  <dc:description>中国干扰素γ ELISA试剂盒行业研究及市场前景报告（2026-2032年）</dc:description>
</cp:coreProperties>
</file>