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e26e9980d40ff" w:history="1">
              <w:r>
                <w:rPr>
                  <w:rStyle w:val="Hyperlink"/>
                </w:rPr>
                <w:t>2024-2030年全球与中国核素药物行业发展调研及前景趋势预测报告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e26e9980d40ff" w:history="1">
              <w:r>
                <w:rPr>
                  <w:rStyle w:val="Hyperlink"/>
                </w:rPr>
                <w:t>2024-2030年全球与中国核素药物行业发展调研及前景趋势预测报告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e26e9980d40ff" w:history="1">
                <w:r>
                  <w:rPr>
                    <w:rStyle w:val="Hyperlink"/>
                  </w:rPr>
                  <w:t>https://www.20087.com/8/61/HeSuYaoWuShiChangQianJingFenXi.html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素药物，又称放射性药物，是核医学领域的重要组成部分，广泛应用于疾病诊断和治疗，如PET-CT扫描和放射性碘治疗甲状腺癌。目前，核素药物的研发正不断推进，新型放射性同位素的发现和合成技术的进步，为治疗癌症等疾病提供了更多可能性。同时，精准医疗概念的深入，促使核素药物向个性化、靶向治疗方向发展。</w:t>
      </w:r>
      <w:r>
        <w:rPr>
          <w:rFonts w:hint="eastAsia"/>
        </w:rPr>
        <w:br/>
      </w:r>
      <w:r>
        <w:rPr>
          <w:rFonts w:hint="eastAsia"/>
        </w:rPr>
        <w:t>　　未来，核素药物将更加注重靶向性与治疗效果的提升，利用分子影像技术实现精准定位，提高治疗效率并减少副作用。随着基因编辑、细胞疗法等前沿科技的融合，将开发出更高效、更安全的治疗方案。此外，供应链的优化，包括放射性同位素的稳定供应和全球合作，将是保障核素药物广泛应用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e26e9980d40ff" w:history="1">
        <w:r>
          <w:rPr>
            <w:rStyle w:val="Hyperlink"/>
          </w:rPr>
          <w:t>2024-2030年全球与中国核素药物行业发展调研及前景趋势预测报告</w:t>
        </w:r>
      </w:hyperlink>
      <w:r>
        <w:rPr>
          <w:rFonts w:hint="eastAsia"/>
        </w:rPr>
        <w:t>》基于深入的行业调研，对核素药物产业链进行了全面分析。报告详细探讨了核素药物市场规模、需求状况，以及价格动态，并深入解读了当前核素药物行业现状、市场前景及未来发展趋势。同时，报告聚焦于核素药物行业重点企业，剖析了竞争格局、市场集中度及品牌建设情况，并对核素药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中国核素药物概述</w:t>
      </w:r>
      <w:r>
        <w:rPr>
          <w:rFonts w:hint="eastAsia"/>
        </w:rPr>
        <w:br/>
      </w:r>
      <w:r>
        <w:rPr>
          <w:rFonts w:hint="eastAsia"/>
        </w:rPr>
        <w:t>　　第一节 核素药物行业定义</w:t>
      </w:r>
      <w:r>
        <w:rPr>
          <w:rFonts w:hint="eastAsia"/>
        </w:rPr>
        <w:br/>
      </w:r>
      <w:r>
        <w:rPr>
          <w:rFonts w:hint="eastAsia"/>
        </w:rPr>
        <w:t>　　第二节 核素药物行业发展特性</w:t>
      </w:r>
      <w:r>
        <w:rPr>
          <w:rFonts w:hint="eastAsia"/>
        </w:rPr>
        <w:br/>
      </w:r>
      <w:r>
        <w:rPr>
          <w:rFonts w:hint="eastAsia"/>
        </w:rPr>
        <w:t>　　第三节 核素药物产业链分析</w:t>
      </w:r>
      <w:r>
        <w:rPr>
          <w:rFonts w:hint="eastAsia"/>
        </w:rPr>
        <w:br/>
      </w:r>
      <w:r>
        <w:rPr>
          <w:rFonts w:hint="eastAsia"/>
        </w:rPr>
        <w:t>　　第四节 核素药物行业生命周期分析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国外主要核素药物市场发展概况</w:t>
      </w:r>
      <w:r>
        <w:rPr>
          <w:rFonts w:hint="eastAsia"/>
        </w:rPr>
        <w:br/>
      </w:r>
      <w:r>
        <w:rPr>
          <w:rFonts w:hint="eastAsia"/>
        </w:rPr>
        <w:t>　　第一节 全球核素药物市场发展分析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欧洲地区主要国家核素药物市场概况</w:t>
      </w:r>
      <w:r>
        <w:rPr>
          <w:rFonts w:hint="eastAsia"/>
        </w:rPr>
        <w:br/>
      </w:r>
      <w:r>
        <w:rPr>
          <w:rFonts w:hint="eastAsia"/>
        </w:rPr>
        <w:t>　　第三节 北美地区核素药物市场概况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亚洲地区主要国家核素药物市场概况</w:t>
      </w:r>
      <w:r>
        <w:rPr>
          <w:rFonts w:hint="eastAsia"/>
        </w:rPr>
        <w:br/>
      </w:r>
      <w:r>
        <w:rPr>
          <w:rFonts w:hint="eastAsia"/>
        </w:rPr>
        <w:t>　　第五节 全球核素药物市场发展预测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中国核素药物发展环境分析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核素药物行业相关政策、标准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核素药物行业相关发展规划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中国核素药物技术发展分析</w:t>
      </w:r>
      <w:r>
        <w:rPr>
          <w:rFonts w:hint="eastAsia"/>
        </w:rPr>
        <w:br/>
      </w:r>
      <w:r>
        <w:rPr>
          <w:rFonts w:hint="eastAsia"/>
        </w:rPr>
        <w:t>　　第一节 当前核素药物技术发展现状分析</w:t>
      </w:r>
      <w:r>
        <w:rPr>
          <w:rFonts w:hint="eastAsia"/>
        </w:rPr>
        <w:br/>
      </w:r>
      <w:r>
        <w:rPr>
          <w:rFonts w:hint="eastAsia"/>
        </w:rPr>
        <w:t>　　第二节 核素药物生产中需注意的问题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核素药物行业主要技术发展趋势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核素药物市场特性分析</w:t>
      </w:r>
      <w:r>
        <w:rPr>
          <w:rFonts w:hint="eastAsia"/>
        </w:rPr>
        <w:br/>
      </w:r>
      <w:r>
        <w:rPr>
          <w:rFonts w:hint="eastAsia"/>
        </w:rPr>
        <w:t>　　第一节 核素药物行业集中度分析</w:t>
      </w:r>
      <w:r>
        <w:rPr>
          <w:rFonts w:hint="eastAsia"/>
        </w:rPr>
        <w:br/>
      </w:r>
      <w:r>
        <w:rPr>
          <w:rFonts w:hint="eastAsia"/>
        </w:rPr>
        <w:t>　　第二节 核素药物行业SWOT分析</w:t>
      </w:r>
      <w:r>
        <w:rPr>
          <w:rFonts w:hint="eastAsia"/>
        </w:rPr>
        <w:br/>
      </w:r>
      <w:r>
        <w:rPr>
          <w:rFonts w:hint="eastAsia"/>
        </w:rPr>
        <w:t>　　　　一、核素药物行业优势</w:t>
      </w:r>
      <w:r>
        <w:rPr>
          <w:rFonts w:hint="eastAsia"/>
        </w:rPr>
        <w:br/>
      </w:r>
      <w:r>
        <w:rPr>
          <w:rFonts w:hint="eastAsia"/>
        </w:rPr>
        <w:t>　　　　二、核素药物行业劣势</w:t>
      </w:r>
      <w:r>
        <w:rPr>
          <w:rFonts w:hint="eastAsia"/>
        </w:rPr>
        <w:br/>
      </w:r>
      <w:r>
        <w:rPr>
          <w:rFonts w:hint="eastAsia"/>
        </w:rPr>
        <w:t>　　　　三、核素药物行业机会</w:t>
      </w:r>
      <w:r>
        <w:rPr>
          <w:rFonts w:hint="eastAsia"/>
        </w:rPr>
        <w:br/>
      </w:r>
      <w:r>
        <w:rPr>
          <w:rFonts w:hint="eastAsia"/>
        </w:rPr>
        <w:t>　　　　四、核素药物行业风险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中国核素药物发展现状</w:t>
      </w:r>
      <w:r>
        <w:rPr>
          <w:rFonts w:hint="eastAsia"/>
        </w:rPr>
        <w:br/>
      </w:r>
      <w:r>
        <w:rPr>
          <w:rFonts w:hint="eastAsia"/>
        </w:rPr>
        <w:t>　　第一节 中国核素药物市场现状分析</w:t>
      </w:r>
      <w:r>
        <w:rPr>
          <w:rFonts w:hint="eastAsia"/>
        </w:rPr>
        <w:br/>
      </w:r>
      <w:r>
        <w:rPr>
          <w:rFonts w:hint="eastAsia"/>
        </w:rPr>
        <w:t>　　第二节 中国核素药物行业产量情况分析及预测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一、核素药物总体产能规模</w:t>
      </w:r>
      <w:r>
        <w:rPr>
          <w:rFonts w:hint="eastAsia"/>
        </w:rPr>
        <w:br/>
      </w:r>
      <w:r>
        <w:rPr>
          <w:rFonts w:hint="eastAsia"/>
        </w:rPr>
        <w:t>　　　　二、核素药物生产区域分布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三、2018-2023年中国核素药物产量统计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四、2024-2030年中国核素药物产量预测</w:t>
      </w:r>
      <w:r>
        <w:rPr>
          <w:rFonts w:hint="eastAsia"/>
        </w:rPr>
        <w:br/>
      </w:r>
      <w:r>
        <w:rPr>
          <w:rFonts w:hint="eastAsia"/>
        </w:rPr>
        <w:t>　　第三节 中国核素药物市场需求分析及预测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一、中国核素药物市场需求特点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二、2018-2023年中国核素药物市场需求量统计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三、2024-2030年中国核素药物市场需求量预测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中国核素药物价格趋势分析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一、2018-2023年中国核素药物市场价格趋势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二、2024-2030年中国核素药物市场价格走势预测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2018-2023年核素药物行业经济运行状况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2018-2023年中国核素药物行业盈利能力分析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2018-2023年中国核素药物行业发展能力分析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2018-2023年核素药物行业偿债能力分析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2018-2023年核素药物制造企业数量分析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核素药物行业上、下游市场分析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核素药物行业上游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核素药物行业下游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中国核素药物行业重点地区发展分析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核素药物行业重点区域市场结构调研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**地区核素药物市场发展分析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**地区核素药物市场发展分析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**地区核素药物市场发展分析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**地区核素药物市场发展分析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**地区核素药物市场发展分析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2018-2023年中国核素药物进出口分析</w:t>
      </w:r>
      <w:r>
        <w:rPr>
          <w:rFonts w:hint="eastAsia"/>
        </w:rPr>
        <w:br/>
      </w:r>
      <w:r>
        <w:rPr>
          <w:rFonts w:hint="eastAsia"/>
        </w:rPr>
        <w:t>　　第一节 核素药物进口情况分析</w:t>
      </w:r>
      <w:r>
        <w:rPr>
          <w:rFonts w:hint="eastAsia"/>
        </w:rPr>
        <w:br/>
      </w:r>
      <w:r>
        <w:rPr>
          <w:rFonts w:hint="eastAsia"/>
        </w:rPr>
        <w:t>　　第二节 核素药物出口情况分析</w:t>
      </w:r>
      <w:r>
        <w:rPr>
          <w:rFonts w:hint="eastAsia"/>
        </w:rPr>
        <w:br/>
      </w:r>
      <w:r>
        <w:rPr>
          <w:rFonts w:hint="eastAsia"/>
        </w:rPr>
        <w:t>　　第三节 影响核素药物进出口因素分析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核素药物行业重点企业竞争力分析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三、企业核素药物经营状况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三、企业核素药物经营状况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三、企业核素药物经营状况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三、企业核素药物经营状况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三、企业核素药物经营状况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三、企业核素药物经营状况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核素药物行业企业经营策略研究分析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核素药物企业多样化经营策略分析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一、核素药物企业多样化经营情况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二、现行核素药物行业多样化经营的方向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大型核素药物企业集团未来发展策略分析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对中小核素药物企业生产经营的建议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核素药物行业投资风险预警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影响核素药物行业发展的主要因素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一、2023影响核素药物行业运行的有利因素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二、2023影响核素药物行业运行的稳定因素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三、2023影响核素药物行业运行的不利因素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四、2023我国核素药物行业发展面临的挑战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五、2023我国核素药物行业发展面临的机遇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核素药物行业投资风险预警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一、核素药物行业市场风险预测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二、核素药物行业政策风险预测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三、核素药物行业经营风险预测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四、核素药物行业技术风险预测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五、核素药物行业竞争风险预测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六、核素药物行业其他风险预测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核素药物投资建议</w:t>
      </w:r>
      <w:r>
        <w:rPr>
          <w:rFonts w:hint="eastAsia"/>
        </w:rPr>
        <w:br/>
      </w:r>
      <w:r>
        <w:rPr>
          <w:rFonts w:hint="eastAsia"/>
        </w:rPr>
        <w:t>　　第一节 2024年核素药物市场前景分析</w:t>
      </w:r>
      <w:r>
        <w:rPr>
          <w:rFonts w:hint="eastAsia"/>
        </w:rPr>
        <w:br/>
      </w:r>
      <w:r>
        <w:rPr>
          <w:rFonts w:hint="eastAsia"/>
        </w:rPr>
        <w:t>　　第二节 2024年核素药物发展趋势预测</w:t>
      </w:r>
      <w:r>
        <w:rPr>
          <w:rFonts w:hint="eastAsia"/>
        </w:rPr>
        <w:br/>
      </w:r>
      <w:r>
        <w:rPr>
          <w:rFonts w:hint="eastAsia"/>
        </w:rPr>
        <w:t>　　第三节 核素药物行业投资进入壁垒分析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核素药物介绍</w:t>
      </w:r>
      <w:r>
        <w:rPr>
          <w:rFonts w:hint="eastAsia"/>
        </w:rPr>
        <w:br/>
      </w:r>
      <w:r>
        <w:rPr>
          <w:rFonts w:hint="eastAsia"/>
        </w:rPr>
        <w:t>　　图表 核素药物图片</w:t>
      </w:r>
      <w:r>
        <w:rPr>
          <w:rFonts w:hint="eastAsia"/>
        </w:rPr>
        <w:br/>
      </w:r>
      <w:r>
        <w:rPr>
          <w:rFonts w:hint="eastAsia"/>
        </w:rPr>
        <w:t>　　图表 核素药物种类</w:t>
      </w:r>
      <w:r>
        <w:rPr>
          <w:rFonts w:hint="eastAsia"/>
        </w:rPr>
        <w:br/>
      </w:r>
      <w:r>
        <w:rPr>
          <w:rFonts w:hint="eastAsia"/>
        </w:rPr>
        <w:t>　　图表 核素药物用途 应用</w:t>
      </w:r>
      <w:r>
        <w:rPr>
          <w:rFonts w:hint="eastAsia"/>
        </w:rPr>
        <w:br/>
      </w:r>
      <w:r>
        <w:rPr>
          <w:rFonts w:hint="eastAsia"/>
        </w:rPr>
        <w:t>　　图表 核素药物产业链调研</w:t>
      </w:r>
      <w:r>
        <w:rPr>
          <w:rFonts w:hint="eastAsia"/>
        </w:rPr>
        <w:br/>
      </w:r>
      <w:r>
        <w:rPr>
          <w:rFonts w:hint="eastAsia"/>
        </w:rPr>
        <w:t>　　图表 核素药物行业现状</w:t>
      </w:r>
      <w:r>
        <w:rPr>
          <w:rFonts w:hint="eastAsia"/>
        </w:rPr>
        <w:br/>
      </w:r>
      <w:r>
        <w:rPr>
          <w:rFonts w:hint="eastAsia"/>
        </w:rPr>
        <w:t>　　图表 核素药物行业特点</w:t>
      </w:r>
      <w:r>
        <w:rPr>
          <w:rFonts w:hint="eastAsia"/>
        </w:rPr>
        <w:br/>
      </w:r>
      <w:r>
        <w:rPr>
          <w:rFonts w:hint="eastAsia"/>
        </w:rPr>
        <w:t>　　图表 核素药物政策</w:t>
      </w:r>
      <w:r>
        <w:rPr>
          <w:rFonts w:hint="eastAsia"/>
        </w:rPr>
        <w:br/>
      </w:r>
      <w:r>
        <w:rPr>
          <w:rFonts w:hint="eastAsia"/>
        </w:rPr>
        <w:t>　　图表 核素药物技术 标准</w:t>
      </w:r>
      <w:r>
        <w:rPr>
          <w:rFonts w:hint="eastAsia"/>
        </w:rPr>
        <w:br/>
      </w:r>
      <w:r>
        <w:rPr>
          <w:rFonts w:hint="eastAsia"/>
        </w:rPr>
        <w:t>　　图表 2018-2023年中国核素药物行业市场规模</w:t>
      </w:r>
      <w:r>
        <w:rPr>
          <w:rFonts w:hint="eastAsia"/>
        </w:rPr>
        <w:br/>
      </w:r>
      <w:r>
        <w:rPr>
          <w:rFonts w:hint="eastAsia"/>
        </w:rPr>
        <w:t>　　图表 核素药物生产现状</w:t>
      </w:r>
      <w:r>
        <w:rPr>
          <w:rFonts w:hint="eastAsia"/>
        </w:rPr>
        <w:br/>
      </w:r>
      <w:r>
        <w:rPr>
          <w:rFonts w:hint="eastAsia"/>
        </w:rPr>
        <w:t>　　图表 核素药物发展有利因素分析</w:t>
      </w:r>
      <w:r>
        <w:rPr>
          <w:rFonts w:hint="eastAsia"/>
        </w:rPr>
        <w:br/>
      </w:r>
      <w:r>
        <w:rPr>
          <w:rFonts w:hint="eastAsia"/>
        </w:rPr>
        <w:t>　　图表 核素药物发展不利因素分析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2023年中国核素药物产能</w:t>
      </w:r>
      <w:r>
        <w:rPr>
          <w:rFonts w:hint="eastAsia"/>
        </w:rPr>
        <w:br/>
      </w:r>
      <w:r>
        <w:rPr>
          <w:rFonts w:hint="eastAsia"/>
        </w:rPr>
        <w:t>　　图表 2023年核素药物供给情况</w:t>
      </w:r>
      <w:r>
        <w:rPr>
          <w:rFonts w:hint="eastAsia"/>
        </w:rPr>
        <w:br/>
      </w:r>
      <w:r>
        <w:rPr>
          <w:rFonts w:hint="eastAsia"/>
        </w:rPr>
        <w:t>　　图表 2018-2023年中国核素药物产量统计</w:t>
      </w:r>
      <w:r>
        <w:rPr>
          <w:rFonts w:hint="eastAsia"/>
        </w:rPr>
        <w:br/>
      </w:r>
      <w:r>
        <w:rPr>
          <w:rFonts w:hint="eastAsia"/>
        </w:rPr>
        <w:t>　　图表 核素药物最新消息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2018-2023年中国核素药物市场需求情况</w:t>
      </w:r>
      <w:r>
        <w:rPr>
          <w:rFonts w:hint="eastAsia"/>
        </w:rPr>
        <w:br/>
      </w:r>
      <w:r>
        <w:rPr>
          <w:rFonts w:hint="eastAsia"/>
        </w:rPr>
        <w:t>　　图表 2018-2023年核素药物销售情况</w:t>
      </w:r>
      <w:r>
        <w:rPr>
          <w:rFonts w:hint="eastAsia"/>
        </w:rPr>
        <w:br/>
      </w:r>
      <w:r>
        <w:rPr>
          <w:rFonts w:hint="eastAsia"/>
        </w:rPr>
        <w:t>　　图表 2018-2023年中国核素药物价格走势</w:t>
      </w:r>
      <w:r>
        <w:rPr>
          <w:rFonts w:hint="eastAsia"/>
        </w:rPr>
        <w:br/>
      </w:r>
      <w:r>
        <w:rPr>
          <w:rFonts w:hint="eastAsia"/>
        </w:rPr>
        <w:t>　　图表 2018-2023年中国核素药物行业销售收入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2018-2023年中国核素药物行业利润总额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2018-2023年中国核素药物进口情况</w:t>
      </w:r>
      <w:r>
        <w:rPr>
          <w:rFonts w:hint="eastAsia"/>
        </w:rPr>
        <w:br/>
      </w:r>
      <w:r>
        <w:rPr>
          <w:rFonts w:hint="eastAsia"/>
        </w:rPr>
        <w:t>　　图表 2018-2023年中国核素药物出口情况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2018-2023年中国核素药物行业企业数量统计</w:t>
      </w:r>
      <w:r>
        <w:rPr>
          <w:rFonts w:hint="eastAsia"/>
        </w:rPr>
        <w:br/>
      </w:r>
      <w:r>
        <w:rPr>
          <w:rFonts w:hint="eastAsia"/>
        </w:rPr>
        <w:t>　　图表 核素药物成本和利润分析</w:t>
      </w:r>
      <w:r>
        <w:rPr>
          <w:rFonts w:hint="eastAsia"/>
        </w:rPr>
        <w:br/>
      </w:r>
      <w:r>
        <w:rPr>
          <w:rFonts w:hint="eastAsia"/>
        </w:rPr>
        <w:t>　　图表 核素药物上游发展</w:t>
      </w:r>
      <w:r>
        <w:rPr>
          <w:rFonts w:hint="eastAsia"/>
        </w:rPr>
        <w:br/>
      </w:r>
      <w:r>
        <w:rPr>
          <w:rFonts w:hint="eastAsia"/>
        </w:rPr>
        <w:t>　　图表 核素药物下游发展</w:t>
      </w:r>
      <w:r>
        <w:rPr>
          <w:rFonts w:hint="eastAsia"/>
        </w:rPr>
        <w:br/>
      </w:r>
      <w:r>
        <w:rPr>
          <w:rFonts w:hint="eastAsia"/>
        </w:rPr>
        <w:t>　　图表 2023年中国核素药物行业需求区域调研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**地区核素药物市场规模</w:t>
      </w:r>
      <w:r>
        <w:rPr>
          <w:rFonts w:hint="eastAsia"/>
        </w:rPr>
        <w:br/>
      </w:r>
      <w:r>
        <w:rPr>
          <w:rFonts w:hint="eastAsia"/>
        </w:rPr>
        <w:t>　　图表 **地区核素药物行业市场需求</w:t>
      </w:r>
      <w:r>
        <w:rPr>
          <w:rFonts w:hint="eastAsia"/>
        </w:rPr>
        <w:br/>
      </w:r>
      <w:r>
        <w:rPr>
          <w:rFonts w:hint="eastAsia"/>
        </w:rPr>
        <w:t>　　图表 **地区核素药物市场调研</w:t>
      </w:r>
      <w:r>
        <w:rPr>
          <w:rFonts w:hint="eastAsia"/>
        </w:rPr>
        <w:br/>
      </w:r>
      <w:r>
        <w:rPr>
          <w:rFonts w:hint="eastAsia"/>
        </w:rPr>
        <w:t>　　图表 **地区核素药物市场需求分析</w:t>
      </w:r>
      <w:r>
        <w:rPr>
          <w:rFonts w:hint="eastAsia"/>
        </w:rPr>
        <w:br/>
      </w:r>
      <w:r>
        <w:rPr>
          <w:rFonts w:hint="eastAsia"/>
        </w:rPr>
        <w:t>　　图表 **地区核素药物市场规模</w:t>
      </w:r>
      <w:r>
        <w:rPr>
          <w:rFonts w:hint="eastAsia"/>
        </w:rPr>
        <w:br/>
      </w:r>
      <w:r>
        <w:rPr>
          <w:rFonts w:hint="eastAsia"/>
        </w:rPr>
        <w:t>　　图表 **地区核素药物行业市场需求</w:t>
      </w:r>
      <w:r>
        <w:rPr>
          <w:rFonts w:hint="eastAsia"/>
        </w:rPr>
        <w:br/>
      </w:r>
      <w:r>
        <w:rPr>
          <w:rFonts w:hint="eastAsia"/>
        </w:rPr>
        <w:t>　　图表 **地区核素药物市场调研</w:t>
      </w:r>
      <w:r>
        <w:rPr>
          <w:rFonts w:hint="eastAsia"/>
        </w:rPr>
        <w:br/>
      </w:r>
      <w:r>
        <w:rPr>
          <w:rFonts w:hint="eastAsia"/>
        </w:rPr>
        <w:t>　　图表 **地区核素药物市场需求分析</w:t>
      </w:r>
      <w:r>
        <w:rPr>
          <w:rFonts w:hint="eastAsia"/>
        </w:rPr>
        <w:br/>
      </w:r>
      <w:r>
        <w:rPr>
          <w:rFonts w:hint="eastAsia"/>
        </w:rPr>
        <w:t>　　图表 核素药物招标、中标情况</w:t>
      </w:r>
      <w:r>
        <w:rPr>
          <w:rFonts w:hint="eastAsia"/>
        </w:rPr>
        <w:br/>
      </w:r>
      <w:r>
        <w:rPr>
          <w:rFonts w:hint="eastAsia"/>
        </w:rPr>
        <w:t>　　图表 核素药物品牌分析</w:t>
      </w:r>
      <w:r>
        <w:rPr>
          <w:rFonts w:hint="eastAsia"/>
        </w:rPr>
        <w:br/>
      </w:r>
      <w:r>
        <w:rPr>
          <w:rFonts w:hint="eastAsia"/>
        </w:rPr>
        <w:t>　　图表 核素药物重点企业（一）简介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企业核素药物型号、规格</w:t>
      </w:r>
      <w:r>
        <w:rPr>
          <w:rFonts w:hint="eastAsia"/>
        </w:rPr>
        <w:br/>
      </w:r>
      <w:r>
        <w:rPr>
          <w:rFonts w:hint="eastAsia"/>
        </w:rPr>
        <w:t>　　图表 核素药物重点企业（一）经营情况分析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核素药物重点企业（一）盈利能力情况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核素药物重点企业（一）偿债能力情况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核素药物重点企业（一）运营能力情况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核素药物重点企业（一）成长能力情况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核素药物重点企业（二）概述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企业核素药物型号、规格</w:t>
      </w:r>
      <w:r>
        <w:rPr>
          <w:rFonts w:hint="eastAsia"/>
        </w:rPr>
        <w:br/>
      </w:r>
      <w:r>
        <w:rPr>
          <w:rFonts w:hint="eastAsia"/>
        </w:rPr>
        <w:t>　　图表 核素药物重点企业（二）经营情况分析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核素药物重点企业（二）盈利能力情况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核素药物重点企业（二）偿债能力情况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核素药物重点企业（二）运营能力情况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核素药物重点企业（二）成长能力情况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核素药物重点企业（三）概况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企业核素药物型号、规格</w:t>
      </w:r>
      <w:r>
        <w:rPr>
          <w:rFonts w:hint="eastAsia"/>
        </w:rPr>
        <w:br/>
      </w:r>
      <w:r>
        <w:rPr>
          <w:rFonts w:hint="eastAsia"/>
        </w:rPr>
        <w:t>　　图表 核素药物重点企业（三）经营情况分析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核素药物重点企业（三）盈利能力情况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核素药物重点企业（三）偿债能力情况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核素药物重点企业（三）运营能力情况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核素药物重点企业（三）成长能力情况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核素药物优势</w:t>
      </w:r>
      <w:r>
        <w:rPr>
          <w:rFonts w:hint="eastAsia"/>
        </w:rPr>
        <w:br/>
      </w:r>
      <w:r>
        <w:rPr>
          <w:rFonts w:hint="eastAsia"/>
        </w:rPr>
        <w:t>　　图表 核素药物劣势</w:t>
      </w:r>
      <w:r>
        <w:rPr>
          <w:rFonts w:hint="eastAsia"/>
        </w:rPr>
        <w:br/>
      </w:r>
      <w:r>
        <w:rPr>
          <w:rFonts w:hint="eastAsia"/>
        </w:rPr>
        <w:t>　　图表 核素药物机会</w:t>
      </w:r>
      <w:r>
        <w:rPr>
          <w:rFonts w:hint="eastAsia"/>
        </w:rPr>
        <w:br/>
      </w:r>
      <w:r>
        <w:rPr>
          <w:rFonts w:hint="eastAsia"/>
        </w:rPr>
        <w:t>　　图表 核素药物威胁</w:t>
      </w:r>
      <w:r>
        <w:rPr>
          <w:rFonts w:hint="eastAsia"/>
        </w:rPr>
        <w:br/>
      </w:r>
      <w:r>
        <w:rPr>
          <w:rFonts w:hint="eastAsia"/>
        </w:rPr>
        <w:t>　　图表 进入核素药物行业壁垒</w:t>
      </w:r>
      <w:r>
        <w:rPr>
          <w:rFonts w:hint="eastAsia"/>
        </w:rPr>
        <w:br/>
      </w:r>
      <w:r>
        <w:rPr>
          <w:rFonts w:hint="eastAsia"/>
        </w:rPr>
        <w:t>　　图表 核素药物投资、并购情况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2024-2030年中国核素药物行业产能预测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2024-2030年中国核素药物行业产量预测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2024-2030年中国核素药物销售预测</w:t>
      </w:r>
      <w:r>
        <w:rPr>
          <w:rFonts w:hint="eastAsia"/>
        </w:rPr>
        <w:br/>
      </w:r>
      <w:r>
        <w:rPr>
          <w:rFonts w:hint="eastAsia"/>
        </w:rPr>
        <w:t>　　图表 2024-2030年中国核素药物市场规模预测</w:t>
      </w:r>
      <w:r>
        <w:rPr>
          <w:rFonts w:hint="eastAsia"/>
        </w:rPr>
        <w:br/>
      </w:r>
      <w:r>
        <w:rPr>
          <w:rFonts w:hint="eastAsia"/>
        </w:rPr>
        <w:t>　　图表 核素药物行业准入条件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2024-2030年中国核素药物行业信息化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2024-2030年中国核素药物行业风险分析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2024-2030年中国核素药物发展趋势</w:t>
      </w:r>
      <w:r>
        <w:rPr>
          <w:rFonts w:hint="eastAsia"/>
        </w:rPr>
        <w:br/>
      </w:r>
      <w:r>
        <w:rPr>
          <w:rFonts w:hint="eastAsia"/>
        </w:rPr>
        <w:t>　　图表 2024-2030年中国核素药物市场前景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e26e9980d40ff" w:history="1">
        <w:r>
          <w:rPr>
            <w:rStyle w:val="Hyperlink"/>
          </w:rPr>
          <w:t>2024-2030年全球与中国核素药物行业发展调研及前景趋势预测报告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e26e9980d40ff" w:history="1">
        <w:r>
          <w:rPr>
            <w:rStyle w:val="Hyperlink"/>
          </w:rPr>
          <w:t>https://www.20087.com/8/61/HeSuYaoWuShiChangQianJingFenXi.html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热点：中国核药龙头股、核素药物对人的危害、核医学常用的核素药物、诺华核素药物、核素治疗的适用范围、核素药物概念股、举一个相同核素的例子、核素药物有哪些、核素药物心肌显像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c314a0fe54a74" w:history="1">
      <w:r>
        <w:rPr>
          <w:rStyle w:val="Hyperlink"/>
        </w:rPr>
        <w:t>2024-2030年全球与中国核素药物行业发展调研及前景趋势预测报告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HeSuYaoWuShiChangQianJingFenXi.html" TargetMode="External" Id="R1cbe26e9980d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HeSuYaoWuShiChangQianJingFenXi.html" TargetMode="External" Id="R862c314a0fe5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2024-03-03T06:27:43Z</dcterms:created>
  <dcterms:modified xsi:type="dcterms:W3CDTF">2024-03-03T07:27:43Z</dcterms:modified>
  <dc:subject>2024-2030年全球与中国核素药物行业发展调研及前景趋势预测报告</dc:subject>
  <dc:title>2024-2030年全球与中国核素药物行业发展调研及前景趋势预测报告</dc:title>
  <cp:keywords>2024-2030年全球与中国核素药物行业发展调研及前景趋势预测报告</cp:keywords>
  <dc:description>2024-2030年全球与中国核素药物行业发展调研及前景趋势预测报告</dc:description>
</cp:coreProperties>
</file>