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8b5a1ed08c4cd1" w:history="1">
              <w:r>
                <w:rPr>
                  <w:rStyle w:val="Hyperlink"/>
                </w:rPr>
                <w:t>2027-2032年全球与中国油耗监测系统行业现状分析及发展前景研究报告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8b5a1ed08c4cd1" w:history="1">
              <w:r>
                <w:rPr>
                  <w:rStyle w:val="Hyperlink"/>
                </w:rPr>
                <w:t>2027-2032年全球与中国油耗监测系统行业现状分析及发展前景研究报告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8b5a1ed08c4cd1" w:history="1">
                <w:r>
                  <w:rPr>
                    <w:rStyle w:val="Hyperlink"/>
                  </w:rPr>
                  <w:t>https://www.20087.com/8/31/YouHaoJianCeXiTongDeFaZhanQianJing.html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耗监测系统是用于实时采集、分析和优化车辆燃油消耗的车队管理工具，通常由油箱传感器、车载终端、GPS定位、数据平台和驾驶行为分析模块组成。油耗监测系统主要应用于物流运输、城市公交、工程车辆、出租客运和政企车队。目前，油耗监测系统需求来自燃油成本控制、碳排放管理、驾驶行为优化和运营透明化。产品技术重点集中在油量测量精度、异常加油识别、怠速监测、路线优化、驾驶评分和数据安全。云平台部署比例提升，订阅制服务模式降低中小企业使用门槛。与电子运单、调度系统和保险UBI联动后，油耗监测系统从单一节油工具转向车队运营数据中枢。行业进入壁垒来自传感器可靠性、算法准确性、平台稳定性和行业场景理解。</w:t>
      </w:r>
      <w:r>
        <w:rPr>
          <w:rFonts w:hint="eastAsia"/>
        </w:rPr>
        <w:br/>
      </w:r>
      <w:r>
        <w:rPr>
          <w:rFonts w:hint="eastAsia"/>
        </w:rPr>
        <w:t>　　未来，油耗监测系统将向AI预测、多能源适配、云端协同和碳管理一体化方向升级。市场调研网认为，机器学习异常检测、边缘计算和实时路径优化将提升节油效果和故障预警能力。新能源商用车普及将推动系统从燃油监测扩展至电耗、氢耗和混合能源综合管理。与碳核算、ESG报告和绿色物流平台打通后，油耗监测系统将成为企业碳足迹管理重要数据源。具备传感器技术、数据分析、车队运营服务和合规能力的供应商将更具优势，产品竞争将从单一油耗监控转向车队能效与碳管理整体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8b5a1ed08c4cd1" w:history="1">
        <w:r>
          <w:rPr>
            <w:rStyle w:val="Hyperlink"/>
          </w:rPr>
          <w:t>2027-2032年全球与中国油耗监测系统行业现状分析及发展前景研究报告</w:t>
        </w:r>
      </w:hyperlink>
      <w:r>
        <w:rPr>
          <w:rFonts w:hint="eastAsia"/>
        </w:rPr>
        <w:t>》，2027年油耗监测系统行业市场规模达 亿元，预计2032年市场规模将达 亿元，期间年均复合增长率（CAGR）达 %。报告基于对油耗监测系统行业的长期监测研究，结合油耗监测系统行业供需关系变化规律、产品消费结构、应用领域拓展、市场发展环境及政策支持等多维度分析，采用定量与定性相结合的科学方法，对行业内重点企业进行了系统研究。报告全面呈现了油耗监测系统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全球市场油耗监测系统市场总体规模</w:t>
      </w:r>
      <w:r>
        <w:rPr>
          <w:rFonts w:hint="eastAsia"/>
        </w:rPr>
        <w:br/>
      </w:r>
      <w:r>
        <w:rPr>
          <w:rFonts w:hint="eastAsia"/>
        </w:rPr>
        <w:t>　　1.4 中国市场油耗监测系统市场总体规模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油耗监测系统行业发展总体概况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油耗监测系统行业发展主要特点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油耗监测系统行业发展影响因素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油耗监测系统有利因素</w:t>
      </w:r>
      <w:r>
        <w:rPr>
          <w:rFonts w:hint="eastAsia"/>
        </w:rPr>
        <w:br/>
      </w:r>
      <w:r>
        <w:rPr>
          <w:rFonts w:hint="eastAsia"/>
        </w:rPr>
        <w:t>　　　　1.5.3 .2 油耗监测系统不利因素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全球市场，近三年油耗监测系统主要企业占有率及排名（按收入）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油耗监测系统主要企业在国际市场占有率（按收入，2023-2026）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2025年油耗监测系统主要企业在国际市场排名（按收入）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全球市场主要企业油耗监测系统销售收入（2023-2026）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中国市场，近三年油耗监测系统主要企业占有率及排名（按收入）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油耗监测系统主要企业在中国市场占有率（按收入，2023-2026）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2025年油耗监测系统主要企业在中国市场排名（按收入）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中国市场主要企业油耗监测系统销售收入（2023-2026）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全球主要厂商油耗监测系统总部及产地分布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全球主要厂商成立时间及油耗监测系统商业化日期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全球主要厂商油耗监测系统产品类型及应用</w:t>
      </w:r>
      <w:r>
        <w:rPr>
          <w:rFonts w:hint="eastAsia"/>
        </w:rPr>
        <w:br/>
      </w:r>
      <w:r>
        <w:rPr>
          <w:rFonts w:hint="eastAsia"/>
        </w:rPr>
        <w:t>　　2.6 油耗监测系统行业集中度、竞争程度分析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油耗监测系统行业集中度分析：2025年全球Top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全球油耗监测系统第一梯队、第二梯队和第三梯队厂商（品牌）及市场份额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全球油耗监测系统主要地区分析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全球主要地区油耗监测系统市场规模分析：2021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全球主要地区油耗监测系统销售额及份额（2021-2026）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全球主要地区油耗监测系统销售额及份额预测（2027-2032）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无卫星系统监测</w:t>
      </w:r>
      <w:r>
        <w:rPr>
          <w:rFonts w:hint="eastAsia"/>
        </w:rPr>
        <w:br/>
      </w:r>
      <w:r>
        <w:rPr>
          <w:rFonts w:hint="eastAsia"/>
        </w:rPr>
        <w:t>　　　　4.1.2 卫星监测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按产品类型细分，全球油耗监测系统销售额对比（2021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按产品类型细分，全球油耗监测系统销售额及市场份额（2021-2026）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按产品类型细分，全球油耗监测系统销售额预测（2027-2032）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按产品类型细分，中国油耗监测系统销售额及市场份额（2021-2026）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按产品类型细分，中国油耗监测系统销售额预测（2027-2032）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汽车行业</w:t>
      </w:r>
      <w:r>
        <w:rPr>
          <w:rFonts w:hint="eastAsia"/>
        </w:rPr>
        <w:br/>
      </w:r>
      <w:r>
        <w:rPr>
          <w:rFonts w:hint="eastAsia"/>
        </w:rPr>
        <w:t>　　　　5.1.2 运输行业</w:t>
      </w:r>
      <w:r>
        <w:rPr>
          <w:rFonts w:hint="eastAsia"/>
        </w:rPr>
        <w:br/>
      </w:r>
      <w:r>
        <w:rPr>
          <w:rFonts w:hint="eastAsia"/>
        </w:rPr>
        <w:t>　　　　5.1.3 化工行业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按应用细分，全球油耗监测系统销售额对比（2021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按应用细分，全球油耗监测系统销售额及市场份额（2021-2026）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按应用细分，全球油耗监测系统销售额预测（2027-2032）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中国不同应用油耗监测系统销售额及预测（2021-2032）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中国不同应用油耗监测系统销售额及市场份额（2021-2026）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中国不同应用油耗监测系统销售额预测（2027-2032）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油耗监测系统行业发展趋势</w:t>
      </w:r>
      <w:r>
        <w:rPr>
          <w:rFonts w:hint="eastAsia"/>
        </w:rPr>
        <w:br/>
      </w:r>
      <w:r>
        <w:rPr>
          <w:rFonts w:hint="eastAsia"/>
        </w:rPr>
        <w:t>　　7.2 油耗监测系统行业主要驱动因素</w:t>
      </w:r>
      <w:r>
        <w:rPr>
          <w:rFonts w:hint="eastAsia"/>
        </w:rPr>
        <w:br/>
      </w:r>
      <w:r>
        <w:rPr>
          <w:rFonts w:hint="eastAsia"/>
        </w:rPr>
        <w:t>　　7.3 油耗监测系统中国企业SWOT分析</w:t>
      </w:r>
      <w:r>
        <w:rPr>
          <w:rFonts w:hint="eastAsia"/>
        </w:rPr>
        <w:br/>
      </w:r>
      <w:r>
        <w:rPr>
          <w:rFonts w:hint="eastAsia"/>
        </w:rPr>
        <w:t>　　7.4 中国油耗监测系统行业政策环境分析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油耗监测系统行业产业链简介</w:t>
      </w:r>
      <w:r>
        <w:rPr>
          <w:rFonts w:hint="eastAsia"/>
        </w:rPr>
        <w:br/>
      </w:r>
      <w:r>
        <w:rPr>
          <w:rFonts w:hint="eastAsia"/>
        </w:rPr>
        <w:t>　　　　8.1.1 油耗监测系统行业供应链分析</w:t>
      </w:r>
      <w:r>
        <w:rPr>
          <w:rFonts w:hint="eastAsia"/>
        </w:rPr>
        <w:br/>
      </w:r>
      <w:r>
        <w:rPr>
          <w:rFonts w:hint="eastAsia"/>
        </w:rPr>
        <w:t>　　　　8.1.2 油耗监测系统主要原料及供应情况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油耗监测系统行业主要下游客户</w:t>
      </w:r>
      <w:r>
        <w:rPr>
          <w:rFonts w:hint="eastAsia"/>
        </w:rPr>
        <w:br/>
      </w:r>
      <w:r>
        <w:rPr>
          <w:rFonts w:hint="eastAsia"/>
        </w:rPr>
        <w:t>　　8.2 油耗监测系统行业采购模式</w:t>
      </w:r>
      <w:r>
        <w:rPr>
          <w:rFonts w:hint="eastAsia"/>
        </w:rPr>
        <w:br/>
      </w:r>
      <w:r>
        <w:rPr>
          <w:rFonts w:hint="eastAsia"/>
        </w:rPr>
        <w:t>　　8.3 油耗监测系统行业生产模式</w:t>
      </w:r>
      <w:r>
        <w:rPr>
          <w:rFonts w:hint="eastAsia"/>
        </w:rPr>
        <w:br/>
      </w:r>
      <w:r>
        <w:rPr>
          <w:rFonts w:hint="eastAsia"/>
        </w:rPr>
        <w:t>　　8.4 油耗监测系统行业销售模式及销售渠道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油耗监测系统行业发展主要特点</w:t>
      </w:r>
      <w:r>
        <w:rPr>
          <w:rFonts w:hint="eastAsia"/>
        </w:rPr>
        <w:br/>
      </w:r>
      <w:r>
        <w:rPr>
          <w:rFonts w:hint="eastAsia"/>
        </w:rPr>
        <w:t>　　表 2： 油耗监测系统行业发展有利因素分析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油耗监测系统行业发展不利因素分析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进入油耗监测系统行业壁垒</w:t>
      </w:r>
      <w:r>
        <w:rPr>
          <w:rFonts w:hint="eastAsia"/>
        </w:rPr>
        <w:br/>
      </w:r>
      <w:r>
        <w:rPr>
          <w:rFonts w:hint="eastAsia"/>
        </w:rPr>
        <w:t>　　表 5： 油耗监测系统主要企业在国际市场占有率（按收入，2023-2026）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2025年油耗监测系统主要企业在国际市场排名（按收入）&amp;（万元）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全球市场主要企业油耗监测系统销售收入（2023-2026）&amp;（万元）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油耗监测系统主要企业在中国市场占有率（按收入，2023-2026）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2025年油耗监测系统主要企业在中国市场排名（按收入）&amp;（万元）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中国市场主要企业油耗监测系统销售收入（2023-2026）&amp;（万元）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全球主要厂商油耗监测系统总部及产地分布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全球主要厂商成立时间及油耗监测系统商业化日期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全球主要厂商油耗监测系统产品类型及应用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2025年全球油耗监测系统主要厂商市场地位（第一梯队、第二梯队和第三梯队）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全球油耗监测系统市场投资、并购等现状分析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全球主要地区油耗监测系统销售额：（2021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全球主要地区油耗监测系统销售额（2021-2026）&amp;（万元）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全球主要地区油耗监测系统销售额及份额列表（2021-2026）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全球主要地区油耗监测系统销售额预测（2027-2032）&amp;（万元）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全球主要地区油耗监测系统销售额及份额列表预测（2027-2032）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无卫星系统监测主要企业列表</w:t>
      </w:r>
      <w:r>
        <w:rPr>
          <w:rFonts w:hint="eastAsia"/>
        </w:rPr>
        <w:br/>
      </w:r>
      <w:r>
        <w:rPr>
          <w:rFonts w:hint="eastAsia"/>
        </w:rPr>
        <w:t>　　表 22： 卫星监测主要企业列表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按产品类型细分，全球油耗监测系统销售额及增长率对比（2021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按产品类型细分，全球油耗监测系统销售额（2021-2026）&amp;（万元）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按产品类型细分，全球油耗监测系统销售额市场份额列表（2021-2026）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按产品类型细分，全球油耗监测系统销售额预测（2027-2032）&amp;（万元）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按产品类型细分，全球油耗监测系统销售额市场份额预测（2027-2032）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按产品类型细分，中国油耗监测系统销售额（2021-2026）&amp;（万元）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按产品类型细分，中国油耗监测系统销售额市场份额列表（2021-2026）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按产品类型细分，中国油耗监测系统销售额预测（2027-2032）&amp;（万元）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按产品类型细分，中国油耗监测系统销售额市场份额预测（2027-2032）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按应用细分，全球油耗监测系统销售额及增长率对比（2021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按应用细分，全球油耗监测系统销售额（2021-2026）&amp;（万元）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按应用细分，全球油耗监测系统销售额市场份额列表（2021-2026）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按应用细分，全球油耗监测系统销售额预测（2027-2032）&amp;（万元）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按应用细分，全球油耗监测系统市场份额预测（2027-2032）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中国不同应用油耗监测系统销售额（2021-2026）&amp;（万元）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中国不同应用油耗监测系统销售额市场份额列表（2021-2026）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中国不同应用油耗监测系统销售额预测（2027-2032）&amp;（万元）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中国不同应用油耗监测系统销售额市场份额预测（2027-2032）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重点企业（15）公司信息、总部、油耗监测系统市场地位以及主要的竞争对手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油耗监测系统产品及服务介绍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油耗监测系统收入及毛利率（2021-2026）&amp;（万元）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油耗监测系统行业发展趋势</w:t>
      </w:r>
      <w:r>
        <w:rPr>
          <w:rFonts w:hint="eastAsia"/>
        </w:rPr>
        <w:br/>
      </w:r>
      <w:r>
        <w:rPr>
          <w:rFonts w:hint="eastAsia"/>
        </w:rPr>
        <w:t>　　表 116： 油耗监测系统行业主要驱动因素</w:t>
      </w:r>
      <w:r>
        <w:rPr>
          <w:rFonts w:hint="eastAsia"/>
        </w:rPr>
        <w:br/>
      </w:r>
      <w:r>
        <w:rPr>
          <w:rFonts w:hint="eastAsia"/>
        </w:rPr>
        <w:t>　　表 117： 油耗监测系统行业供应链分析</w:t>
      </w:r>
      <w:r>
        <w:rPr>
          <w:rFonts w:hint="eastAsia"/>
        </w:rPr>
        <w:br/>
      </w:r>
      <w:r>
        <w:rPr>
          <w:rFonts w:hint="eastAsia"/>
        </w:rPr>
        <w:t>　　表 118： 油耗监测系统上游原料供应商</w:t>
      </w:r>
      <w:r>
        <w:rPr>
          <w:rFonts w:hint="eastAsia"/>
        </w:rPr>
        <w:br/>
      </w:r>
      <w:r>
        <w:rPr>
          <w:rFonts w:hint="eastAsia"/>
        </w:rPr>
        <w:t>　　表 119： 油耗监测系统行业主要下游客户</w:t>
      </w:r>
      <w:r>
        <w:rPr>
          <w:rFonts w:hint="eastAsia"/>
        </w:rPr>
        <w:br/>
      </w:r>
      <w:r>
        <w:rPr>
          <w:rFonts w:hint="eastAsia"/>
        </w:rPr>
        <w:t>　　表 120： 油耗监测系统典型经销商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t>　　表 123：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油耗监测系统产品图片</w:t>
      </w:r>
      <w:r>
        <w:rPr>
          <w:rFonts w:hint="eastAsia"/>
        </w:rPr>
        <w:br/>
      </w:r>
      <w:r>
        <w:rPr>
          <w:rFonts w:hint="eastAsia"/>
        </w:rPr>
        <w:t>　　图 2： 全球市场油耗监测系统市场规模，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全球油耗监测系统市场销售额预测：（万元）&amp;（2021-2032）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中国市场油耗监测系统销售额及未来趋势（2021-2032）&amp;（万元）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2025年全球前五大厂商油耗监测系统市场份额</w:t>
      </w:r>
      <w:r>
        <w:rPr>
          <w:rFonts w:hint="eastAsia"/>
        </w:rPr>
        <w:br/>
      </w:r>
      <w:r>
        <w:rPr>
          <w:rFonts w:hint="eastAsia"/>
        </w:rPr>
        <w:t>　　图 6： 2025年全球油耗监测系统第一梯队、第二梯队和第三梯队厂商及市场份额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全球主要地区油耗监测系统销售额市场份额（2021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中东油耗监测系统销售额及预测（2021-2032）&amp;（万元）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无卫星系统监测 产品图片</w:t>
      </w:r>
      <w:r>
        <w:rPr>
          <w:rFonts w:hint="eastAsia"/>
        </w:rPr>
        <w:br/>
      </w:r>
      <w:r>
        <w:rPr>
          <w:rFonts w:hint="eastAsia"/>
        </w:rPr>
        <w:t>　　图 17： 全球无卫星系统监测规模及增长率（2021-2032）&amp;（万元）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卫星监测产品图片</w:t>
      </w:r>
      <w:r>
        <w:rPr>
          <w:rFonts w:hint="eastAsia"/>
        </w:rPr>
        <w:br/>
      </w:r>
      <w:r>
        <w:rPr>
          <w:rFonts w:hint="eastAsia"/>
        </w:rPr>
        <w:t>　　图 19： 全球卫星监测规模及增长率（2021-2032）&amp;（万元）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按产品类型细分，全球油耗监测系统市场份额2025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按产品类型细分，全球油耗监测系统市场份额2021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按产品类型细分，全球油耗监测系统市场份额预测2026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按产品类型细分，中国油耗监测系统市场份额2021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按产品类型细分，中国油耗监测系统市场份额预测2026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汽车行业</w:t>
      </w:r>
      <w:r>
        <w:rPr>
          <w:rFonts w:hint="eastAsia"/>
        </w:rPr>
        <w:br/>
      </w:r>
      <w:r>
        <w:rPr>
          <w:rFonts w:hint="eastAsia"/>
        </w:rPr>
        <w:t>　　图 26： 运输行业</w:t>
      </w:r>
      <w:r>
        <w:rPr>
          <w:rFonts w:hint="eastAsia"/>
        </w:rPr>
        <w:br/>
      </w:r>
      <w:r>
        <w:rPr>
          <w:rFonts w:hint="eastAsia"/>
        </w:rPr>
        <w:t>　　图 27： 化工行业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按应用细分，全球油耗监测系统市场份额2025 VS 2032</w:t>
      </w:r>
      <w:r>
        <w:rPr>
          <w:rFonts w:hint="eastAsia"/>
        </w:rPr>
        <w:br/>
      </w:r>
      <w:r>
        <w:rPr>
          <w:rFonts w:hint="eastAsia"/>
        </w:rPr>
        <w:t>　　图 30： 按应用细分，全球油耗监测系统市场份额2021 &amp; 2025</w:t>
      </w:r>
      <w:r>
        <w:rPr>
          <w:rFonts w:hint="eastAsia"/>
        </w:rPr>
        <w:br/>
      </w:r>
      <w:r>
        <w:rPr>
          <w:rFonts w:hint="eastAsia"/>
        </w:rPr>
        <w:t>　　图 31： 油耗监测系统中国企业SWOT分析</w:t>
      </w:r>
      <w:r>
        <w:rPr>
          <w:rFonts w:hint="eastAsia"/>
        </w:rPr>
        <w:br/>
      </w:r>
      <w:r>
        <w:rPr>
          <w:rFonts w:hint="eastAsia"/>
        </w:rPr>
        <w:t>　　图 32： 油耗监测系统产业链</w:t>
      </w:r>
      <w:r>
        <w:rPr>
          <w:rFonts w:hint="eastAsia"/>
        </w:rPr>
        <w:br/>
      </w:r>
      <w:r>
        <w:rPr>
          <w:rFonts w:hint="eastAsia"/>
        </w:rPr>
        <w:t>　　图 33： 油耗监测系统行业采购模式分析</w:t>
      </w:r>
      <w:r>
        <w:rPr>
          <w:rFonts w:hint="eastAsia"/>
        </w:rPr>
        <w:br/>
      </w:r>
      <w:r>
        <w:rPr>
          <w:rFonts w:hint="eastAsia"/>
        </w:rPr>
        <w:t>　　图 34： 油耗监测系统行业生产模式</w:t>
      </w:r>
      <w:r>
        <w:rPr>
          <w:rFonts w:hint="eastAsia"/>
        </w:rPr>
        <w:br/>
      </w:r>
      <w:r>
        <w:rPr>
          <w:rFonts w:hint="eastAsia"/>
        </w:rPr>
        <w:t>　　图 35： 油耗监测系统行业销售模式分析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8b5a1ed08c4cd1" w:history="1">
        <w:r>
          <w:rPr>
            <w:rStyle w:val="Hyperlink"/>
          </w:rPr>
          <w:t>2027-2032年全球与中国油耗监测系统行业现状分析及发展前景研究报告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8b5a1ed08c4cd1" w:history="1">
        <w:r>
          <w:rPr>
            <w:rStyle w:val="Hyperlink"/>
          </w:rPr>
          <w:t>https://www.20087.com/8/31/YouHaoJianCeXiTongDeFaZhanQianJing.html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热点：油耗监测系统怎么设置、油耗监测系统有哪些、天津格林国际幼儿园学费、朝晖一区二手房、南京小学教师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30cc7155c54084" w:history="1">
      <w:r>
        <w:rPr>
          <w:rStyle w:val="Hyperlink"/>
        </w:rPr>
        <w:t>2027-2032年全球与中国油耗监测系统行业现状分析及发展前景研究报告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YouHaoJianCeXiTongDeFaZhanQianJing.html" TargetMode="External" Id="R358b5a1ed08c4c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YouHaoJianCeXiTongDeFaZhanQianJing.html" TargetMode="External" Id="Re430cc7155c540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2026-09-16T01:46:56Z</dcterms:created>
  <dcterms:modified xsi:type="dcterms:W3CDTF">2026-09-16T02:46:56Z</dcterms:modified>
  <dc:subject>2027-2032年全球与中国油耗监测系统行业现状分析及发展前景研究报告</dc:subject>
  <dc:title>2027-2032年全球与中国油耗监测系统行业现状分析及发展前景研究报告</dc:title>
  <cp:keywords>2027-2032年全球与中国油耗监测系统行业现状分析及发展前景研究报告</cp:keywords>
  <dc:description>2027-2032年全球与中国油耗监测系统行业现状分析及发展前景研究报告</dc:description>
</cp:coreProperties>
</file>