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5b44d4d4343da" w:history="1">
              <w:r>
                <w:rPr>
                  <w:rStyle w:val="Hyperlink"/>
                </w:rPr>
                <w:t>2025-2031年中国治疗制品发展现状与市场前景分析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5b44d4d4343da" w:history="1">
              <w:r>
                <w:rPr>
                  <w:rStyle w:val="Hyperlink"/>
                </w:rPr>
                <w:t>2025-2031年中国治疗制品发展现状与市场前景分析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5b44d4d4343da" w:history="1">
                <w:r>
                  <w:rPr>
                    <w:rStyle w:val="Hyperlink"/>
                  </w:rPr>
                  <w:t>https://www.20087.com/8/31/ZhiLiaoZhiPinDeQianJing.html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制品是用于疾病治疗的各种药物、医疗器械和辅助治疗设备。近年来，随着医疗技术的进步和人口老龄化的加剧，治疗制品的市场需求不断增加。市场上，治疗制品的种类和品牌多样，涵盖了从常见病到重大疾病的各个领域。</w:t>
      </w:r>
      <w:r>
        <w:rPr>
          <w:rFonts w:hint="eastAsia"/>
        </w:rPr>
        <w:br/>
      </w:r>
      <w:r>
        <w:rPr>
          <w:rFonts w:hint="eastAsia"/>
        </w:rPr>
        <w:t>　　未来，治疗制品市场将迎来更多的发展机遇。技术创新和药物研发将提升治疗制品的疗效和安全性，减少不良反应。同时，随着精准医疗和个体化治疗的推进，治疗制品的使用将更加科学和合理。此外，政府对公共卫生和药品安全的监管加强，也将促进治疗制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5b44d4d4343da" w:history="1">
        <w:r>
          <w:rPr>
            <w:rStyle w:val="Hyperlink"/>
          </w:rPr>
          <w:t>2025-2031年中国治疗制品发展现状与市场前景分析</w:t>
        </w:r>
      </w:hyperlink>
      <w:r>
        <w:rPr>
          <w:rFonts w:hint="eastAsia"/>
        </w:rPr>
        <w:t>》系统梳理了治疗制品行业的市场规模、技术现状及产业链结构，结合详实数据分析了治疗制品行业需求、价格动态与竞争格局，科学预测了治疗制品发展趋势与市场前景，重点解读了行业内重点企业的战略布局与品牌影响力，同时对市场竞争与集中度进行了评估。此外，报告还细分了市场领域，揭示了治疗制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治疗制品行业概述</w:t>
      </w:r>
      <w:r>
        <w:rPr>
          <w:rFonts w:hint="eastAsia"/>
        </w:rPr>
        <w:br/>
      </w:r>
      <w:r>
        <w:rPr>
          <w:rFonts w:hint="eastAsia"/>
        </w:rPr>
        <w:t>　　第一节 治疗制品定义与分类</w:t>
      </w:r>
      <w:r>
        <w:rPr>
          <w:rFonts w:hint="eastAsia"/>
        </w:rPr>
        <w:br/>
      </w:r>
      <w:r>
        <w:rPr>
          <w:rFonts w:hint="eastAsia"/>
        </w:rPr>
        <w:t>　　第二节 治疗制品应用领域</w:t>
      </w:r>
      <w:r>
        <w:rPr>
          <w:rFonts w:hint="eastAsia"/>
        </w:rPr>
        <w:br/>
      </w:r>
      <w:r>
        <w:rPr>
          <w:rFonts w:hint="eastAsia"/>
        </w:rPr>
        <w:t>　　第三节 治疗制品行业经济指标分析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治疗制品产业链及经营模式分析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三、治疗制品销售模式及销售渠道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全球治疗制品市场发展综述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2019-2024年全球治疗制品市场规模与趋势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主要国家与地区治疗制品市场分析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2025-2031年全球治疗制品行业发展趋势与前景预测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2024-2025年治疗制品产能与投资动态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一、国内治疗制品产能及利用情况</w:t>
      </w:r>
      <w:r>
        <w:rPr>
          <w:rFonts w:hint="eastAsia"/>
        </w:rPr>
        <w:br/>
      </w:r>
      <w:r>
        <w:rPr>
          <w:rFonts w:hint="eastAsia"/>
        </w:rPr>
        <w:t>　　　　二、治疗制品产能扩张与投资动态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2025-2031年治疗制品行业产量统计与趋势预测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一、2019-2024年治疗制品行业产量数据统计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1、2019-2024年治疗制品产量及增长趋势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2、2019-2024年治疗制品细分产品产量及份额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二、影响治疗制品产量的关键因素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三、2025-2031年治疗制品产量预测</w:t>
      </w:r>
      <w:r>
        <w:rPr>
          <w:rFonts w:hint="eastAsia"/>
        </w:rPr>
        <w:br/>
      </w:r>
      <w:r>
        <w:rPr>
          <w:rFonts w:hint="eastAsia"/>
        </w:rPr>
        <w:t>　　第三节 2025-2031年治疗制品市场需求与销售分析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一、2024-2025年治疗制品行业需求现状</w:t>
      </w:r>
      <w:r>
        <w:rPr>
          <w:rFonts w:hint="eastAsia"/>
        </w:rPr>
        <w:br/>
      </w:r>
      <w:r>
        <w:rPr>
          <w:rFonts w:hint="eastAsia"/>
        </w:rPr>
        <w:t>　　　　二、治疗制品客户群体与需求特点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三、2019-2024年治疗制品行业销售规模分析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四、2025-2031年治疗制品市场增长潜力与规模预测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治疗制品细分市场分析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一、2024-2025年治疗制品主要细分产品市场现状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治疗制品下游应用与客户群体分析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一、2024-2025年治疗制品各应用领域市场现状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2024-2025年治疗制品行业技术发展现状及趋势分析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治疗制品价格机制与竞争策略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一、2019-2024年治疗制品市场价格走势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治疗制品定价策略与方法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2025-2031年治疗制品价格竞争态势与趋势预测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2024-2025年重点区域治疗制品市场发展概况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2019-2024年中国治疗制品行业进出口情况分析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治疗制品行业进口情况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一、2019-2024年治疗制品进口规模及增长情况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二、治疗制品主要进口来源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治疗制品行业出口情况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一、2019-2024年治疗制品出口规模及增长情况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二、治疗制品主要出口目的地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2019-2024年中国治疗制品行业总体发展与财务状况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2019-2024年中国治疗制品行业规模情况</w:t>
      </w:r>
      <w:r>
        <w:rPr>
          <w:rFonts w:hint="eastAsia"/>
        </w:rPr>
        <w:br/>
      </w:r>
      <w:r>
        <w:rPr>
          <w:rFonts w:hint="eastAsia"/>
        </w:rPr>
        <w:t>　　　　一、治疗制品行业企业数量规模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二、治疗制品行业从业人员规模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三、治疗制品行业市场敏感性分析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2019-2024年中国治疗制品行业财务能力分析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一、治疗制品行业盈利能力</w:t>
      </w:r>
      <w:r>
        <w:rPr>
          <w:rFonts w:hint="eastAsia"/>
        </w:rPr>
        <w:br/>
      </w:r>
      <w:r>
        <w:rPr>
          <w:rFonts w:hint="eastAsia"/>
        </w:rPr>
        <w:t>　　　　二、治疗制品行业偿债能力</w:t>
      </w:r>
      <w:r>
        <w:rPr>
          <w:rFonts w:hint="eastAsia"/>
        </w:rPr>
        <w:br/>
      </w:r>
      <w:r>
        <w:rPr>
          <w:rFonts w:hint="eastAsia"/>
        </w:rPr>
        <w:t>　　　　三、治疗制品行业营运能力</w:t>
      </w:r>
      <w:r>
        <w:rPr>
          <w:rFonts w:hint="eastAsia"/>
        </w:rPr>
        <w:br/>
      </w:r>
      <w:r>
        <w:rPr>
          <w:rFonts w:hint="eastAsia"/>
        </w:rPr>
        <w:t>　　　　四、治疗制品行业发展能力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中国治疗制品行业竞争格局分析</w:t>
      </w:r>
      <w:r>
        <w:rPr>
          <w:rFonts w:hint="eastAsia"/>
        </w:rPr>
        <w:br/>
      </w:r>
      <w:r>
        <w:rPr>
          <w:rFonts w:hint="eastAsia"/>
        </w:rPr>
        <w:t>　　第一节 治疗制品行业竞争格局总览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2024-2025年治疗制品行业竞争力分析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2019-2024年治疗制品行业企业并购活动分析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2024-2025年治疗制品行业会展与招投标活动分析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一、治疗制品行业会展活动及其市场影响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2025年中国治疗制品企业发展企业发展策略与建议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治疗制品销售模式与渠道策略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治疗制品品牌与市场推广策略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治疗制品研发投入与技术创新能力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治疗制品合作联盟与资源整合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中国治疗制品行业风险与对策</w:t>
      </w:r>
      <w:r>
        <w:rPr>
          <w:rFonts w:hint="eastAsia"/>
        </w:rPr>
        <w:br/>
      </w:r>
      <w:r>
        <w:rPr>
          <w:rFonts w:hint="eastAsia"/>
        </w:rPr>
        <w:t>　　第一节 治疗制品行业SWOT分析</w:t>
      </w:r>
      <w:r>
        <w:rPr>
          <w:rFonts w:hint="eastAsia"/>
        </w:rPr>
        <w:br/>
      </w:r>
      <w:r>
        <w:rPr>
          <w:rFonts w:hint="eastAsia"/>
        </w:rPr>
        <w:t>　　　　一、治疗制品行业优势</w:t>
      </w:r>
      <w:r>
        <w:rPr>
          <w:rFonts w:hint="eastAsia"/>
        </w:rPr>
        <w:br/>
      </w:r>
      <w:r>
        <w:rPr>
          <w:rFonts w:hint="eastAsia"/>
        </w:rPr>
        <w:t>　　　　二、治疗制品行业劣势</w:t>
      </w:r>
      <w:r>
        <w:rPr>
          <w:rFonts w:hint="eastAsia"/>
        </w:rPr>
        <w:br/>
      </w:r>
      <w:r>
        <w:rPr>
          <w:rFonts w:hint="eastAsia"/>
        </w:rPr>
        <w:t>　　　　三、治疗制品市场机会</w:t>
      </w:r>
      <w:r>
        <w:rPr>
          <w:rFonts w:hint="eastAsia"/>
        </w:rPr>
        <w:br/>
      </w:r>
      <w:r>
        <w:rPr>
          <w:rFonts w:hint="eastAsia"/>
        </w:rPr>
        <w:t>　　　　四、治疗制品市场威胁</w:t>
      </w:r>
      <w:r>
        <w:rPr>
          <w:rFonts w:hint="eastAsia"/>
        </w:rPr>
        <w:br/>
      </w:r>
      <w:r>
        <w:rPr>
          <w:rFonts w:hint="eastAsia"/>
        </w:rPr>
        <w:t>　　第二节 治疗制品行业风险及对策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2025-2031年中国治疗制品行业前景与发展趋势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2024-2025年治疗制品行业发展环境分析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一、治疗制品行业主管部门与监管体制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二、治疗制品行业主要法律法规及政策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三、治疗制品行业标准与质量监管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2025-2031年治疗制品行业发展趋势与方向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2025-2031年治疗制品行业发展潜力与机遇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治疗制品行业研究结论与建议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中智~林~－治疗制品行业发展建议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治疗制品介绍</w:t>
      </w:r>
      <w:r>
        <w:rPr>
          <w:rFonts w:hint="eastAsia"/>
        </w:rPr>
        <w:br/>
      </w:r>
      <w:r>
        <w:rPr>
          <w:rFonts w:hint="eastAsia"/>
        </w:rPr>
        <w:t>　　图表 治疗制品图片</w:t>
      </w:r>
      <w:r>
        <w:rPr>
          <w:rFonts w:hint="eastAsia"/>
        </w:rPr>
        <w:br/>
      </w:r>
      <w:r>
        <w:rPr>
          <w:rFonts w:hint="eastAsia"/>
        </w:rPr>
        <w:t>　　图表 治疗制品种类</w:t>
      </w:r>
      <w:r>
        <w:rPr>
          <w:rFonts w:hint="eastAsia"/>
        </w:rPr>
        <w:br/>
      </w:r>
      <w:r>
        <w:rPr>
          <w:rFonts w:hint="eastAsia"/>
        </w:rPr>
        <w:t>　　图表 治疗制品用途 应用</w:t>
      </w:r>
      <w:r>
        <w:rPr>
          <w:rFonts w:hint="eastAsia"/>
        </w:rPr>
        <w:br/>
      </w:r>
      <w:r>
        <w:rPr>
          <w:rFonts w:hint="eastAsia"/>
        </w:rPr>
        <w:t>　　图表 治疗制品产业链调研</w:t>
      </w:r>
      <w:r>
        <w:rPr>
          <w:rFonts w:hint="eastAsia"/>
        </w:rPr>
        <w:br/>
      </w:r>
      <w:r>
        <w:rPr>
          <w:rFonts w:hint="eastAsia"/>
        </w:rPr>
        <w:t>　　图表 治疗制品行业现状</w:t>
      </w:r>
      <w:r>
        <w:rPr>
          <w:rFonts w:hint="eastAsia"/>
        </w:rPr>
        <w:br/>
      </w:r>
      <w:r>
        <w:rPr>
          <w:rFonts w:hint="eastAsia"/>
        </w:rPr>
        <w:t>　　图表 治疗制品行业特点</w:t>
      </w:r>
      <w:r>
        <w:rPr>
          <w:rFonts w:hint="eastAsia"/>
        </w:rPr>
        <w:br/>
      </w:r>
      <w:r>
        <w:rPr>
          <w:rFonts w:hint="eastAsia"/>
        </w:rPr>
        <w:t>　　图表 治疗制品政策</w:t>
      </w:r>
      <w:r>
        <w:rPr>
          <w:rFonts w:hint="eastAsia"/>
        </w:rPr>
        <w:br/>
      </w:r>
      <w:r>
        <w:rPr>
          <w:rFonts w:hint="eastAsia"/>
        </w:rPr>
        <w:t>　　图表 治疗制品技术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2019-2024年中国治疗制品行业市场规模</w:t>
      </w:r>
      <w:r>
        <w:rPr>
          <w:rFonts w:hint="eastAsia"/>
        </w:rPr>
        <w:br/>
      </w:r>
      <w:r>
        <w:rPr>
          <w:rFonts w:hint="eastAsia"/>
        </w:rPr>
        <w:t>　　图表 治疗制品生产现状</w:t>
      </w:r>
      <w:r>
        <w:rPr>
          <w:rFonts w:hint="eastAsia"/>
        </w:rPr>
        <w:br/>
      </w:r>
      <w:r>
        <w:rPr>
          <w:rFonts w:hint="eastAsia"/>
        </w:rPr>
        <w:t>　　图表 治疗制品发展有利因素分析</w:t>
      </w:r>
      <w:r>
        <w:rPr>
          <w:rFonts w:hint="eastAsia"/>
        </w:rPr>
        <w:br/>
      </w:r>
      <w:r>
        <w:rPr>
          <w:rFonts w:hint="eastAsia"/>
        </w:rPr>
        <w:t>　　图表 治疗制品发展不利因素分析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2024年中国治疗制品产能</w:t>
      </w:r>
      <w:r>
        <w:rPr>
          <w:rFonts w:hint="eastAsia"/>
        </w:rPr>
        <w:br/>
      </w:r>
      <w:r>
        <w:rPr>
          <w:rFonts w:hint="eastAsia"/>
        </w:rPr>
        <w:t>　　图表 2024年治疗制品供给情况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2019-2024年中国治疗制品产量统计</w:t>
      </w:r>
      <w:r>
        <w:rPr>
          <w:rFonts w:hint="eastAsia"/>
        </w:rPr>
        <w:br/>
      </w:r>
      <w:r>
        <w:rPr>
          <w:rFonts w:hint="eastAsia"/>
        </w:rPr>
        <w:t>　　图表 治疗制品最新消息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2019-2024年中国治疗制品市场需求情况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2019-2024年治疗制品销售情况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2019-2024年中国治疗制品价格走势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2019-2024年中国治疗制品进口情况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2019-2024年中国治疗制品出口情况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2019-2024年中国治疗制品行业企业数量统计</w:t>
      </w:r>
      <w:r>
        <w:rPr>
          <w:rFonts w:hint="eastAsia"/>
        </w:rPr>
        <w:br/>
      </w:r>
      <w:r>
        <w:rPr>
          <w:rFonts w:hint="eastAsia"/>
        </w:rPr>
        <w:t>　　图表 治疗制品成本和利润分析</w:t>
      </w:r>
      <w:r>
        <w:rPr>
          <w:rFonts w:hint="eastAsia"/>
        </w:rPr>
        <w:br/>
      </w:r>
      <w:r>
        <w:rPr>
          <w:rFonts w:hint="eastAsia"/>
        </w:rPr>
        <w:t>　　图表 治疗制品上游发展</w:t>
      </w:r>
      <w:r>
        <w:rPr>
          <w:rFonts w:hint="eastAsia"/>
        </w:rPr>
        <w:br/>
      </w:r>
      <w:r>
        <w:rPr>
          <w:rFonts w:hint="eastAsia"/>
        </w:rPr>
        <w:t>　　图表 治疗制品下游发展</w:t>
      </w:r>
      <w:r>
        <w:rPr>
          <w:rFonts w:hint="eastAsia"/>
        </w:rPr>
        <w:br/>
      </w:r>
      <w:r>
        <w:rPr>
          <w:rFonts w:hint="eastAsia"/>
        </w:rPr>
        <w:t>　　图表 2024年中国治疗制品行业需求区域调研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**地区治疗制品市场规模</w:t>
      </w:r>
      <w:r>
        <w:rPr>
          <w:rFonts w:hint="eastAsia"/>
        </w:rPr>
        <w:br/>
      </w:r>
      <w:r>
        <w:rPr>
          <w:rFonts w:hint="eastAsia"/>
        </w:rPr>
        <w:t>　　图表 **地区治疗制品行业市场需求</w:t>
      </w:r>
      <w:r>
        <w:rPr>
          <w:rFonts w:hint="eastAsia"/>
        </w:rPr>
        <w:br/>
      </w:r>
      <w:r>
        <w:rPr>
          <w:rFonts w:hint="eastAsia"/>
        </w:rPr>
        <w:t>　　图表 **地区治疗制品市场调研</w:t>
      </w:r>
      <w:r>
        <w:rPr>
          <w:rFonts w:hint="eastAsia"/>
        </w:rPr>
        <w:br/>
      </w:r>
      <w:r>
        <w:rPr>
          <w:rFonts w:hint="eastAsia"/>
        </w:rPr>
        <w:t>　　图表 **地区治疗制品市场需求分析</w:t>
      </w:r>
      <w:r>
        <w:rPr>
          <w:rFonts w:hint="eastAsia"/>
        </w:rPr>
        <w:br/>
      </w:r>
      <w:r>
        <w:rPr>
          <w:rFonts w:hint="eastAsia"/>
        </w:rPr>
        <w:t>　　图表 **地区治疗制品市场规模</w:t>
      </w:r>
      <w:r>
        <w:rPr>
          <w:rFonts w:hint="eastAsia"/>
        </w:rPr>
        <w:br/>
      </w:r>
      <w:r>
        <w:rPr>
          <w:rFonts w:hint="eastAsia"/>
        </w:rPr>
        <w:t>　　图表 **地区治疗制品行业市场需求</w:t>
      </w:r>
      <w:r>
        <w:rPr>
          <w:rFonts w:hint="eastAsia"/>
        </w:rPr>
        <w:br/>
      </w:r>
      <w:r>
        <w:rPr>
          <w:rFonts w:hint="eastAsia"/>
        </w:rPr>
        <w:t>　　图表 **地区治疗制品市场调研</w:t>
      </w:r>
      <w:r>
        <w:rPr>
          <w:rFonts w:hint="eastAsia"/>
        </w:rPr>
        <w:br/>
      </w:r>
      <w:r>
        <w:rPr>
          <w:rFonts w:hint="eastAsia"/>
        </w:rPr>
        <w:t>　　图表 **地区治疗制品市场需求分析</w:t>
      </w:r>
      <w:r>
        <w:rPr>
          <w:rFonts w:hint="eastAsia"/>
        </w:rPr>
        <w:br/>
      </w:r>
      <w:r>
        <w:rPr>
          <w:rFonts w:hint="eastAsia"/>
        </w:rPr>
        <w:t>　　图表 治疗制品招标、中标情况</w:t>
      </w:r>
      <w:r>
        <w:rPr>
          <w:rFonts w:hint="eastAsia"/>
        </w:rPr>
        <w:br/>
      </w:r>
      <w:r>
        <w:rPr>
          <w:rFonts w:hint="eastAsia"/>
        </w:rPr>
        <w:t>　　图表 治疗制品品牌分析</w:t>
      </w:r>
      <w:r>
        <w:rPr>
          <w:rFonts w:hint="eastAsia"/>
        </w:rPr>
        <w:br/>
      </w:r>
      <w:r>
        <w:rPr>
          <w:rFonts w:hint="eastAsia"/>
        </w:rPr>
        <w:t>　　图表 治疗制品重点企业（一）简介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企业治疗制品型号、规格</w:t>
      </w:r>
      <w:r>
        <w:rPr>
          <w:rFonts w:hint="eastAsia"/>
        </w:rPr>
        <w:br/>
      </w:r>
      <w:r>
        <w:rPr>
          <w:rFonts w:hint="eastAsia"/>
        </w:rPr>
        <w:t>　　图表 治疗制品重点企业（一）经营情况分析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企业治疗制品型号、规格</w:t>
      </w:r>
      <w:r>
        <w:rPr>
          <w:rFonts w:hint="eastAsia"/>
        </w:rPr>
        <w:br/>
      </w:r>
      <w:r>
        <w:rPr>
          <w:rFonts w:hint="eastAsia"/>
        </w:rPr>
        <w:t>　　图表 治疗制品重点企业（二）经营情况分析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企业治疗制品型号、规格</w:t>
      </w:r>
      <w:r>
        <w:rPr>
          <w:rFonts w:hint="eastAsia"/>
        </w:rPr>
        <w:br/>
      </w:r>
      <w:r>
        <w:rPr>
          <w:rFonts w:hint="eastAsia"/>
        </w:rPr>
        <w:t>　　图表 治疗制品重点企业（三）经营情况分析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治疗制品优势</w:t>
      </w:r>
      <w:r>
        <w:rPr>
          <w:rFonts w:hint="eastAsia"/>
        </w:rPr>
        <w:br/>
      </w:r>
      <w:r>
        <w:rPr>
          <w:rFonts w:hint="eastAsia"/>
        </w:rPr>
        <w:t>　　图表 治疗制品劣势</w:t>
      </w:r>
      <w:r>
        <w:rPr>
          <w:rFonts w:hint="eastAsia"/>
        </w:rPr>
        <w:br/>
      </w:r>
      <w:r>
        <w:rPr>
          <w:rFonts w:hint="eastAsia"/>
        </w:rPr>
        <w:t>　　图表 治疗制品机会</w:t>
      </w:r>
      <w:r>
        <w:rPr>
          <w:rFonts w:hint="eastAsia"/>
        </w:rPr>
        <w:br/>
      </w:r>
      <w:r>
        <w:rPr>
          <w:rFonts w:hint="eastAsia"/>
        </w:rPr>
        <w:t>　　图表 治疗制品威胁</w:t>
      </w:r>
      <w:r>
        <w:rPr>
          <w:rFonts w:hint="eastAsia"/>
        </w:rPr>
        <w:br/>
      </w:r>
      <w:r>
        <w:rPr>
          <w:rFonts w:hint="eastAsia"/>
        </w:rPr>
        <w:t>　　图表 进入治疗制品行业壁垒</w:t>
      </w:r>
      <w:r>
        <w:rPr>
          <w:rFonts w:hint="eastAsia"/>
        </w:rPr>
        <w:br/>
      </w:r>
      <w:r>
        <w:rPr>
          <w:rFonts w:hint="eastAsia"/>
        </w:rPr>
        <w:t>　　图表 治疗制品投资、并购情况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2025-2031年中国治疗制品行业产能预测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2025-2031年中国治疗制品市场规模预测</w:t>
      </w:r>
      <w:r>
        <w:rPr>
          <w:rFonts w:hint="eastAsia"/>
        </w:rPr>
        <w:br/>
      </w:r>
      <w:r>
        <w:rPr>
          <w:rFonts w:hint="eastAsia"/>
        </w:rPr>
        <w:t>　　图表 治疗制品行业准入条件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2025-2031年中国治疗制品行业信息化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2025-2031年中国治疗制品行业风险分析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2025-2031年中国治疗制品发展趋势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2025-2031年中国治疗制品市场前景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5b44d4d4343da" w:history="1">
        <w:r>
          <w:rPr>
            <w:rStyle w:val="Hyperlink"/>
          </w:rPr>
          <w:t>2025-2031年中国治疗制品发展现状与市场前景分析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5b44d4d4343da" w:history="1">
        <w:r>
          <w:rPr>
            <w:rStyle w:val="Hyperlink"/>
          </w:rPr>
          <w:t>https://www.20087.com/8/31/ZhiLiaoZhiPinDeQianJing.html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热点：药物治疗网、治疗制品三期临床多少例为正常、治疗用生物制品有哪些、治疗制品业务经理是做什么的、保健类药品有哪些、治疗药品有哪些、制药工具、治疗用品、药品实用新型专利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8ec8289ad4470" w:history="1">
      <w:r>
        <w:rPr>
          <w:rStyle w:val="Hyperlink"/>
        </w:rPr>
        <w:t>2025-2031年中国治疗制品发展现状与市场前景分析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iLiaoZhiPinDeQianJing.html" TargetMode="External" Id="R3b05b44d4d43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iLiaoZhiPinDeQianJing.html" TargetMode="External" Id="R0728ec8289ad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2025-06-03T05:57:10Z</dcterms:created>
  <dcterms:modified xsi:type="dcterms:W3CDTF">2025-06-03T06:57:10Z</dcterms:modified>
  <dc:subject>2025-2031年中国治疗制品发展现状与市场前景分析</dc:subject>
  <dc:title>2025-2031年中国治疗制品发展现状与市场前景分析</dc:title>
  <cp:keywords>2025-2031年中国治疗制品发展现状与市场前景分析</cp:keywords>
  <dc:description>2025-2031年中国治疗制品发展现状与市场前景分析</dc:description>
</cp:coreProperties>
</file>