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74698021a4c92" w:history="1">
              <w:r>
                <w:rPr>
                  <w:rStyle w:val="Hyperlink"/>
                </w:rPr>
                <w:t>2025年中国肌氨酸市场深度剖析及未来走势分析报告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74698021a4c92" w:history="1">
              <w:r>
                <w:rPr>
                  <w:rStyle w:val="Hyperlink"/>
                </w:rPr>
                <w:t>2025年中国肌氨酸市场深度剖析及未来走势分析报告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74698021a4c92" w:history="1">
                <w:r>
                  <w:rPr>
                    <w:rStyle w:val="Hyperlink"/>
                  </w:rPr>
                  <w:t>https://www.20087.com/8/61/JiAnSuanDiaoYanBaoGao.html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氨酸是一种氨基酸补充剂，近年来在健身和运动营养领域受到了广泛关注。目前，随着消费者对健康和身体性能提升的追求，肌氨酸的市场需求持续扩大。科学研究表明，适量摄入肌氨酸可以提高肌肉力量、促进肌肉生长和加速恢复过程。同时，肌氨酸在临床营养、抗衰老和慢性疾病管理中的潜在应用，也引起了科研界的兴趣。</w:t>
      </w:r>
      <w:r>
        <w:rPr>
          <w:rFonts w:hint="eastAsia"/>
        </w:rPr>
        <w:br/>
      </w:r>
      <w:r>
        <w:rPr>
          <w:rFonts w:hint="eastAsia"/>
        </w:rPr>
        <w:t>　　未来，肌氨酸的应用将更加多元化和个性化。多元化方面，除了运动营养，肌氨酸将被探索用于更多健康领域，如脑功能改善、心血管健康和骨骼强度增强。个性化方面，通过基因组学和代谢组学的研究，开发针对不同个体需求的肌氨酸补充方案，实现精准营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74698021a4c92" w:history="1">
        <w:r>
          <w:rPr>
            <w:rStyle w:val="Hyperlink"/>
          </w:rPr>
          <w:t>2025年中国肌氨酸市场深度剖析及未来走势分析报告</w:t>
        </w:r>
      </w:hyperlink>
      <w:r>
        <w:rPr>
          <w:rFonts w:hint="eastAsia"/>
        </w:rPr>
        <w:t>》系统解析了肌氨酸产业链的整体结构，详细分析了肌氨酸市场规模、需求特征及价格动态，客观呈现了行业发展现状，科学预测了肌氨酸市场前景与发展趋势，重点研究了行业内主要企业的竞争格局，包括市场集中度、品牌影响力及市场份额。同时，报告对肌氨酸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肌氨酸行业概述</w:t>
      </w:r>
      <w:r>
        <w:rPr>
          <w:rFonts w:hint="eastAsia"/>
        </w:rPr>
        <w:br/>
      </w:r>
      <w:r>
        <w:rPr>
          <w:rFonts w:hint="eastAsia"/>
        </w:rPr>
        <w:t>　　第一节 肌氨酸行业界定</w:t>
      </w:r>
      <w:r>
        <w:rPr>
          <w:rFonts w:hint="eastAsia"/>
        </w:rPr>
        <w:br/>
      </w:r>
      <w:r>
        <w:rPr>
          <w:rFonts w:hint="eastAsia"/>
        </w:rPr>
        <w:t>　　第二节 肌氨酸行业发展历程</w:t>
      </w:r>
      <w:r>
        <w:rPr>
          <w:rFonts w:hint="eastAsia"/>
        </w:rPr>
        <w:br/>
      </w:r>
      <w:r>
        <w:rPr>
          <w:rFonts w:hint="eastAsia"/>
        </w:rPr>
        <w:t>　　第三节 肌氨酸产业链分析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二、肌氨酸产业链模型分析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2024-2025年中国肌氨酸行业发展环境分析</w:t>
      </w:r>
      <w:r>
        <w:rPr>
          <w:rFonts w:hint="eastAsia"/>
        </w:rPr>
        <w:br/>
      </w:r>
      <w:r>
        <w:rPr>
          <w:rFonts w:hint="eastAsia"/>
        </w:rPr>
        <w:t>　　第一节 肌氨酸行业经济环境分析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肌氨酸行业政策环境分析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一、肌氨酸行业相关政策</w:t>
      </w:r>
      <w:r>
        <w:rPr>
          <w:rFonts w:hint="eastAsia"/>
        </w:rPr>
        <w:br/>
      </w:r>
      <w:r>
        <w:rPr>
          <w:rFonts w:hint="eastAsia"/>
        </w:rPr>
        <w:t>　　　　二、肌氨酸行业相关标准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2024-2025年肌氨酸行业技术发展现状及趋势分析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肌氨酸行业技术发展方向、趋势预测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中国肌氨酸行业供给与需求情况分析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2019-2024年中国肌氨酸行业总体规模</w:t>
      </w:r>
      <w:r>
        <w:rPr>
          <w:rFonts w:hint="eastAsia"/>
        </w:rPr>
        <w:br/>
      </w:r>
      <w:r>
        <w:rPr>
          <w:rFonts w:hint="eastAsia"/>
        </w:rPr>
        <w:t>　　第二节 中国肌氨酸行业盈利情况分析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中国肌氨酸行业产量情况分析与预测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一、2019-2024年肌氨酸行业产量统计分析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二、2024年肌氨酸行业产量特点分析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三、2025-2031年中国肌氨酸行业产量预测分析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中国肌氨酸行业需求概况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一、2019-2024年中国肌氨酸行业需求情况分析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二、2024年中国肌氨酸行业市场需求特点分析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三、2025-2031年中国肌氨酸市场需求预测分析</w:t>
      </w:r>
      <w:r>
        <w:rPr>
          <w:rFonts w:hint="eastAsia"/>
        </w:rPr>
        <w:br/>
      </w:r>
      <w:r>
        <w:rPr>
          <w:rFonts w:hint="eastAsia"/>
        </w:rPr>
        <w:t>　　第五节 肌氨酸产业供需平衡状况分析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2019-2024年中国肌氨酸行业重点地区调研分析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一、中国肌氨酸行业重点区域市场结构调研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二、**地区肌氨酸行业调研分析</w:t>
      </w:r>
      <w:r>
        <w:rPr>
          <w:rFonts w:hint="eastAsia"/>
        </w:rPr>
        <w:br/>
      </w:r>
      <w:r>
        <w:rPr>
          <w:rFonts w:hint="eastAsia"/>
        </w:rPr>
        <w:t>　　　　三、**地区肌氨酸行业调研分析</w:t>
      </w:r>
      <w:r>
        <w:rPr>
          <w:rFonts w:hint="eastAsia"/>
        </w:rPr>
        <w:br/>
      </w:r>
      <w:r>
        <w:rPr>
          <w:rFonts w:hint="eastAsia"/>
        </w:rPr>
        <w:t>　　　　四、**地区肌氨酸行业调研分析</w:t>
      </w:r>
      <w:r>
        <w:rPr>
          <w:rFonts w:hint="eastAsia"/>
        </w:rPr>
        <w:br/>
      </w:r>
      <w:r>
        <w:rPr>
          <w:rFonts w:hint="eastAsia"/>
        </w:rPr>
        <w:t>　　　　五、**地区肌氨酸行业调研分析</w:t>
      </w:r>
      <w:r>
        <w:rPr>
          <w:rFonts w:hint="eastAsia"/>
        </w:rPr>
        <w:br/>
      </w:r>
      <w:r>
        <w:rPr>
          <w:rFonts w:hint="eastAsia"/>
        </w:rPr>
        <w:t>　　　　六、**地区肌氨酸行业调研分析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2019-2024年中国肌氨酸行业进出口情况分析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一、2019-2024年中国肌氨酸行业进口分析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二、2019-2024年中国肌氨酸行业出口分析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2025-2031年中国肌氨酸行业进出口情况预测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一、2025-2031年中国肌氨酸行业进口预测分析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二、2025-2031年中国肌氨酸行业出口预测分析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影响肌氨酸行业进出口变化的主要原因分析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中国肌氨酸行业规模与效益分析预测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肌氨酸行业规模分析及预测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一、2019-2024年肌氨酸行业资产规模变化分析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二、2025-2031年肌氨酸行业资产规模预测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三、2019-2024年肌氨酸行业收入和利润变化分析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四、2025-2031年肌氨酸行业收入和利润预测</w:t>
      </w:r>
      <w:r>
        <w:rPr>
          <w:rFonts w:hint="eastAsia"/>
        </w:rPr>
        <w:br/>
      </w:r>
      <w:r>
        <w:rPr>
          <w:rFonts w:hint="eastAsia"/>
        </w:rPr>
        <w:t>　　第二节 肌氨酸行业效益分析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一、2019-2024年肌氨酸行业三费变化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二、2019-2024年肌氨酸行业效益分析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国内肌氨酸产品价格走势及影响因素分析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2019-2024年国内肌氨酸市场价格回顾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当前国内肌氨酸市场价格及评述</w:t>
      </w:r>
      <w:r>
        <w:rPr>
          <w:rFonts w:hint="eastAsia"/>
        </w:rPr>
        <w:br/>
      </w:r>
      <w:r>
        <w:rPr>
          <w:rFonts w:hint="eastAsia"/>
        </w:rPr>
        <w:t>　　第三节 国内肌氨酸价格影响因素分析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2025-2031年国内肌氨酸市场价格走势预测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肌氨酸行业上游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肌氨酸行业下游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肌氨酸行业竞争格局分析</w:t>
      </w:r>
      <w:r>
        <w:rPr>
          <w:rFonts w:hint="eastAsia"/>
        </w:rPr>
        <w:br/>
      </w:r>
      <w:r>
        <w:rPr>
          <w:rFonts w:hint="eastAsia"/>
        </w:rPr>
        <w:t>　　第一节 肌氨酸行业集中度分析</w:t>
      </w:r>
      <w:r>
        <w:rPr>
          <w:rFonts w:hint="eastAsia"/>
        </w:rPr>
        <w:br/>
      </w:r>
      <w:r>
        <w:rPr>
          <w:rFonts w:hint="eastAsia"/>
        </w:rPr>
        <w:t>　　　　一、肌氨酸市场集中度分析</w:t>
      </w:r>
      <w:r>
        <w:rPr>
          <w:rFonts w:hint="eastAsia"/>
        </w:rPr>
        <w:br/>
      </w:r>
      <w:r>
        <w:rPr>
          <w:rFonts w:hint="eastAsia"/>
        </w:rPr>
        <w:t>　　　　二、肌氨酸企业集中度分析</w:t>
      </w:r>
      <w:r>
        <w:rPr>
          <w:rFonts w:hint="eastAsia"/>
        </w:rPr>
        <w:br/>
      </w:r>
      <w:r>
        <w:rPr>
          <w:rFonts w:hint="eastAsia"/>
        </w:rPr>
        <w:t>　　　　三、肌氨酸区域集中度分析</w:t>
      </w:r>
      <w:r>
        <w:rPr>
          <w:rFonts w:hint="eastAsia"/>
        </w:rPr>
        <w:br/>
      </w:r>
      <w:r>
        <w:rPr>
          <w:rFonts w:hint="eastAsia"/>
        </w:rPr>
        <w:t>　　第二节 肌氨酸行业竞争格局分析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一、2025年肌氨酸行业竞争分析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二、2025年中外肌氨酸产品竞争分析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三、2019-2024年中国肌氨酸市场竞争分析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四、2025-2031年国内主要肌氨酸企业动向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肌氨酸重点企业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三、肌氨酸企业发展规划及前景展望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肌氨酸重点企业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三、肌氨酸企业发展规划及前景展望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肌氨酸重点企业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三、肌氨酸企业发展规划及前景展望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肌氨酸重点企业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三、肌氨酸企业发展规划及前景展望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肌氨酸重点企业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三、肌氨酸企业发展规划及前景展望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肌氨酸企业发展策略分析</w:t>
      </w:r>
      <w:r>
        <w:rPr>
          <w:rFonts w:hint="eastAsia"/>
        </w:rPr>
        <w:br/>
      </w:r>
      <w:r>
        <w:rPr>
          <w:rFonts w:hint="eastAsia"/>
        </w:rPr>
        <w:t>　　第一节 肌氨酸市场策略分析</w:t>
      </w:r>
      <w:r>
        <w:rPr>
          <w:rFonts w:hint="eastAsia"/>
        </w:rPr>
        <w:br/>
      </w:r>
      <w:r>
        <w:rPr>
          <w:rFonts w:hint="eastAsia"/>
        </w:rPr>
        <w:t>　　　　一、肌氨酸价格策略分析</w:t>
      </w:r>
      <w:r>
        <w:rPr>
          <w:rFonts w:hint="eastAsia"/>
        </w:rPr>
        <w:br/>
      </w:r>
      <w:r>
        <w:rPr>
          <w:rFonts w:hint="eastAsia"/>
        </w:rPr>
        <w:t>　　　　二、肌氨酸渠道策略分析</w:t>
      </w:r>
      <w:r>
        <w:rPr>
          <w:rFonts w:hint="eastAsia"/>
        </w:rPr>
        <w:br/>
      </w:r>
      <w:r>
        <w:rPr>
          <w:rFonts w:hint="eastAsia"/>
        </w:rPr>
        <w:t>　　第二节 肌氨酸销售策略分析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提高肌氨酸企业竞争力的策略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一、提高中国肌氨酸企业核心竞争力的对策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二、肌氨酸企业提升竞争力的主要方向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三、影响肌氨酸企业核心竞争力的因素及提升途径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四、提高肌氨酸企业竞争力的策略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对中国肌氨酸品牌的战略思考</w:t>
      </w:r>
      <w:r>
        <w:rPr>
          <w:rFonts w:hint="eastAsia"/>
        </w:rPr>
        <w:br/>
      </w:r>
      <w:r>
        <w:rPr>
          <w:rFonts w:hint="eastAsia"/>
        </w:rPr>
        <w:t>　　　　一、肌氨酸实施品牌战略的意义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二、肌氨酸企业品牌的现状分析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三、中国肌氨酸企业的品牌战略</w:t>
      </w:r>
      <w:r>
        <w:rPr>
          <w:rFonts w:hint="eastAsia"/>
        </w:rPr>
        <w:br/>
      </w:r>
      <w:r>
        <w:rPr>
          <w:rFonts w:hint="eastAsia"/>
        </w:rPr>
        <w:t>　　　　四、肌氨酸品牌战略管理的策略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肌氨酸行业发展因素与投资风险分析预测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影响肌氨酸行业发展主要因素分析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一、2025年影响肌氨酸行业发展的不利因素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二、2025年影响肌氨酸行业发展的稳定因素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三、2025年影响肌氨酸行业发展的有利因素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四、2025年中国肌氨酸行业发展面临的机遇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五、2025年中国肌氨酸行业发展面临的挑战</w:t>
      </w:r>
      <w:r>
        <w:rPr>
          <w:rFonts w:hint="eastAsia"/>
        </w:rPr>
        <w:br/>
      </w:r>
      <w:r>
        <w:rPr>
          <w:rFonts w:hint="eastAsia"/>
        </w:rPr>
        <w:t>　　第二节 肌氨酸行业投资风险分析预测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一、2025-2031年肌氨酸行业市场风险分析预测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二、2025-2031年肌氨酸行业政策风险分析预测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三、2025-2031年肌氨酸行业技术风险分析预测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四、2025-2031年肌氨酸行业竞争风险分析预测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五、2025-2031年肌氨酸行业管理风险分析预测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肌氨酸市场预测及项目投资建议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中国肌氨酸行业生产、营销企业投资运作模式分析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肌氨酸行业外销与内销优势分析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2025-2031年中国肌氨酸行业市场规模及增长趋势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2025-2031年中国肌氨酸行业投资规模预测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2025-2031年肌氨酸行业市场盈利预测</w:t>
      </w:r>
      <w:r>
        <w:rPr>
          <w:rFonts w:hint="eastAsia"/>
        </w:rPr>
        <w:br/>
      </w:r>
      <w:r>
        <w:rPr>
          <w:rFonts w:hint="eastAsia"/>
        </w:rPr>
        <w:t>　　第六节 肌氨酸行业项目投资建议</w:t>
      </w:r>
      <w:r>
        <w:rPr>
          <w:rFonts w:hint="eastAsia"/>
        </w:rPr>
        <w:br/>
      </w:r>
      <w:r>
        <w:rPr>
          <w:rFonts w:hint="eastAsia"/>
        </w:rPr>
        <w:t>　　　　一、肌氨酸技术应用注意事项</w:t>
      </w:r>
      <w:r>
        <w:rPr>
          <w:rFonts w:hint="eastAsia"/>
        </w:rPr>
        <w:br/>
      </w:r>
      <w:r>
        <w:rPr>
          <w:rFonts w:hint="eastAsia"/>
        </w:rPr>
        <w:t>　　　　二、肌氨酸项目投资注意事项</w:t>
      </w:r>
      <w:r>
        <w:rPr>
          <w:rFonts w:hint="eastAsia"/>
        </w:rPr>
        <w:br/>
      </w:r>
      <w:r>
        <w:rPr>
          <w:rFonts w:hint="eastAsia"/>
        </w:rPr>
        <w:t>　　　　三、肌氨酸生产开发注意事项</w:t>
      </w:r>
      <w:r>
        <w:rPr>
          <w:rFonts w:hint="eastAsia"/>
        </w:rPr>
        <w:br/>
      </w:r>
      <w:r>
        <w:rPr>
          <w:rFonts w:hint="eastAsia"/>
        </w:rPr>
        <w:t>　　　　四、肌氨酸销售注意事项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肌氨酸行业类别</w:t>
      </w:r>
      <w:r>
        <w:rPr>
          <w:rFonts w:hint="eastAsia"/>
        </w:rPr>
        <w:br/>
      </w:r>
      <w:r>
        <w:rPr>
          <w:rFonts w:hint="eastAsia"/>
        </w:rPr>
        <w:t>　　图表 肌氨酸行业产业链调研</w:t>
      </w:r>
      <w:r>
        <w:rPr>
          <w:rFonts w:hint="eastAsia"/>
        </w:rPr>
        <w:br/>
      </w:r>
      <w:r>
        <w:rPr>
          <w:rFonts w:hint="eastAsia"/>
        </w:rPr>
        <w:t>　　图表 肌氨酸行业现状</w:t>
      </w:r>
      <w:r>
        <w:rPr>
          <w:rFonts w:hint="eastAsia"/>
        </w:rPr>
        <w:br/>
      </w:r>
      <w:r>
        <w:rPr>
          <w:rFonts w:hint="eastAsia"/>
        </w:rPr>
        <w:t>　　图表 肌氨酸行业标准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2025年中国肌氨酸行业产能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2019-2024年中国肌氨酸行业产量统计</w:t>
      </w:r>
      <w:r>
        <w:rPr>
          <w:rFonts w:hint="eastAsia"/>
        </w:rPr>
        <w:br/>
      </w:r>
      <w:r>
        <w:rPr>
          <w:rFonts w:hint="eastAsia"/>
        </w:rPr>
        <w:t>　　图表 肌氨酸行业动态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2019-2024年中国肌氨酸市场需求量</w:t>
      </w:r>
      <w:r>
        <w:rPr>
          <w:rFonts w:hint="eastAsia"/>
        </w:rPr>
        <w:br/>
      </w:r>
      <w:r>
        <w:rPr>
          <w:rFonts w:hint="eastAsia"/>
        </w:rPr>
        <w:t>　　图表 2025年中国肌氨酸行业需求区域调研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2019-2024年中国肌氨酸行情</w:t>
      </w:r>
      <w:r>
        <w:rPr>
          <w:rFonts w:hint="eastAsia"/>
        </w:rPr>
        <w:br/>
      </w:r>
      <w:r>
        <w:rPr>
          <w:rFonts w:hint="eastAsia"/>
        </w:rPr>
        <w:t>　　图表 2019-2024年中国肌氨酸价格走势图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2019-2024年中国肌氨酸行业销售收入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2019-2024年中国肌氨酸行业盈利情况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2019-2024年中国肌氨酸行业利润总额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2019-2024年中国肌氨酸出口统计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**地区肌氨酸市场规模</w:t>
      </w:r>
      <w:r>
        <w:rPr>
          <w:rFonts w:hint="eastAsia"/>
        </w:rPr>
        <w:br/>
      </w:r>
      <w:r>
        <w:rPr>
          <w:rFonts w:hint="eastAsia"/>
        </w:rPr>
        <w:t>　　图表 **地区肌氨酸行业市场需求</w:t>
      </w:r>
      <w:r>
        <w:rPr>
          <w:rFonts w:hint="eastAsia"/>
        </w:rPr>
        <w:br/>
      </w:r>
      <w:r>
        <w:rPr>
          <w:rFonts w:hint="eastAsia"/>
        </w:rPr>
        <w:t>　　图表 **地区肌氨酸市场调研</w:t>
      </w:r>
      <w:r>
        <w:rPr>
          <w:rFonts w:hint="eastAsia"/>
        </w:rPr>
        <w:br/>
      </w:r>
      <w:r>
        <w:rPr>
          <w:rFonts w:hint="eastAsia"/>
        </w:rPr>
        <w:t>　　图表 **地区肌氨酸行业市场需求分析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**地区肌氨酸市场规模</w:t>
      </w:r>
      <w:r>
        <w:rPr>
          <w:rFonts w:hint="eastAsia"/>
        </w:rPr>
        <w:br/>
      </w:r>
      <w:r>
        <w:rPr>
          <w:rFonts w:hint="eastAsia"/>
        </w:rPr>
        <w:t>　　图表 **地区肌氨酸行业市场需求</w:t>
      </w:r>
      <w:r>
        <w:rPr>
          <w:rFonts w:hint="eastAsia"/>
        </w:rPr>
        <w:br/>
      </w:r>
      <w:r>
        <w:rPr>
          <w:rFonts w:hint="eastAsia"/>
        </w:rPr>
        <w:t>　　图表 **地区肌氨酸市场调研</w:t>
      </w:r>
      <w:r>
        <w:rPr>
          <w:rFonts w:hint="eastAsia"/>
        </w:rPr>
        <w:br/>
      </w:r>
      <w:r>
        <w:rPr>
          <w:rFonts w:hint="eastAsia"/>
        </w:rPr>
        <w:t>　　图表 **地区肌氨酸行业市场需求分析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肌氨酸行业竞争对手分析</w:t>
      </w:r>
      <w:r>
        <w:rPr>
          <w:rFonts w:hint="eastAsia"/>
        </w:rPr>
        <w:br/>
      </w:r>
      <w:r>
        <w:rPr>
          <w:rFonts w:hint="eastAsia"/>
        </w:rPr>
        <w:t>　　图表 肌氨酸重点企业（一）基本信息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2025-2031年中国肌氨酸行业市场规模预测</w:t>
      </w:r>
      <w:r>
        <w:rPr>
          <w:rFonts w:hint="eastAsia"/>
        </w:rPr>
        <w:br/>
      </w:r>
      <w:r>
        <w:rPr>
          <w:rFonts w:hint="eastAsia"/>
        </w:rPr>
        <w:t>　　图表 肌氨酸行业准入条件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2025-2031年中国肌氨酸行业信息化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2025-2031年中国肌氨酸市场前景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2025-2031年中国肌氨酸行业风险分析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2025-2031年中国肌氨酸行业发展趋势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74698021a4c92" w:history="1">
        <w:r>
          <w:rPr>
            <w:rStyle w:val="Hyperlink"/>
          </w:rPr>
          <w:t>2025年中国肌氨酸市场深度剖析及未来走势分析报告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74698021a4c92" w:history="1">
        <w:r>
          <w:rPr>
            <w:rStyle w:val="Hyperlink"/>
          </w:rPr>
          <w:t>https://www.20087.com/8/61/JiAnSuanDiaoYanBaoGao.html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热点：肌氨酸酶偏高原因、肌氨酸氧化酶法、肌氨酸的功效与作用、肌氨酸钠的作用、高肌氨酸血症、肌氨酸氧化酶法测肌酐参考值范围、肌氨酸是什么、肌氨酸酐、肌氨酸钠是氨基酸吗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a4c1d199f4d0e" w:history="1">
      <w:r>
        <w:rPr>
          <w:rStyle w:val="Hyperlink"/>
        </w:rPr>
        <w:t>2025年中国肌氨酸市场深度剖析及未来走势分析报告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AnSuanDiaoYanBaoGao.html" TargetMode="External" Id="R99574698021a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AnSuanDiaoYanBaoGao.html" TargetMode="External" Id="R760a4c1d199f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2024-09-07T07:49:00Z</dcterms:created>
  <dcterms:modified xsi:type="dcterms:W3CDTF">2024-09-07T08:49:00Z</dcterms:modified>
  <dc:subject>2025年中国肌氨酸市场深度剖析及未来走势分析报告</dc:subject>
  <dc:title>2025年中国肌氨酸市场深度剖析及未来走势分析报告</dc:title>
  <cp:keywords>2025年中国肌氨酸市场深度剖析及未来走势分析报告</cp:keywords>
  <dc:description>2025年中国肌氨酸市场深度剖析及未来走势分析报告</dc:description>
</cp:coreProperties>
</file>