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63947a8e04819" w:history="1">
              <w:r>
                <w:rPr>
                  <w:rStyle w:val="Hyperlink"/>
                </w:rPr>
                <w:t>2026-2032年全球与中国胶囊填充设备行业市场调研及前景趋势分析报告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63947a8e04819" w:history="1">
              <w:r>
                <w:rPr>
                  <w:rStyle w:val="Hyperlink"/>
                </w:rPr>
                <w:t>2026-2032年全球与中国胶囊填充设备行业市场调研及前景趋势分析报告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63947a8e04819" w:history="1">
                <w:r>
                  <w:rPr>
                    <w:rStyle w:val="Hyperlink"/>
                  </w:rPr>
                  <w:t>https://www.20087.com/8/31/JiaoNangTianChongSheBeiXianZhuangYuQianJingFenXi.html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填充设备用于将粉末、颗粒或微丸精准灌装入硬胶囊壳，是制药与保健品生产的关键制剂机械，涵盖半自动台式机至全自动高速生产线。当前高端设备普遍采用螺杆计量、真空吸尘、剔废检测及在线重量监控系统，强调填充精度（RSD&lt;2%）、速度（可达20万粒/小时）及符合cGMP洁净要求。在个性化用药与小批量多品种生产趋势驱动下，用户对快速换型、无交叉污染设计及数据完整性（21 CFR Part 11合规）需求显著上升。胶囊填充设备企业持续优化分装头密封性、胶囊定向机构及人机交互界面。然而，在流动性差或静电敏感物料处理中，剂量波动与胶囊卡滞仍是工艺挑战。</w:t>
      </w:r>
      <w:r>
        <w:rPr>
          <w:rFonts w:hint="eastAsia"/>
        </w:rPr>
        <w:br/>
      </w:r>
      <w:r>
        <w:rPr>
          <w:rFonts w:hint="eastAsia"/>
        </w:rPr>
        <w:t>　　未来，胶囊填充设备将迈向连续制造、智能质量控制与柔性生产深度融合方向。PAT（过程分析技术）集成近红外探头可实时监测填充物含量与均匀性；而AI算法可基于历史数据动态补偿物料特性变化。在细胞与基因治疗领域，无菌隔离器集成的微型填充单元将支持高价值药物小剂量封装。同时，模块化设计将实现“即插即用”功能单元（如打印、封口）快速配置。此外，数字孪生平台将虚拟验证新配方工艺参数，缩短试产周期。整体而言，胶囊填充设备正从间歇式灌装机械升级为支撑敏捷、合规、数据驱动的下一代固体制剂智能制造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63947a8e04819" w:history="1">
        <w:r>
          <w:rPr>
            <w:rStyle w:val="Hyperlink"/>
          </w:rPr>
          <w:t>2026-2032年全球与中国胶囊填充设备行业市场调研及前景趋势分析报告</w:t>
        </w:r>
      </w:hyperlink>
      <w:r>
        <w:rPr>
          <w:rFonts w:hint="eastAsia"/>
        </w:rPr>
        <w:t>》基于权威数据和长期市场监测，全面分析了胶囊填充设备行业的市场规模、供需状况及竞争格局。报告梳理了胶囊填充设备技术现状与未来方向，预测了市场前景与趋势，并评估了重点企业的表现与地位。同时，报告揭示了胶囊填充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按产品类型细分，全球胶囊填充设备市场规模2021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　　1.3.4 手动型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按应用细分，全球胶囊填充设备市场规模2021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医药公司</w:t>
      </w:r>
      <w:r>
        <w:rPr>
          <w:rFonts w:hint="eastAsia"/>
        </w:rPr>
        <w:br/>
      </w:r>
      <w:r>
        <w:rPr>
          <w:rFonts w:hint="eastAsia"/>
        </w:rPr>
        <w:t>　　　　1.4.3 营养保健品公司</w:t>
      </w:r>
      <w:r>
        <w:rPr>
          <w:rFonts w:hint="eastAsia"/>
        </w:rPr>
        <w:br/>
      </w:r>
      <w:r>
        <w:rPr>
          <w:rFonts w:hint="eastAsia"/>
        </w:rPr>
        <w:t>　　　　1.4.4 生物公司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胶囊填充设备行业发展总体概况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胶囊填充设备行业发展主要特点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胶囊填充设备行业发展影响因素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胶囊填充设备有利因素</w:t>
      </w:r>
      <w:r>
        <w:rPr>
          <w:rFonts w:hint="eastAsia"/>
        </w:rPr>
        <w:br/>
      </w:r>
      <w:r>
        <w:rPr>
          <w:rFonts w:hint="eastAsia"/>
        </w:rPr>
        <w:t>　　　　1.5.3 .2 胶囊填充设备不利因素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全球市场，近三年胶囊填充设备主要企业占有率及排名（按销量）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胶囊填充设备主要企业在国际市场占有率（按销量，2023-2026）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2025年胶囊填充设备主要企业在国际市场排名（按销量）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全球市场主要企业胶囊填充设备销量（2023-2026）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全球市场，近三年胶囊填充设备主要企业占有率及排名（按收入）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胶囊填充设备主要企业在国际市场占有率（按收入，2023-2026）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2025年胶囊填充设备主要企业在国际市场排名（按收入）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全球市场主要企业胶囊填充设备销售收入（2023-2026）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全球市场主要企业胶囊填充设备销售价格（2023-2026）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中国市场，近三年胶囊填充设备主要企业占有率及排名（按销量）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胶囊填充设备主要企业在中国市场占有率（按销量，2023-2026）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2025年胶囊填充设备主要企业在中国市场排名（按销量）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中国市场主要企业胶囊填充设备销量（2023-2026）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中国市场，近三年胶囊填充设备主要企业占有率及排名（按收入）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胶囊填充设备主要企业在中国市场占有率（按收入，2023-2026）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2025年胶囊填充设备主要企业在中国市场排名（按收入）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中国市场主要企业胶囊填充设备销售收入（2023-2026）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全球主要厂商胶囊填充设备总部及产地分布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全球主要厂商成立时间及胶囊填充设备商业化日期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全球主要厂商胶囊填充设备产品类型及应用</w:t>
      </w:r>
      <w:r>
        <w:rPr>
          <w:rFonts w:hint="eastAsia"/>
        </w:rPr>
        <w:br/>
      </w:r>
      <w:r>
        <w:rPr>
          <w:rFonts w:hint="eastAsia"/>
        </w:rPr>
        <w:t>　　2.9 胶囊填充设备行业集中度、竞争程度分析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胶囊填充设备行业集中度分析：2025年全球Top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全球胶囊填充设备第一梯队、第二梯队和第三梯队生产商（品牌）及市场份额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全球胶囊填充设备总体规模分析</w:t>
      </w:r>
      <w:r>
        <w:rPr>
          <w:rFonts w:hint="eastAsia"/>
        </w:rPr>
        <w:br/>
      </w:r>
      <w:r>
        <w:rPr>
          <w:rFonts w:hint="eastAsia"/>
        </w:rPr>
        <w:t>　　3.1 全球胶囊填充设备供需现状及预测（2021-2032）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全球胶囊填充设备产能、产量、产能利用率及发展趋势（2021-2032）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全球胶囊填充设备产量、需求量及发展趋势（2021-2032）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全球主要地区胶囊填充设备产量及发展趋势（2021-2032）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全球主要地区胶囊填充设备产量（2021-2026）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全球主要地区胶囊填充设备产量（2027-2032）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全球主要地区胶囊填充设备产量市场份额（2021-2032）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中国胶囊填充设备供需现状及预测（2021-2032）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中国胶囊填充设备产能、产量、产能利用率及发展趋势（2021-2032）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中国胶囊填充设备产量、市场需求量及发展趋势（2021-2032）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中国市场胶囊填充设备进出口（2021-2032）</w:t>
      </w:r>
      <w:r>
        <w:rPr>
          <w:rFonts w:hint="eastAsia"/>
        </w:rPr>
        <w:br/>
      </w:r>
      <w:r>
        <w:rPr>
          <w:rFonts w:hint="eastAsia"/>
        </w:rPr>
        <w:t>　　3.4 全球胶囊填充设备销量及销售额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全球市场胶囊填充设备销售额（2021-2032）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全球市场胶囊填充设备销量（2021-2032）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全球市场胶囊填充设备价格趋势（2021-2032）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全球胶囊填充设备主要地区分析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全球主要地区胶囊填充设备市场规模分析：2021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全球主要地区胶囊填充设备销售收入及市场份额（2021-2026）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全球主要地区胶囊填充设备销售收入预测（2027-2032）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全球主要地区胶囊填充设备销量分析：2021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全球主要地区胶囊填充设备销量及市场份额（2021-2026）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全球主要地区胶囊填充设备销量及市场份额预测（2027-2032）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北美市场胶囊填充设备销量、收入及增长率（2021-2032）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欧洲市场胶囊填充设备销量、收入及增长率（2021-2032）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中国市场胶囊填充设备销量、收入及增长率（2021-2032）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日本市场胶囊填充设备销量、收入及增长率（2021-2032）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东南亚市场胶囊填充设备销量、收入及增长率（2021-2032）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印度市场胶囊填充设备销量、收入及增长率（2021-2032）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南美市场胶囊填充设备销量、收入及增长率（2021-2032）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中东市场胶囊填充设备销量、收入及增长率（2021-2032）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胶囊填充设备销量、收入、价格及毛利率（2021-2026）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不同产品类型胶囊填充设备分析</w:t>
      </w:r>
      <w:r>
        <w:rPr>
          <w:rFonts w:hint="eastAsia"/>
        </w:rPr>
        <w:br/>
      </w:r>
      <w:r>
        <w:rPr>
          <w:rFonts w:hint="eastAsia"/>
        </w:rPr>
        <w:t>　　6.1 全球不同产品类型胶囊填充设备销量（2021-2032）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全球不同产品类型胶囊填充设备销量及市场份额（2021-2026）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全球不同产品类型胶囊填充设备销量预测（2027-2032）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全球不同产品类型胶囊填充设备收入（2021-2032）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全球不同产品类型胶囊填充设备收入及市场份额（2021-2026）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全球不同产品类型胶囊填充设备收入预测（2027-2032）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全球不同产品类型胶囊填充设备价格走势（2021-2032）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中国不同产品类型胶囊填充设备销量（2021-2032）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中国不同产品类型胶囊填充设备销量及市场份额（2021-2026）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中国不同产品类型胶囊填充设备销量预测（2027-2032）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中国不同产品类型胶囊填充设备收入（2021-2032）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中国不同产品类型胶囊填充设备收入及市场份额（2021-2026）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中国不同产品类型胶囊填充设备收入预测（2027-2032）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不同应用胶囊填充设备分析</w:t>
      </w:r>
      <w:r>
        <w:rPr>
          <w:rFonts w:hint="eastAsia"/>
        </w:rPr>
        <w:br/>
      </w:r>
      <w:r>
        <w:rPr>
          <w:rFonts w:hint="eastAsia"/>
        </w:rPr>
        <w:t>　　7.1 全球不同应用胶囊填充设备销量（2021-2032）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全球不同应用胶囊填充设备销量及市场份额（2021-2026）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全球不同应用胶囊填充设备销量预测（2027-2032）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全球不同应用胶囊填充设备收入（2021-2032）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全球不同应用胶囊填充设备收入及市场份额（2021-2026）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全球不同应用胶囊填充设备收入预测（2027-2032）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全球不同应用胶囊填充设备价格走势（2021-2032）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中国不同应用胶囊填充设备销量（2021-2032）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中国不同应用胶囊填充设备销量及市场份额（2021-2026）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中国不同应用胶囊填充设备销量预测（2027-2032）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中国不同应用胶囊填充设备收入（2021-2032）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中国不同应用胶囊填充设备收入及市场份额（2021-2026）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中国不同应用胶囊填充设备收入预测（2027-2032）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胶囊填充设备行业发展趋势</w:t>
      </w:r>
      <w:r>
        <w:rPr>
          <w:rFonts w:hint="eastAsia"/>
        </w:rPr>
        <w:br/>
      </w:r>
      <w:r>
        <w:rPr>
          <w:rFonts w:hint="eastAsia"/>
        </w:rPr>
        <w:t>　　8.2 胶囊填充设备行业主要驱动因素</w:t>
      </w:r>
      <w:r>
        <w:rPr>
          <w:rFonts w:hint="eastAsia"/>
        </w:rPr>
        <w:br/>
      </w:r>
      <w:r>
        <w:rPr>
          <w:rFonts w:hint="eastAsia"/>
        </w:rPr>
        <w:t>　　8.3 胶囊填充设备中国企业SWOT分析</w:t>
      </w:r>
      <w:r>
        <w:rPr>
          <w:rFonts w:hint="eastAsia"/>
        </w:rPr>
        <w:br/>
      </w:r>
      <w:r>
        <w:rPr>
          <w:rFonts w:hint="eastAsia"/>
        </w:rPr>
        <w:t>　　8.4 中国胶囊填充设备行业政策环境分析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胶囊填充设备行业产业链简介</w:t>
      </w:r>
      <w:r>
        <w:rPr>
          <w:rFonts w:hint="eastAsia"/>
        </w:rPr>
        <w:br/>
      </w:r>
      <w:r>
        <w:rPr>
          <w:rFonts w:hint="eastAsia"/>
        </w:rPr>
        <w:t>　　　　9.1.1 胶囊填充设备行业供应链分析</w:t>
      </w:r>
      <w:r>
        <w:rPr>
          <w:rFonts w:hint="eastAsia"/>
        </w:rPr>
        <w:br/>
      </w:r>
      <w:r>
        <w:rPr>
          <w:rFonts w:hint="eastAsia"/>
        </w:rPr>
        <w:t>　　　　9.1.2 胶囊填充设备主要原料及供应情况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胶囊填充设备行业采购模式</w:t>
      </w:r>
      <w:r>
        <w:rPr>
          <w:rFonts w:hint="eastAsia"/>
        </w:rPr>
        <w:br/>
      </w:r>
      <w:r>
        <w:rPr>
          <w:rFonts w:hint="eastAsia"/>
        </w:rPr>
        <w:t>　　9.3 胶囊填充设备行业生产模式</w:t>
      </w:r>
      <w:r>
        <w:rPr>
          <w:rFonts w:hint="eastAsia"/>
        </w:rPr>
        <w:br/>
      </w:r>
      <w:r>
        <w:rPr>
          <w:rFonts w:hint="eastAsia"/>
        </w:rPr>
        <w:t>　　9.4 胶囊填充设备行业销售模式及销售渠道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按产品类型细分，全球胶囊填充设备市场规模2021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按应用细分，全球胶囊填充设备市场规模（CAGR）2021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胶囊填充设备行业发展主要特点</w:t>
      </w:r>
      <w:r>
        <w:rPr>
          <w:rFonts w:hint="eastAsia"/>
        </w:rPr>
        <w:br/>
      </w:r>
      <w:r>
        <w:rPr>
          <w:rFonts w:hint="eastAsia"/>
        </w:rPr>
        <w:t>　　表 4： 胶囊填充设备行业发展有利因素分析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胶囊填充设备行业发展不利因素分析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进入胶囊填充设备行业壁垒</w:t>
      </w:r>
      <w:r>
        <w:rPr>
          <w:rFonts w:hint="eastAsia"/>
        </w:rPr>
        <w:br/>
      </w:r>
      <w:r>
        <w:rPr>
          <w:rFonts w:hint="eastAsia"/>
        </w:rPr>
        <w:t>　　表 7： 胶囊填充设备主要企业在国际市场占有率（按销量，2023-2026）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2025年胶囊填充设备主要企业在国际市场排名（按销量）&amp;（台）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全球市场主要企业胶囊填充设备销量（2023-2026）&amp;（台）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胶囊填充设备主要企业在国际市场占有率（按收入，2023-2026）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2025年胶囊填充设备主要企业在国际市场排名（按收入）&amp;（万元）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全球市场主要企业胶囊填充设备销售收入（2023-2026）&amp;（万元）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全球市场主要企业胶囊填充设备销售价格（2023-2026）&amp;（元/台）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胶囊填充设备主要企业在中国市场占有率（按销量，2023-2026）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2025年胶囊填充设备主要企业在中国市场排名（按销量）&amp;（台）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中国市场主要企业胶囊填充设备销量（2023-2026）&amp;（台）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胶囊填充设备主要企业在中国市场占有率（按收入，2023-2026）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2025年胶囊填充设备主要企业在中国市场排名（按收入）&amp;（万元）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中国市场主要企业胶囊填充设备销售收入（2023-2026）&amp;（万元）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全球主要厂商胶囊填充设备总部及产地分布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全球主要厂商成立时间及胶囊填充设备商业化日期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全球主要厂商胶囊填充设备产品类型及应用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2025年全球胶囊填充设备主要厂商市场地位（第一梯队、第二梯队和第三梯队）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全球胶囊填充设备市场投资、并购等现状分析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全球主要地区胶囊填充设备产量增速（CAGR）：（2021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全球主要地区胶囊填充设备产量（2021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全球主要地区胶囊填充设备产量（2021-2026）&amp;（台）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全球主要地区胶囊填充设备产量（2027-2032）&amp;（台）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全球主要地区胶囊填充设备产量市场份额（2021-2026）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全球主要地区胶囊填充设备产量市场份额（2027-2032）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中国市场胶囊填充设备产量、销量、进出口（2021-2026）&amp;（台）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中国市场胶囊填充设备产量、销量、进出口预测（2027-2032）&amp;（台）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全球主要地区胶囊填充设备销售收入增速：（2021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全球主要地区胶囊填充设备销售收入（2021-2026）&amp;（万元）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全球主要地区胶囊填充设备销售收入市场份额（2021-2026）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全球主要地区胶囊填充设备收入（2027-2032）&amp;（万元）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全球主要地区胶囊填充设备收入市场份额（2027-2032）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全球主要地区胶囊填充设备销量（台）：2021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全球主要地区胶囊填充设备销量（2021-2026）&amp;（台）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全球主要地区胶囊填充设备销量市场份额（2021-2026）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全球主要地区胶囊填充设备销量（2027-2032）&amp;（台）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全球主要地区胶囊填充设备销量份额（2027-2032）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胶囊填充设备生产基地、销售区域、竞争对手及市场地位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胶囊填充设备产品规格、参数及市场应用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胶囊填充设备销量（台）、收入（万元）、价格（元/台）及毛利率（2021-2026）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全球不同产品类型胶囊填充设备销量（2021-2026）&amp;（台）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全球不同产品类型胶囊填充设备销量市场份额（2021-2026）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全球不同产品类型胶囊填充设备销量预测（2027-2032）&amp;（台）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全球市场不同产品类型胶囊填充设备销量市场份额预测（2027-2032）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全球不同产品类型胶囊填充设备收入（2021-2026）&amp;（万元）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全球不同产品类型胶囊填充设备收入市场份额（2021-2026）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全球不同产品类型胶囊填充设备收入预测（2027-2032）&amp;（万元）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全球不同产品类型胶囊填充设备收入市场份额预测（2027-2032）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中国不同产品类型胶囊填充设备销量（2021-2026）&amp;（台）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中国不同产品类型胶囊填充设备销量市场份额（2021-2026）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中国不同产品类型胶囊填充设备销量预测（2027-2032）&amp;（台）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全球市场不同产品类型胶囊填充设备销量市场份额预测（2027-2032）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中国不同产品类型胶囊填充设备收入（2021-2026）&amp;（万元）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中国不同产品类型胶囊填充设备收入市场份额（2021-2026）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中国不同产品类型胶囊填充设备收入预测（2027-2032）&amp;（万元）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中国不同产品类型胶囊填充设备收入市场份额预测（2027-2032）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全球不同应用胶囊填充设备销量（2021-2026）&amp;（台）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全球不同应用胶囊填充设备销量市场份额（2021-2026）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全球不同应用胶囊填充设备销量预测（2027-2032）&amp;（台）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全球市场不同应用胶囊填充设备销量市场份额预测（2027-2032）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全球不同应用胶囊填充设备收入（2021-2026）&amp;（万元）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全球不同应用胶囊填充设备收入市场份额（2021-2026）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全球不同应用胶囊填充设备收入预测（2027-2032）&amp;（万元）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全球不同应用胶囊填充设备收入市场份额预测（2027-2032）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中国不同应用胶囊填充设备销量（2021-2026）&amp;（台）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中国不同应用胶囊填充设备销量市场份额（2021-2026）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中国不同应用胶囊填充设备销量预测（2027-2032）&amp;（台）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中国市场不同应用胶囊填充设备销量市场份额预测（2027-2032）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中国不同应用胶囊填充设备收入（2021-2026）&amp;（万元）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中国不同应用胶囊填充设备收入市场份额（2021-2026）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中国不同应用胶囊填充设备收入预测（2027-2032）&amp;（万元）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中国不同应用胶囊填充设备收入市场份额预测（2027-2032）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胶囊填充设备行业发展趋势</w:t>
      </w:r>
      <w:r>
        <w:rPr>
          <w:rFonts w:hint="eastAsia"/>
        </w:rPr>
        <w:br/>
      </w:r>
      <w:r>
        <w:rPr>
          <w:rFonts w:hint="eastAsia"/>
        </w:rPr>
        <w:t>　　表 166： 胶囊填充设备行业主要驱动因素</w:t>
      </w:r>
      <w:r>
        <w:rPr>
          <w:rFonts w:hint="eastAsia"/>
        </w:rPr>
        <w:br/>
      </w:r>
      <w:r>
        <w:rPr>
          <w:rFonts w:hint="eastAsia"/>
        </w:rPr>
        <w:t>　　表 167： 胶囊填充设备行业供应链分析</w:t>
      </w:r>
      <w:r>
        <w:rPr>
          <w:rFonts w:hint="eastAsia"/>
        </w:rPr>
        <w:br/>
      </w:r>
      <w:r>
        <w:rPr>
          <w:rFonts w:hint="eastAsia"/>
        </w:rPr>
        <w:t>　　表 168： 胶囊填充设备上游原料供应商</w:t>
      </w:r>
      <w:r>
        <w:rPr>
          <w:rFonts w:hint="eastAsia"/>
        </w:rPr>
        <w:br/>
      </w:r>
      <w:r>
        <w:rPr>
          <w:rFonts w:hint="eastAsia"/>
        </w:rPr>
        <w:t>　　表 169： 胶囊填充设备主要地区不同应用客户分析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胶囊填充设备典型经销商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胶囊填充设备产品图片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全球不同产品类型胶囊填充设备销售额2021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全球不同产品类型胶囊填充设备市场份额2025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手动型产品图片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全球不同应用胶囊填充设备市场份额2025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医药公司</w:t>
      </w:r>
      <w:r>
        <w:rPr>
          <w:rFonts w:hint="eastAsia"/>
        </w:rPr>
        <w:br/>
      </w:r>
      <w:r>
        <w:rPr>
          <w:rFonts w:hint="eastAsia"/>
        </w:rPr>
        <w:t>　　图 10： 营养保健品公司</w:t>
      </w:r>
      <w:r>
        <w:rPr>
          <w:rFonts w:hint="eastAsia"/>
        </w:rPr>
        <w:br/>
      </w:r>
      <w:r>
        <w:rPr>
          <w:rFonts w:hint="eastAsia"/>
        </w:rPr>
        <w:t>　　图 11： 生物公司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2025年全球前五大生产商胶囊填充设备市场份额</w:t>
      </w:r>
      <w:r>
        <w:rPr>
          <w:rFonts w:hint="eastAsia"/>
        </w:rPr>
        <w:br/>
      </w:r>
      <w:r>
        <w:rPr>
          <w:rFonts w:hint="eastAsia"/>
        </w:rPr>
        <w:t>　　图 14： 2025年全球胶囊填充设备第一梯队、第二梯队和第三梯队厂商及市场份额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全球胶囊填充设备产能、产量、产能利用率及发展趋势（2021-2032）&amp;（台）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全球胶囊填充设备产量、需求量及发展趋势（2021-2032）&amp;（台）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全球主要地区胶囊填充设备产量市场份额（2021-2032）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中国胶囊填充设备产能、产量、产能利用率及发展趋势（2021-2032）&amp;（台）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中国胶囊填充设备产量、市场需求量及发展趋势（2021-2032）&amp;（台）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全球胶囊填充设备市场销售额及增长率：（2021-2032）&amp;（万元）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全球市场胶囊填充设备市场规模：2021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全球市场胶囊填充设备销量及增长率（2021-2032）&amp;（台）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全球市场胶囊填充设备价格趋势（2021-2032）&amp;（元/台）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全球主要地区胶囊填充设备销售收入（2021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全球主要地区胶囊填充设备销售收入市场份额（2021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北美市场胶囊填充设备销量及增长率（2021-2032）&amp;（台）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北美市场胶囊填充设备收入及增长率（2021-2032）&amp;（万元）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欧洲市场胶囊填充设备销量及增长率（2021-2032）&amp;（台）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欧洲市场胶囊填充设备收入及增长率（2021-2032）&amp;（万元）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中国市场胶囊填充设备销量及增长率（2021-2032）&amp;（台）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中国市场胶囊填充设备收入及增长率（2021-2032）&amp;（万元）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日本市场胶囊填充设备销量及增长率（2021-2032）&amp;（台）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日本市场胶囊填充设备收入及增长率（2021-2032）&amp;（万元）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东南亚市场胶囊填充设备销量及增长率（2021-2032）&amp;（台）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东南亚市场胶囊填充设备收入及增长率（2021-2032）&amp;（万元）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印度市场胶囊填充设备销量及增长率（2021-2032）&amp;（台）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印度市场胶囊填充设备收入及增长率（2021-2032）&amp;（万元）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南美市场胶囊填充设备销量及增长率（2021-2032）&amp;（台）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南美市场胶囊填充设备收入及增长率（2021-2032）&amp;（万元）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中东市场胶囊填充设备销量及增长率（2021-2032）&amp;（台）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中东市场胶囊填充设备收入及增长率（2021-2032）&amp;（万元）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全球不同产品类型胶囊填充设备价格走势（2021-2032）&amp;（元/台）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全球不同应用胶囊填充设备价格走势（2021-2032）&amp;（元/台）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胶囊填充设备中国企业SWOT分析</w:t>
      </w:r>
      <w:r>
        <w:rPr>
          <w:rFonts w:hint="eastAsia"/>
        </w:rPr>
        <w:br/>
      </w:r>
      <w:r>
        <w:rPr>
          <w:rFonts w:hint="eastAsia"/>
        </w:rPr>
        <w:t>　　图 45： 胶囊填充设备产业链</w:t>
      </w:r>
      <w:r>
        <w:rPr>
          <w:rFonts w:hint="eastAsia"/>
        </w:rPr>
        <w:br/>
      </w:r>
      <w:r>
        <w:rPr>
          <w:rFonts w:hint="eastAsia"/>
        </w:rPr>
        <w:t>　　图 46： 胶囊填充设备行业采购模式分析</w:t>
      </w:r>
      <w:r>
        <w:rPr>
          <w:rFonts w:hint="eastAsia"/>
        </w:rPr>
        <w:br/>
      </w:r>
      <w:r>
        <w:rPr>
          <w:rFonts w:hint="eastAsia"/>
        </w:rPr>
        <w:t>　　图 47： 胶囊填充设备行业生产模式</w:t>
      </w:r>
      <w:r>
        <w:rPr>
          <w:rFonts w:hint="eastAsia"/>
        </w:rPr>
        <w:br/>
      </w:r>
      <w:r>
        <w:rPr>
          <w:rFonts w:hint="eastAsia"/>
        </w:rPr>
        <w:t>　　图 48： 胶囊填充设备行业销售模式分析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63947a8e04819" w:history="1">
        <w:r>
          <w:rPr>
            <w:rStyle w:val="Hyperlink"/>
          </w:rPr>
          <w:t>2026-2032年全球与中国胶囊填充设备行业市场调研及前景趋势分析报告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63947a8e04819" w:history="1">
        <w:r>
          <w:rPr>
            <w:rStyle w:val="Hyperlink"/>
          </w:rPr>
          <w:t>https://www.20087.com/8/31/JiaoNangTianChongSheBeiXianZhuangYuQianJingFenXi.html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胶囊填充板、胶囊填充设备包括哪些、胶囊填充机结构示意图、胶囊填充设备的工作原理、全自动胶囊填充机的工作流程、胶囊填充设备有那些?、胶囊充填机装量调整法、胶囊填充设备在制药行业的重要性、胶囊填充机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5d446e2ac4391" w:history="1">
      <w:r>
        <w:rPr>
          <w:rStyle w:val="Hyperlink"/>
        </w:rPr>
        <w:t>2026-2032年全球与中国胶囊填充设备行业市场调研及前景趋势分析报告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aoNangTianChongSheBeiXianZhuangYuQianJingFenXi.html" TargetMode="External" Id="Rc3d63947a8e0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aoNangTianChongSheBeiXianZhuangYuQianJingFenXi.html" TargetMode="External" Id="R3b45d446e2ac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2026-01-01T23:24:56Z</dcterms:created>
  <dcterms:modified xsi:type="dcterms:W3CDTF">2026-01-02T00:24:56Z</dcterms:modified>
  <dc:subject>2026-2032年全球与中国胶囊填充设备行业市场调研及前景趋势分析报告</dc:subject>
  <dc:title>2026-2032年全球与中国胶囊填充设备行业市场调研及前景趋势分析报告</dc:title>
  <cp:keywords>2026-2032年全球与中国胶囊填充设备行业市场调研及前景趋势分析报告</cp:keywords>
  <dc:description>2026-2032年全球与中国胶囊填充设备行业市场调研及前景趋势分析报告</dc:description>
</cp:coreProperties>
</file>