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29a13a14346c1" w:history="1">
              <w:r>
                <w:rPr>
                  <w:rStyle w:val="Hyperlink"/>
                </w:rPr>
                <w:t>2025-2031年中国阿加曲班行业市场分析与前景趋势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29a13a14346c1" w:history="1">
              <w:r>
                <w:rPr>
                  <w:rStyle w:val="Hyperlink"/>
                </w:rPr>
                <w:t>2025-2031年中国阿加曲班行业市场分析与前景趋势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29a13a14346c1" w:history="1">
                <w:r>
                  <w:rPr>
                    <w:rStyle w:val="Hyperlink"/>
                  </w:rPr>
                  <w:t>https://www.20087.com/8/71/AJiaQuBanHangYeQianJingQuShi.html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加曲班是一种合成的直接凝血酶抑制剂，主要用于预防和治疗血栓性疾病，如深静脉血栓和肺栓塞。近年来，随着心血管疾病发病率的上升，阿加曲班在临床中的应用日益广泛。药物研发技术的进步，使阿加曲班的生产工艺更加成熟，药效稳定性提高，不良反应发生率降低。同时，针对不同患者群体的适应症研究不断深入，扩大了阿加曲班的治疗范围。</w:t>
      </w:r>
      <w:r>
        <w:rPr>
          <w:rFonts w:hint="eastAsia"/>
        </w:rPr>
        <w:br/>
      </w:r>
      <w:r>
        <w:rPr>
          <w:rFonts w:hint="eastAsia"/>
        </w:rPr>
        <w:t>　　未来，阿加曲班的研发将更加侧重于个体化医疗和长期安全性评估。随着基因组学和蛋白质组学的发展，阿加曲班将可能根据患者的具体遗传背景进行精准给药，以提高疗效并减少副作用。同时，持续的临床试验将关注阿加曲班长期使用的安全性，确保患者在长期抗凝治疗中获益最大化。此外，结合数字健康技术，如智能穿戴设备监测患者生理指标，可以实现对用药剂量的动态调整，提高治疗的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29a13a14346c1" w:history="1">
        <w:r>
          <w:rPr>
            <w:rStyle w:val="Hyperlink"/>
          </w:rPr>
          <w:t>2025-2031年中国阿加曲班行业市场分析与前景趋势</w:t>
        </w:r>
      </w:hyperlink>
      <w:r>
        <w:rPr>
          <w:rFonts w:hint="eastAsia"/>
        </w:rPr>
        <w:t>》基于国家统计局及相关协会的详实数据，结合长期监测的一手资料，全面分析了阿加曲班行业的市场规模、需求变化、产业链动态及区域发展格局。报告重点解读了阿加曲班行业竞争态势与重点企业的市场表现，并通过科学研判行业趋势与前景，揭示了阿加曲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阿加曲班行业界定</w:t>
      </w:r>
      <w:r>
        <w:rPr>
          <w:rFonts w:hint="eastAsia"/>
        </w:rPr>
        <w:br/>
      </w:r>
      <w:r>
        <w:rPr>
          <w:rFonts w:hint="eastAsia"/>
        </w:rPr>
        <w:t>　　第一节 阿加曲班行业定义</w:t>
      </w:r>
      <w:r>
        <w:rPr>
          <w:rFonts w:hint="eastAsia"/>
        </w:rPr>
        <w:br/>
      </w:r>
      <w:r>
        <w:rPr>
          <w:rFonts w:hint="eastAsia"/>
        </w:rPr>
        <w:t>　　第二节 阿加曲班行业特点分析</w:t>
      </w:r>
      <w:r>
        <w:rPr>
          <w:rFonts w:hint="eastAsia"/>
        </w:rPr>
        <w:br/>
      </w:r>
      <w:r>
        <w:rPr>
          <w:rFonts w:hint="eastAsia"/>
        </w:rPr>
        <w:t>　　第三节 阿加曲班行业发展历程</w:t>
      </w:r>
      <w:r>
        <w:rPr>
          <w:rFonts w:hint="eastAsia"/>
        </w:rPr>
        <w:br/>
      </w:r>
      <w:r>
        <w:rPr>
          <w:rFonts w:hint="eastAsia"/>
        </w:rPr>
        <w:t>　　第四节 阿加曲班产业链分析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2024-2025年全球阿加曲班行业发展态势分析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全球阿加曲班行业总体情况</w:t>
      </w:r>
      <w:r>
        <w:rPr>
          <w:rFonts w:hint="eastAsia"/>
        </w:rPr>
        <w:br/>
      </w:r>
      <w:r>
        <w:rPr>
          <w:rFonts w:hint="eastAsia"/>
        </w:rPr>
        <w:t>　　第二节 阿加曲班行业重点国家、地区市场分析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全球阿加曲班行业发展前景预测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2024-2025年中国阿加曲班行业发展环境分析</w:t>
      </w:r>
      <w:r>
        <w:rPr>
          <w:rFonts w:hint="eastAsia"/>
        </w:rPr>
        <w:br/>
      </w:r>
      <w:r>
        <w:rPr>
          <w:rFonts w:hint="eastAsia"/>
        </w:rPr>
        <w:t>　　第一节 阿加曲班行业经济环境分析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阿加曲班行业政策环境分析</w:t>
      </w:r>
      <w:r>
        <w:rPr>
          <w:rFonts w:hint="eastAsia"/>
        </w:rPr>
        <w:br/>
      </w:r>
      <w:r>
        <w:rPr>
          <w:rFonts w:hint="eastAsia"/>
        </w:rPr>
        <w:t>　　　　一、阿加曲班行业相关政策</w:t>
      </w:r>
      <w:r>
        <w:rPr>
          <w:rFonts w:hint="eastAsia"/>
        </w:rPr>
        <w:br/>
      </w:r>
      <w:r>
        <w:rPr>
          <w:rFonts w:hint="eastAsia"/>
        </w:rPr>
        <w:t>　　　　二、阿加曲班行业相关标准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2024-2025年阿加曲班行业技术发展现状及趋势分析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阿加曲班行业技术发展现状分析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国内外阿加曲班行业技术差异与原因</w:t>
      </w:r>
      <w:r>
        <w:rPr>
          <w:rFonts w:hint="eastAsia"/>
        </w:rPr>
        <w:br/>
      </w:r>
      <w:r>
        <w:rPr>
          <w:rFonts w:hint="eastAsia"/>
        </w:rPr>
        <w:t>　　第三节 阿加曲班行业技术发展方向、趋势预测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提升阿加曲班行业技术能力策略建议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中国阿加曲班行业市场供需状况分析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中国阿加曲班行业市场规模情况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中国阿加曲班行业市场需求状况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一、2019-2024年阿加曲班行业市场需求情况</w:t>
      </w:r>
      <w:r>
        <w:rPr>
          <w:rFonts w:hint="eastAsia"/>
        </w:rPr>
        <w:br/>
      </w:r>
      <w:r>
        <w:rPr>
          <w:rFonts w:hint="eastAsia"/>
        </w:rPr>
        <w:t>　　　　二、阿加曲班行业市场需求特点分析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中国阿加曲班行业产量情况分析与预测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一、2019-2024年阿加曲班行业产量统计分析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二、2024年阿加曲班行业产量特点分析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三、2025-2031年阿加曲班行业产量预测分析</w:t>
      </w:r>
      <w:r>
        <w:rPr>
          <w:rFonts w:hint="eastAsia"/>
        </w:rPr>
        <w:br/>
      </w:r>
      <w:r>
        <w:rPr>
          <w:rFonts w:hint="eastAsia"/>
        </w:rPr>
        <w:t>　　第四节 阿加曲班行业市场供需平衡状况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中国阿加曲班行业进出口情况分析</w:t>
      </w:r>
      <w:r>
        <w:rPr>
          <w:rFonts w:hint="eastAsia"/>
        </w:rPr>
        <w:br/>
      </w:r>
      <w:r>
        <w:rPr>
          <w:rFonts w:hint="eastAsia"/>
        </w:rPr>
        <w:t>　　第一节 阿加曲班行业出口情况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一、2019-2024年阿加曲班行业出口情况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三、2025-2031年阿加曲班行业出口情况预测</w:t>
      </w:r>
      <w:r>
        <w:rPr>
          <w:rFonts w:hint="eastAsia"/>
        </w:rPr>
        <w:br/>
      </w:r>
      <w:r>
        <w:rPr>
          <w:rFonts w:hint="eastAsia"/>
        </w:rPr>
        <w:t>　　第二节 阿加曲班行业进口情况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一、2019-2024年阿加曲班行业进口情况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三、2025-2031年阿加曲班行业进口情况预测</w:t>
      </w:r>
      <w:r>
        <w:rPr>
          <w:rFonts w:hint="eastAsia"/>
        </w:rPr>
        <w:br/>
      </w:r>
      <w:r>
        <w:rPr>
          <w:rFonts w:hint="eastAsia"/>
        </w:rPr>
        <w:t>　　第三节 阿加曲班行业进出口面临的挑战及对策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2024-2025年中国阿加曲班行业产品价格监测</w:t>
      </w:r>
      <w:r>
        <w:rPr>
          <w:rFonts w:hint="eastAsia"/>
        </w:rPr>
        <w:br/>
      </w:r>
      <w:r>
        <w:rPr>
          <w:rFonts w:hint="eastAsia"/>
        </w:rPr>
        <w:t>　　　　一、阿加曲班市场价格特征</w:t>
      </w:r>
      <w:r>
        <w:rPr>
          <w:rFonts w:hint="eastAsia"/>
        </w:rPr>
        <w:br/>
      </w:r>
      <w:r>
        <w:rPr>
          <w:rFonts w:hint="eastAsia"/>
        </w:rPr>
        <w:t>　　　　二、当前阿加曲班市场价格评述</w:t>
      </w:r>
      <w:r>
        <w:rPr>
          <w:rFonts w:hint="eastAsia"/>
        </w:rPr>
        <w:br/>
      </w:r>
      <w:r>
        <w:rPr>
          <w:rFonts w:hint="eastAsia"/>
        </w:rPr>
        <w:t>　　　　三、影响阿加曲班市场价格因素分析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四、未来阿加曲班市场价格走势预测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中国阿加曲班行业重点区域市场分析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阿加曲班行业区域市场分布情况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2024-2025年阿加曲班行业细分市场调研分析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阿加曲班细分产品（一）市场调研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阿加曲班细分产品（二）市场调研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2024-2025年阿加曲班行业上、下游市场分析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阿加曲班行业上游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阿加曲班行业下游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阿加曲班行业重点企业发展调研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阿加曲班重点企业（一）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阿加曲班重点企业（二）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阿加曲班重点企业（三）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阿加曲班重点企业（四）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阿加曲班重点企业（五）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阿加曲班重点企业（六）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阿加曲班行业风险及对策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2025-2031年阿加曲班行业发展环境分析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2025-2031年阿加曲班行业投资特性分析</w:t>
      </w:r>
      <w:r>
        <w:rPr>
          <w:rFonts w:hint="eastAsia"/>
        </w:rPr>
        <w:br/>
      </w:r>
      <w:r>
        <w:rPr>
          <w:rFonts w:hint="eastAsia"/>
        </w:rPr>
        <w:t>　　　　一、阿加曲班行业进入壁垒</w:t>
      </w:r>
      <w:r>
        <w:rPr>
          <w:rFonts w:hint="eastAsia"/>
        </w:rPr>
        <w:br/>
      </w:r>
      <w:r>
        <w:rPr>
          <w:rFonts w:hint="eastAsia"/>
        </w:rPr>
        <w:t>　　　　二、阿加曲班行业盈利模式</w:t>
      </w:r>
      <w:r>
        <w:rPr>
          <w:rFonts w:hint="eastAsia"/>
        </w:rPr>
        <w:br/>
      </w:r>
      <w:r>
        <w:rPr>
          <w:rFonts w:hint="eastAsia"/>
        </w:rPr>
        <w:t>　　　　三、阿加曲班行业盈利因素</w:t>
      </w:r>
      <w:r>
        <w:rPr>
          <w:rFonts w:hint="eastAsia"/>
        </w:rPr>
        <w:br/>
      </w:r>
      <w:r>
        <w:rPr>
          <w:rFonts w:hint="eastAsia"/>
        </w:rPr>
        <w:t>　　第三节 阿加曲班行业“波特五力模型”分析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2025-2031年阿加曲班行业风险及对策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阿加曲班企业竞争策略分析</w:t>
      </w:r>
      <w:r>
        <w:rPr>
          <w:rFonts w:hint="eastAsia"/>
        </w:rPr>
        <w:br/>
      </w:r>
      <w:r>
        <w:rPr>
          <w:rFonts w:hint="eastAsia"/>
        </w:rPr>
        <w:t>　　第一节 阿加曲班市场竞争策略分析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一、2025-2031年中国阿加曲班市场增长潜力分析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二、2025-2031年中国阿加曲班主要潜力品种分析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三、现有阿加曲班产品竞争策略分析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四、潜力阿加曲班品种竞争策略选择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2025-2031年中国阿加曲班企业竞争策略分析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一、2025-2031年我国阿加曲班市场竞争趋势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二、2025-2031年阿加曲班行业竞争格局展望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四、2025-2031年阿加曲班企业竞争策略分析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2025-2031年中国阿加曲班行业发展趋势分析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一、2025-2031年阿加曲班技术发展趋势分析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二、2025-2031年阿加曲班产品发展趋势分析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2025-2031年中国阿加曲班市场趋势分析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一、2025-2031年阿加曲班发展趋势预测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二、2025-2025年阿加曲班市场前景分析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三、2025-2031年阿加曲班产业政策趋向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2025-2031年阿加曲班行业投资价值评估分析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阿加曲班行业发展建议分析</w:t>
      </w:r>
      <w:r>
        <w:rPr>
          <w:rFonts w:hint="eastAsia"/>
        </w:rPr>
        <w:br/>
      </w:r>
      <w:r>
        <w:rPr>
          <w:rFonts w:hint="eastAsia"/>
        </w:rPr>
        <w:t>　　第一节 阿加曲班行业研究结论及建议</w:t>
      </w:r>
      <w:r>
        <w:rPr>
          <w:rFonts w:hint="eastAsia"/>
        </w:rPr>
        <w:br/>
      </w:r>
      <w:r>
        <w:rPr>
          <w:rFonts w:hint="eastAsia"/>
        </w:rPr>
        <w:t>　　第二节 阿加曲班细分行业研究结论及建议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中智~林~：阿加曲班行业竞争策略总结及建议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阿加曲班行业历程</w:t>
      </w:r>
      <w:r>
        <w:rPr>
          <w:rFonts w:hint="eastAsia"/>
        </w:rPr>
        <w:br/>
      </w:r>
      <w:r>
        <w:rPr>
          <w:rFonts w:hint="eastAsia"/>
        </w:rPr>
        <w:t>　　图表 阿加曲班行业生命周期</w:t>
      </w:r>
      <w:r>
        <w:rPr>
          <w:rFonts w:hint="eastAsia"/>
        </w:rPr>
        <w:br/>
      </w:r>
      <w:r>
        <w:rPr>
          <w:rFonts w:hint="eastAsia"/>
        </w:rPr>
        <w:t>　　图表 阿加曲班行业产业链分析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2019-2024年阿加曲班行业市场容量分析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2019-2024年中国阿加曲班市场需求量及增速统计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2025年中国阿加曲班行业需求领域分布格局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2019-2024年中国阿加曲班进口数量分析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2019-2024年中国阿加曲班进口金额分析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2019-2024年中国阿加曲班出口数量分析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2019-2024年中国阿加曲班出口金额分析</w:t>
      </w:r>
      <w:r>
        <w:rPr>
          <w:rFonts w:hint="eastAsia"/>
        </w:rPr>
        <w:br/>
      </w:r>
      <w:r>
        <w:rPr>
          <w:rFonts w:hint="eastAsia"/>
        </w:rPr>
        <w:t>　　图表 2025年中国阿加曲班进口国家及地区分析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2025年中国阿加曲班出口国家及地区分析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阿加曲班重点企业（一）基本信息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阿加曲班重点企业（一）经营情况分析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阿加曲班重点企业（一）主要经济指标情况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阿加曲班重点企业（二）经营情况分析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阿加曲班重点企业（二）主要经济指标情况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阿加曲班重点企业（三）经营情况分析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阿加曲班重点企业（三）主要经济指标情况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2025-2031年中国阿加曲班市场容量预测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2025-2031年中国阿加曲班发展趋势预测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29a13a14346c1" w:history="1">
        <w:r>
          <w:rPr>
            <w:rStyle w:val="Hyperlink"/>
          </w:rPr>
          <w:t>2025-2031年中国阿加曲班行业市场分析与前景趋势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29a13a14346c1" w:history="1">
        <w:r>
          <w:rPr>
            <w:rStyle w:val="Hyperlink"/>
          </w:rPr>
          <w:t>https://www.20087.com/8/71/AJiaQuBanHangYeQianJingQuShi.html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加曲班是进口药吗、阿加曲班针多少钱一支、阿加曲班的滴速是多少、阿加曲班注射多少钱一支、阿加曲班药效最佳时间、阿加曲班的用法和用量、用阿加曲班后APTT和TT变化、阿加曲班治疗脑梗好吗、阿加曲班点滴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fe7d568c7452d" w:history="1">
      <w:r>
        <w:rPr>
          <w:rStyle w:val="Hyperlink"/>
        </w:rPr>
        <w:t>2025-2031年中国阿加曲班行业市场分析与前景趋势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AJiaQuBanHangYeQianJingQuShi.html" TargetMode="External" Id="Rba729a13a143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AJiaQuBanHangYeQianJingQuShi.html" TargetMode="External" Id="R229fe7d568c7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2024-12-29T06:23:00Z</dcterms:created>
  <dcterms:modified xsi:type="dcterms:W3CDTF">2024-12-29T07:23:00Z</dcterms:modified>
  <dc:subject>2025-2031年中国阿加曲班行业市场分析与前景趋势</dc:subject>
  <dc:title>2025-2031年中国阿加曲班行业市场分析与前景趋势</dc:title>
  <cp:keywords>2025-2031年中国阿加曲班行业市场分析与前景趋势</cp:keywords>
  <dc:description>2025-2031年中国阿加曲班行业市场分析与前景趋势</dc:description>
</cp:coreProperties>
</file>