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f85c44684220" w:history="1">
              <w:r>
                <w:rPr>
                  <w:rStyle w:val="Hyperlink"/>
                </w:rPr>
                <w:t>2025-2031年中国静丙免疫球蛋白行业市场分析与前景趋势预测报告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f85c44684220" w:history="1">
              <w:r>
                <w:rPr>
                  <w:rStyle w:val="Hyperlink"/>
                </w:rPr>
                <w:t>2025-2031年中国静丙免疫球蛋白行业市场分析与前景趋势预测报告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f85c44684220" w:history="1">
                <w:r>
                  <w:rPr>
                    <w:rStyle w:val="Hyperlink"/>
                  </w:rPr>
                  <w:t>https://www.20087.com/8/11/JingBingMianYiQiuDanBaiHangYeXianZhuangJiQianJing.html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丙免疫球蛋白是一种重要的免疫增强剂，广泛应用于免疫缺陷、自身免疫性疾病等疾病的治疗。目前，静丙免疫球蛋白市场正朝着高纯度、高活性、低副作用的方向发展。随着生物技术的进步，静丙免疫球蛋白的制备工艺和纯化技术得到了显著提升，使得产品的质量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在静丙免疫球蛋白市场将保持快速增长。随着全球生物医药市场的不断扩大和消费者对健康需求的提升，静丙免疫球蛋白的市场需求将持续增长。此外，随着新技术和新产品的研发，静丙免疫球蛋白的疗效和安全性将得到进一步提升，为更多患者提供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f85c44684220" w:history="1">
        <w:r>
          <w:rPr>
            <w:rStyle w:val="Hyperlink"/>
          </w:rPr>
          <w:t>2025-2031年中国静丙免疫球蛋白行业市场分析与前景趋势预测报告</w:t>
        </w:r>
      </w:hyperlink>
      <w:r>
        <w:rPr>
          <w:rFonts w:hint="eastAsia"/>
        </w:rPr>
        <w:t>》基于国家统计局及相关行业协会的详实数据，结合国内外静丙免疫球蛋白行业研究资料及深入市场调研，系统分析了静丙免疫球蛋白行业的市场规模、市场需求及产业链现状。报告重点探讨了静丙免疫球蛋白行业整体运行情况及细分领域特点，科学预测了静丙免疫球蛋白市场前景与发展趋势，揭示了静丙免疫球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2f85c44684220" w:history="1">
        <w:r>
          <w:rPr>
            <w:rStyle w:val="Hyperlink"/>
          </w:rPr>
          <w:t>2025-2031年中国静丙免疫球蛋白行业市场分析与前景趋势预测报告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静丙免疫球蛋白行业界定及应用领域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静丙免疫球蛋白行业定义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静丙免疫球蛋白主要应用领域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2024-2025年全球静丙免疫球蛋白行业市场调研分析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全球静丙免疫球蛋白行业经济环境分析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全球静丙免疫球蛋白市场总体情况分析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一、全球静丙免疫球蛋白行业的发展特点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二、全球静丙免疫球蛋白市场结构</w:t>
      </w:r>
      <w:r>
        <w:rPr>
          <w:rFonts w:hint="eastAsia"/>
        </w:rPr>
        <w:br/>
      </w:r>
      <w:r>
        <w:rPr>
          <w:rFonts w:hint="eastAsia"/>
        </w:rPr>
        <w:t>　　　　三、全球静丙免疫球蛋白行业竞争格局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全球主要国家（地区）静丙免疫球蛋白市场分析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2025-2031年全球静丙免疫球蛋白行业发展趋势预测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2024-2025年静丙免疫球蛋白行业发展环境分析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静丙免疫球蛋白行业环境分析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静丙免疫球蛋白行业相关政策、法规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2024-2025年静丙免疫球蛋白行业技术发展现状及趋势分析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静丙免疫球蛋白行业技术发展现状分析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国内外静丙免疫球蛋白行业技术差异与原因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静丙免疫球蛋白行业技术发展方向、趋势预测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提升静丙免疫球蛋白行业技术能力策略建议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中国静丙免疫球蛋白行业供给、需求分析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2024-2025年中国静丙免疫球蛋白市场现状</w:t>
      </w:r>
      <w:r>
        <w:rPr>
          <w:rFonts w:hint="eastAsia"/>
        </w:rPr>
        <w:br/>
      </w:r>
      <w:r>
        <w:rPr>
          <w:rFonts w:hint="eastAsia"/>
        </w:rPr>
        <w:t>　　第二节 中国静丙免疫球蛋白行业产量情况分析及预测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一、静丙免疫球蛋白总体产能规模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、2019-2024年中国静丙免疫球蛋白产量统计分析</w:t>
      </w:r>
      <w:r>
        <w:rPr>
          <w:rFonts w:hint="eastAsia"/>
        </w:rPr>
        <w:br/>
      </w:r>
      <w:r>
        <w:rPr>
          <w:rFonts w:hint="eastAsia"/>
        </w:rPr>
        <w:t>　　　　三、静丙免疫球蛋白生产区域分布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四、2025-2031年中国静丙免疫球蛋白产量预测分析</w:t>
      </w:r>
      <w:r>
        <w:rPr>
          <w:rFonts w:hint="eastAsia"/>
        </w:rPr>
        <w:br/>
      </w:r>
      <w:r>
        <w:rPr>
          <w:rFonts w:hint="eastAsia"/>
        </w:rPr>
        <w:t>　　第三节 中国静丙免疫球蛋白市场需求情况分析及预测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一、中国静丙免疫球蛋白市场需求特点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二、2019-2024年中国静丙免疫球蛋白市场需求统计</w:t>
      </w:r>
      <w:r>
        <w:rPr>
          <w:rFonts w:hint="eastAsia"/>
        </w:rPr>
        <w:br/>
      </w:r>
      <w:r>
        <w:rPr>
          <w:rFonts w:hint="eastAsia"/>
        </w:rPr>
        <w:t>　　　　三、静丙免疫球蛋白市场饱和度</w:t>
      </w:r>
      <w:r>
        <w:rPr>
          <w:rFonts w:hint="eastAsia"/>
        </w:rPr>
        <w:br/>
      </w:r>
      <w:r>
        <w:rPr>
          <w:rFonts w:hint="eastAsia"/>
        </w:rPr>
        <w:t>　　　　四、影响静丙免疫球蛋白市场需求的因素</w:t>
      </w:r>
      <w:r>
        <w:rPr>
          <w:rFonts w:hint="eastAsia"/>
        </w:rPr>
        <w:br/>
      </w:r>
      <w:r>
        <w:rPr>
          <w:rFonts w:hint="eastAsia"/>
        </w:rPr>
        <w:t>　　　　五、静丙免疫球蛋白市场潜力分析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六、2025-2031年中国静丙免疫球蛋白市场需求预测分析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中国静丙免疫球蛋白行业进出口分析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一、2019-2024年静丙免疫球蛋白进口量及增速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三、2025-2031年静丙免疫球蛋白进口量及增速预测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一、2019-2024年静丙免疫球蛋白出口量及增速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三、2025-2031年静丙免疫球蛋白出口量及增速预测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中国静丙免疫球蛋白行业重点地区调研分析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一、中国静丙免疫球蛋白行业区域市场分布情况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二、**地区静丙免疫球蛋白行业市场需求规模情况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三、**地区静丙免疫球蛋白行业市场需求规模情况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四、**地区静丙免疫球蛋白行业市场需求规模情况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五、**地区静丙免疫球蛋白行业市场需求规模情况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六、**地区静丙免疫球蛋白行业市场需求规模情况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2024-2025年中国静丙免疫球蛋白细分行业调研</w:t>
      </w:r>
      <w:r>
        <w:rPr>
          <w:rFonts w:hint="eastAsia"/>
        </w:rPr>
        <w:br/>
      </w:r>
      <w:r>
        <w:rPr>
          <w:rFonts w:hint="eastAsia"/>
        </w:rPr>
        <w:t>　　第一节 主要静丙免疫球蛋白细分行业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静丙免疫球蛋白行业重点企业发展调研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2025年中国静丙免疫球蛋白企业营销及发展建议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静丙免疫球蛋白企业营销策略分析及建议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静丙免疫球蛋白企业营销策略分析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一、静丙免疫球蛋白企业营销策略</w:t>
      </w:r>
      <w:r>
        <w:rPr>
          <w:rFonts w:hint="eastAsia"/>
        </w:rPr>
        <w:br/>
      </w:r>
      <w:r>
        <w:rPr>
          <w:rFonts w:hint="eastAsia"/>
        </w:rPr>
        <w:t>　　　　二、静丙免疫球蛋白企业经验借鉴</w:t>
      </w:r>
      <w:r>
        <w:rPr>
          <w:rFonts w:hint="eastAsia"/>
        </w:rPr>
        <w:br/>
      </w:r>
      <w:r>
        <w:rPr>
          <w:rFonts w:hint="eastAsia"/>
        </w:rPr>
        <w:t>　　第三节 静丙免疫球蛋白企业营销模式演化与创新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静丙免疫球蛋白企业经营发展分析及建议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一、静丙免疫球蛋白企业存在的问题</w:t>
      </w:r>
      <w:r>
        <w:rPr>
          <w:rFonts w:hint="eastAsia"/>
        </w:rPr>
        <w:br/>
      </w:r>
      <w:r>
        <w:rPr>
          <w:rFonts w:hint="eastAsia"/>
        </w:rPr>
        <w:t>　　　　二、静丙免疫球蛋白企业应对的策略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静丙免疫球蛋白行业发展趋势及投资风险预警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2025年静丙免疫球蛋白市场前景分析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2025年静丙免疫球蛋白行业发展趋势预测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影响静丙免疫球蛋白行业发展的主要因素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一、2025年影响静丙免疫球蛋白行业运行的有利因素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二、2025年影响静丙免疫球蛋白行业运行的稳定因素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三、2025年影响静丙免疫球蛋白行业运行的不利因素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四、2025年中国静丙免疫球蛋白行业发展面临的挑战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五、2025年中国静丙免疫球蛋白行业发展面临的机遇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静丙免疫球蛋白行业投资风险预警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一、2025-2031年静丙免疫球蛋白行业市场风险及控制策略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二、2025-2031年静丙免疫球蛋白行业政策风险及控制策略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三、2025-2031年静丙免疫球蛋白行业经营风险及控制策略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四、2025-2031年静丙免疫球蛋白同业竞争风险及控制策略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五、2025-2031年静丙免疫球蛋白行业其他风险及控制策略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静丙免疫球蛋白行业投资战略研究</w:t>
      </w:r>
      <w:r>
        <w:rPr>
          <w:rFonts w:hint="eastAsia"/>
        </w:rPr>
        <w:br/>
      </w:r>
      <w:r>
        <w:rPr>
          <w:rFonts w:hint="eastAsia"/>
        </w:rPr>
        <w:t>　　第一节 静丙免疫球蛋白行业发展战略研究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对我国静丙免疫球蛋白品牌的战略思考</w:t>
      </w:r>
      <w:r>
        <w:rPr>
          <w:rFonts w:hint="eastAsia"/>
        </w:rPr>
        <w:br/>
      </w:r>
      <w:r>
        <w:rPr>
          <w:rFonts w:hint="eastAsia"/>
        </w:rPr>
        <w:t>　　　　一、静丙免疫球蛋白品牌的重要性</w:t>
      </w:r>
      <w:r>
        <w:rPr>
          <w:rFonts w:hint="eastAsia"/>
        </w:rPr>
        <w:br/>
      </w:r>
      <w:r>
        <w:rPr>
          <w:rFonts w:hint="eastAsia"/>
        </w:rPr>
        <w:t>　　　　二、静丙免疫球蛋白实施品牌战略的意义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三、静丙免疫球蛋白企业品牌的现状分析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四、我国静丙免疫球蛋白企业的品牌战略</w:t>
      </w:r>
      <w:r>
        <w:rPr>
          <w:rFonts w:hint="eastAsia"/>
        </w:rPr>
        <w:br/>
      </w:r>
      <w:r>
        <w:rPr>
          <w:rFonts w:hint="eastAsia"/>
        </w:rPr>
        <w:t>　　　　五、静丙免疫球蛋白品牌战略管理的策略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静丙免疫球蛋白经营策略分析</w:t>
      </w:r>
      <w:r>
        <w:rPr>
          <w:rFonts w:hint="eastAsia"/>
        </w:rPr>
        <w:br/>
      </w:r>
      <w:r>
        <w:rPr>
          <w:rFonts w:hint="eastAsia"/>
        </w:rPr>
        <w:t>　　　　一、静丙免疫球蛋白市场细分策略</w:t>
      </w:r>
      <w:r>
        <w:rPr>
          <w:rFonts w:hint="eastAsia"/>
        </w:rPr>
        <w:br/>
      </w:r>
      <w:r>
        <w:rPr>
          <w:rFonts w:hint="eastAsia"/>
        </w:rPr>
        <w:t>　　　　二、静丙免疫球蛋白市场创新策略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四、静丙免疫球蛋白新产品差异化战略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中智⋅林⋅静丙免疫球蛋白行业投资战略研究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一、2025-2031年静丙免疫球蛋白行业投资战略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静丙免疫球蛋白介绍</w:t>
      </w:r>
      <w:r>
        <w:rPr>
          <w:rFonts w:hint="eastAsia"/>
        </w:rPr>
        <w:br/>
      </w:r>
      <w:r>
        <w:rPr>
          <w:rFonts w:hint="eastAsia"/>
        </w:rPr>
        <w:t>　　图表 静丙免疫球蛋白图片</w:t>
      </w:r>
      <w:r>
        <w:rPr>
          <w:rFonts w:hint="eastAsia"/>
        </w:rPr>
        <w:br/>
      </w:r>
      <w:r>
        <w:rPr>
          <w:rFonts w:hint="eastAsia"/>
        </w:rPr>
        <w:t>　　图表 静丙免疫球蛋白种类</w:t>
      </w:r>
      <w:r>
        <w:rPr>
          <w:rFonts w:hint="eastAsia"/>
        </w:rPr>
        <w:br/>
      </w:r>
      <w:r>
        <w:rPr>
          <w:rFonts w:hint="eastAsia"/>
        </w:rPr>
        <w:t>　　图表 静丙免疫球蛋白用途 应用</w:t>
      </w:r>
      <w:r>
        <w:rPr>
          <w:rFonts w:hint="eastAsia"/>
        </w:rPr>
        <w:br/>
      </w:r>
      <w:r>
        <w:rPr>
          <w:rFonts w:hint="eastAsia"/>
        </w:rPr>
        <w:t>　　图表 静丙免疫球蛋白产业链调研</w:t>
      </w:r>
      <w:r>
        <w:rPr>
          <w:rFonts w:hint="eastAsia"/>
        </w:rPr>
        <w:br/>
      </w:r>
      <w:r>
        <w:rPr>
          <w:rFonts w:hint="eastAsia"/>
        </w:rPr>
        <w:t>　　图表 静丙免疫球蛋白行业现状</w:t>
      </w:r>
      <w:r>
        <w:rPr>
          <w:rFonts w:hint="eastAsia"/>
        </w:rPr>
        <w:br/>
      </w:r>
      <w:r>
        <w:rPr>
          <w:rFonts w:hint="eastAsia"/>
        </w:rPr>
        <w:t>　　图表 静丙免疫球蛋白行业特点</w:t>
      </w:r>
      <w:r>
        <w:rPr>
          <w:rFonts w:hint="eastAsia"/>
        </w:rPr>
        <w:br/>
      </w:r>
      <w:r>
        <w:rPr>
          <w:rFonts w:hint="eastAsia"/>
        </w:rPr>
        <w:t>　　图表 静丙免疫球蛋白政策</w:t>
      </w:r>
      <w:r>
        <w:rPr>
          <w:rFonts w:hint="eastAsia"/>
        </w:rPr>
        <w:br/>
      </w:r>
      <w:r>
        <w:rPr>
          <w:rFonts w:hint="eastAsia"/>
        </w:rPr>
        <w:t>　　图表 静丙免疫球蛋白技术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2019-2024年中国静丙免疫球蛋白行业市场规模</w:t>
      </w:r>
      <w:r>
        <w:rPr>
          <w:rFonts w:hint="eastAsia"/>
        </w:rPr>
        <w:br/>
      </w:r>
      <w:r>
        <w:rPr>
          <w:rFonts w:hint="eastAsia"/>
        </w:rPr>
        <w:t>　　图表 静丙免疫球蛋白生产现状</w:t>
      </w:r>
      <w:r>
        <w:rPr>
          <w:rFonts w:hint="eastAsia"/>
        </w:rPr>
        <w:br/>
      </w:r>
      <w:r>
        <w:rPr>
          <w:rFonts w:hint="eastAsia"/>
        </w:rPr>
        <w:t>　　图表 静丙免疫球蛋白发展有利因素分析</w:t>
      </w:r>
      <w:r>
        <w:rPr>
          <w:rFonts w:hint="eastAsia"/>
        </w:rPr>
        <w:br/>
      </w:r>
      <w:r>
        <w:rPr>
          <w:rFonts w:hint="eastAsia"/>
        </w:rPr>
        <w:t>　　图表 静丙免疫球蛋白发展不利因素分析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2024年中国静丙免疫球蛋白产能</w:t>
      </w:r>
      <w:r>
        <w:rPr>
          <w:rFonts w:hint="eastAsia"/>
        </w:rPr>
        <w:br/>
      </w:r>
      <w:r>
        <w:rPr>
          <w:rFonts w:hint="eastAsia"/>
        </w:rPr>
        <w:t>　　图表 2024年静丙免疫球蛋白供给情况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2019-2024年中国静丙免疫球蛋白产量统计</w:t>
      </w:r>
      <w:r>
        <w:rPr>
          <w:rFonts w:hint="eastAsia"/>
        </w:rPr>
        <w:br/>
      </w:r>
      <w:r>
        <w:rPr>
          <w:rFonts w:hint="eastAsia"/>
        </w:rPr>
        <w:t>　　图表 静丙免疫球蛋白最新消息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2019-2024年静丙免疫球蛋白销售情况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2019-2024年中国静丙免疫球蛋白行业企业数量统计</w:t>
      </w:r>
      <w:r>
        <w:rPr>
          <w:rFonts w:hint="eastAsia"/>
        </w:rPr>
        <w:br/>
      </w:r>
      <w:r>
        <w:rPr>
          <w:rFonts w:hint="eastAsia"/>
        </w:rPr>
        <w:t>　　图表 静丙免疫球蛋白成本和利润分析</w:t>
      </w:r>
      <w:r>
        <w:rPr>
          <w:rFonts w:hint="eastAsia"/>
        </w:rPr>
        <w:br/>
      </w:r>
      <w:r>
        <w:rPr>
          <w:rFonts w:hint="eastAsia"/>
        </w:rPr>
        <w:t>　　图表 静丙免疫球蛋白上游发展</w:t>
      </w:r>
      <w:r>
        <w:rPr>
          <w:rFonts w:hint="eastAsia"/>
        </w:rPr>
        <w:br/>
      </w:r>
      <w:r>
        <w:rPr>
          <w:rFonts w:hint="eastAsia"/>
        </w:rPr>
        <w:t>　　图表 静丙免疫球蛋白下游发展</w:t>
      </w:r>
      <w:r>
        <w:rPr>
          <w:rFonts w:hint="eastAsia"/>
        </w:rPr>
        <w:br/>
      </w:r>
      <w:r>
        <w:rPr>
          <w:rFonts w:hint="eastAsia"/>
        </w:rPr>
        <w:t>　　图表 2024年中国静丙免疫球蛋白行业需求区域调研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**地区静丙免疫球蛋白行业市场需求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**地区静丙免疫球蛋白市场需求分析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**地区静丙免疫球蛋白市场规模</w:t>
      </w:r>
      <w:r>
        <w:rPr>
          <w:rFonts w:hint="eastAsia"/>
        </w:rPr>
        <w:br/>
      </w:r>
      <w:r>
        <w:rPr>
          <w:rFonts w:hint="eastAsia"/>
        </w:rPr>
        <w:t>　　图表 **地区静丙免疫球蛋白行业市场需求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**地区静丙免疫球蛋白市场调研</w:t>
      </w:r>
      <w:r>
        <w:rPr>
          <w:rFonts w:hint="eastAsia"/>
        </w:rPr>
        <w:br/>
      </w:r>
      <w:r>
        <w:rPr>
          <w:rFonts w:hint="eastAsia"/>
        </w:rPr>
        <w:t>　　图表 **地区静丙免疫球蛋白市场需求分析</w:t>
      </w:r>
      <w:r>
        <w:rPr>
          <w:rFonts w:hint="eastAsia"/>
        </w:rPr>
        <w:br/>
      </w:r>
      <w:r>
        <w:rPr>
          <w:rFonts w:hint="eastAsia"/>
        </w:rPr>
        <w:t>　　图表 静丙免疫球蛋白招标、中标情况</w:t>
      </w:r>
      <w:r>
        <w:rPr>
          <w:rFonts w:hint="eastAsia"/>
        </w:rPr>
        <w:br/>
      </w:r>
      <w:r>
        <w:rPr>
          <w:rFonts w:hint="eastAsia"/>
        </w:rPr>
        <w:t>　　图表 静丙免疫球蛋白品牌分析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企业静丙免疫球蛋白型号、规格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企业静丙免疫球蛋白型号、规格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企业静丙免疫球蛋白型号、规格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静丙免疫球蛋白重点企业（三）成长能力情况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静丙免疫球蛋白优势</w:t>
      </w:r>
      <w:r>
        <w:rPr>
          <w:rFonts w:hint="eastAsia"/>
        </w:rPr>
        <w:br/>
      </w:r>
      <w:r>
        <w:rPr>
          <w:rFonts w:hint="eastAsia"/>
        </w:rPr>
        <w:t>　　图表 静丙免疫球蛋白劣势</w:t>
      </w:r>
      <w:r>
        <w:rPr>
          <w:rFonts w:hint="eastAsia"/>
        </w:rPr>
        <w:br/>
      </w:r>
      <w:r>
        <w:rPr>
          <w:rFonts w:hint="eastAsia"/>
        </w:rPr>
        <w:t>　　图表 静丙免疫球蛋白机会</w:t>
      </w:r>
      <w:r>
        <w:rPr>
          <w:rFonts w:hint="eastAsia"/>
        </w:rPr>
        <w:br/>
      </w:r>
      <w:r>
        <w:rPr>
          <w:rFonts w:hint="eastAsia"/>
        </w:rPr>
        <w:t>　　图表 静丙免疫球蛋白威胁</w:t>
      </w:r>
      <w:r>
        <w:rPr>
          <w:rFonts w:hint="eastAsia"/>
        </w:rPr>
        <w:br/>
      </w:r>
      <w:r>
        <w:rPr>
          <w:rFonts w:hint="eastAsia"/>
        </w:rPr>
        <w:t>　　图表 进入静丙免疫球蛋白行业壁垒</w:t>
      </w:r>
      <w:r>
        <w:rPr>
          <w:rFonts w:hint="eastAsia"/>
        </w:rPr>
        <w:br/>
      </w:r>
      <w:r>
        <w:rPr>
          <w:rFonts w:hint="eastAsia"/>
        </w:rPr>
        <w:t>　　图表 静丙免疫球蛋白投资、并购情况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2025-2031年中国静丙免疫球蛋白销售预测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2025-2031年中国静丙免疫球蛋白市场规模预测</w:t>
      </w:r>
      <w:r>
        <w:rPr>
          <w:rFonts w:hint="eastAsia"/>
        </w:rPr>
        <w:br/>
      </w:r>
      <w:r>
        <w:rPr>
          <w:rFonts w:hint="eastAsia"/>
        </w:rPr>
        <w:t>　　图表 静丙免疫球蛋白行业准入条件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2025-2031年中国静丙免疫球蛋白发展趋势</w:t>
      </w:r>
      <w:r>
        <w:rPr>
          <w:rFonts w:hint="eastAsia"/>
        </w:rPr>
        <w:br/>
      </w:r>
      <w:r>
        <w:rPr>
          <w:rFonts w:hint="eastAsia"/>
        </w:rPr>
        <w:t>　　图表 2025-2031年中国静丙免疫球蛋白市场前景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f85c44684220" w:history="1">
        <w:r>
          <w:rPr>
            <w:rStyle w:val="Hyperlink"/>
          </w:rPr>
          <w:t>2025-2031年中国静丙免疫球蛋白行业市场分析与前景趋势预测报告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f85c44684220" w:history="1">
        <w:r>
          <w:rPr>
            <w:rStyle w:val="Hyperlink"/>
          </w:rPr>
          <w:t>https://www.20087.com/8/11/JingBingMianYiQiuDanBaiHangYeXianZhuangJiQianJing.html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抵抗力差可以打静丙吗、静丙免疫球蛋白的作用与功效、国内最好的免疫球蛋白、静丙免疫球蛋白的副作用、球蛋白800元一瓶图片、静丙免疫球蛋白图片、免疫球蛋白不能随便打、静丙免疫球蛋白哪个牌子好、静丙对女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a7f102ee34247" w:history="1">
      <w:r>
        <w:rPr>
          <w:rStyle w:val="Hyperlink"/>
        </w:rPr>
        <w:t>2025-2031年中国静丙免疫球蛋白行业市场分析与前景趋势预测报告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gBingMianYiQiuDanBaiHangYeXianZhuangJiQianJing.html" TargetMode="External" Id="Rbb62f85c4468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gBingMianYiQiuDanBaiHangYeXianZhuangJiQianJing.html" TargetMode="External" Id="Rfc2a7f102ee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2025-02-03T02:11:00Z</dcterms:created>
  <dcterms:modified xsi:type="dcterms:W3CDTF">2025-02-03T03:11:00Z</dcterms:modified>
  <dc:subject>2025-2031年中国静丙免疫球蛋白行业市场分析与前景趋势预测报告</dc:subject>
  <dc:title>2025-2031年中国静丙免疫球蛋白行业市场分析与前景趋势预测报告</dc:title>
  <cp:keywords>2025-2031年中国静丙免疫球蛋白行业市场分析与前景趋势预测报告</cp:keywords>
  <dc:description>2025-2031年中国静丙免疫球蛋白行业市场分析与前景趋势预测报告</dc:description>
</cp:coreProperties>
</file>