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fe2ec4a304a37" w:history="1">
              <w:r>
                <w:rPr>
                  <w:rStyle w:val="Hyperlink"/>
                </w:rPr>
                <w:t>2025-2031年中国栓剂生产线市场现状与前景趋势分析报告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fe2ec4a304a37" w:history="1">
              <w:r>
                <w:rPr>
                  <w:rStyle w:val="Hyperlink"/>
                </w:rPr>
                <w:t>2025-2031年中国栓剂生产线市场现状与前景趋势分析报告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fe2ec4a304a37" w:history="1">
                <w:r>
                  <w:rPr>
                    <w:rStyle w:val="Hyperlink"/>
                  </w:rPr>
                  <w:t>https://www.20087.com/9/21/ShuanJiShengChanXianHangYeQianJingQuShi.html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剂生产线是药品制剂专用设备，当前在妇科、儿科及退热镇痛类药物生产中占据重要地位。该生产线通常集成基质熔融、药物混合、自动灌装、冷却定型、切割与包装等工序，强调无菌环境控制、剂量精度（±2%以内）及批次一致性。现代栓剂生产线普遍采用PLC+HMI控制系统，支持参数存储、故障诊断与电子批记录，符合GMP与FDA 21 CFR Part 11数据完整性要求。设备材质以316L不锈钢为主，接触部件经镜面抛光处理，便于清洁验证。在柔性生产需求驱动下，快换模具与模块化设计成为主流，以适应不同形状（鱼雷形、球形）与规格（0.5g–4g）产品的快速切换。</w:t>
      </w:r>
      <w:r>
        <w:rPr>
          <w:rFonts w:hint="eastAsia"/>
        </w:rPr>
        <w:br/>
      </w:r>
      <w:r>
        <w:rPr>
          <w:rFonts w:hint="eastAsia"/>
        </w:rPr>
        <w:t>　　未来，栓剂生产线将向连续化制造、智能质量控制与绿色工艺方向发展。在线近红外（NIR）或拉曼光谱系统可实时监测药物含量与晶型，实现闭环反馈调节；连续熔融-灌装技术将替代间歇式工艺，提升能效与产能稳定性。在环保层面，水溶性基质（如PEG替代传统可可脂）的应用将减少动物源性材料依赖，而溶剂回收系统可降低清洗废液排放。此外，与MES系统深度集成后，生产线可实现从原料到成品的全链路追溯。长期来看，栓剂生产线将从传统制剂设备升级为数字化连续制造平台，在个性化给药与高端仿制药产业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fe2ec4a304a37" w:history="1">
        <w:r>
          <w:rPr>
            <w:rStyle w:val="Hyperlink"/>
          </w:rPr>
          <w:t>2025-2031年中国栓剂生产线市场现状与前景趋势分析报告</w:t>
        </w:r>
      </w:hyperlink>
      <w:r>
        <w:rPr>
          <w:rFonts w:hint="eastAsia"/>
        </w:rPr>
        <w:t>》基于国家统计局及相关行业协会的权威数据，系统分析了栓剂生产线行业的市场规模、产业链结构及技术现状，并对栓剂生产线发展趋势与市场前景进行了科学预测。报告重点解读了行业重点企业的竞争策略与品牌影响力，全面评估了栓剂生产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栓剂生产线产业概述</w:t>
      </w:r>
      <w:r>
        <w:rPr>
          <w:rFonts w:hint="eastAsia"/>
        </w:rPr>
        <w:br/>
      </w:r>
      <w:r>
        <w:rPr>
          <w:rFonts w:hint="eastAsia"/>
        </w:rPr>
        <w:t>　　第一节 栓剂生产线定义与分类</w:t>
      </w:r>
      <w:r>
        <w:rPr>
          <w:rFonts w:hint="eastAsia"/>
        </w:rPr>
        <w:br/>
      </w:r>
      <w:r>
        <w:rPr>
          <w:rFonts w:hint="eastAsia"/>
        </w:rPr>
        <w:t>　　第二节 栓剂生产线产业链结构及关键环节剖析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栓剂生产线商业模式与盈利模式解析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栓剂生产线经济指标与行业评估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全球栓剂生产线市场发展综述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2019-2024年全球栓剂生产线市场规模及增长趋势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主要国家与地区栓剂生产线市场对比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2025-2031年全球栓剂生产线行业发展趋势与前景预测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国际栓剂生产线市场发展趋势及对我国启示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二、对我国栓剂生产线市场的借鉴意义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中国栓剂生产线行业市场规模分析与预测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栓剂生产线市场的总体规模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一、2019-2024年栓剂生产线市场规模变化及趋势分析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二、2025年栓剂生产线行业市场规模特点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栓剂生产线市场规模的构成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一、栓剂生产线客户群体特征与偏好分析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二、不同类型栓剂生产线市场规模分布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三、各地区栓剂生产线市场规模差异与特点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栓剂生产线市场规模的预测与展望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一、未来几年栓剂生产线市场规模增长预测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2024-2025年栓剂生产线行业技术发展现状及趋势分析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栓剂生产线行业技术发展现状分析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国内外栓剂生产线行业技术差距分析及差距形成的主要原因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栓剂生产线行业技术发展方向、趋势预测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提升栓剂生产线行业技术能力策略建议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2019-2024年中国栓剂生产线行业总体发展与财务状况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2019-2024年栓剂生产线行业规模情况</w:t>
      </w:r>
      <w:r>
        <w:rPr>
          <w:rFonts w:hint="eastAsia"/>
        </w:rPr>
        <w:br/>
      </w:r>
      <w:r>
        <w:rPr>
          <w:rFonts w:hint="eastAsia"/>
        </w:rPr>
        <w:t>　　　　一、栓剂生产线行业企业数量规模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二、栓剂生产线行业从业人员规模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三、栓剂生产线行业市场敏感性分析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2019-2024年栓剂生产线行业财务能力分析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一、栓剂生产线行业盈利能力</w:t>
      </w:r>
      <w:r>
        <w:rPr>
          <w:rFonts w:hint="eastAsia"/>
        </w:rPr>
        <w:br/>
      </w:r>
      <w:r>
        <w:rPr>
          <w:rFonts w:hint="eastAsia"/>
        </w:rPr>
        <w:t>　　　　二、栓剂生产线行业偿债能力</w:t>
      </w:r>
      <w:r>
        <w:rPr>
          <w:rFonts w:hint="eastAsia"/>
        </w:rPr>
        <w:br/>
      </w:r>
      <w:r>
        <w:rPr>
          <w:rFonts w:hint="eastAsia"/>
        </w:rPr>
        <w:t>　　　　三、栓剂生产线行业营运能力</w:t>
      </w:r>
      <w:r>
        <w:rPr>
          <w:rFonts w:hint="eastAsia"/>
        </w:rPr>
        <w:br/>
      </w:r>
      <w:r>
        <w:rPr>
          <w:rFonts w:hint="eastAsia"/>
        </w:rPr>
        <w:t>　　　　四、栓剂生产线行业发展能力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中国栓剂生产线行业细分市场调研与机会挖掘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栓剂生产线细分市场（一）市场调研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栓剂生产线细分市场（二）市场调研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中国栓剂生产线行业区域市场调研分析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2019-2024年中国栓剂生产线行业重点区域调研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一、重点地区（一）栓剂生产线市场规模与特点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二、重点地区（二）栓剂生产线市场规模及特点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三、重点地区（三）栓剂生产线市场规模及特点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四、重点地区（四）栓剂生产线市场规模及特点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不同区域栓剂生产线市场的对比与启示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二、栓剂生产线市场拓展策略与建议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中国栓剂生产线行业的营销渠道与客户分析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栓剂生产线行业渠道分析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二、各类渠道对栓剂生产线行业的影响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三、主要栓剂生产线企业渠道策略研究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栓剂生产线行业客户分析与定位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中国栓剂生产线行业竞争格局及策略选择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栓剂生产线行业总体市场竞争状况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一、栓剂生产线行业竞争结构分析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二、栓剂生产线企业竞争格局与集中度评估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三、栓剂生产线行业SWOT分析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栓剂生产线行业重点企业调研分析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栓剂生产线企业发展策略分析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栓剂生产线市场与销售策略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栓剂生产线品牌战略思考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中国栓剂生产线行业发展环境分析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二、栓剂生产线行业主管部门、监管体制及相关政策法规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3、栓剂生产线行业的主要法律、法规和政策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4、2025年栓剂生产线行业法律法规和政策对行业的影响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二、栓剂生产线消费者需求分析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一、栓剂生产线技术的应用与创新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二、栓剂生产线行业发展的技术趋势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2025-2031年栓剂生产线行业展趋势预测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2025-2031年栓剂生产线市场发展前景分析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一、栓剂生产线市场发展潜力</w:t>
      </w:r>
      <w:r>
        <w:rPr>
          <w:rFonts w:hint="eastAsia"/>
        </w:rPr>
        <w:br/>
      </w:r>
      <w:r>
        <w:rPr>
          <w:rFonts w:hint="eastAsia"/>
        </w:rPr>
        <w:t>　　　　二、栓剂生产线市场前景分析</w:t>
      </w:r>
      <w:r>
        <w:rPr>
          <w:rFonts w:hint="eastAsia"/>
        </w:rPr>
        <w:br/>
      </w:r>
      <w:r>
        <w:rPr>
          <w:rFonts w:hint="eastAsia"/>
        </w:rPr>
        <w:t>　　　　三、栓剂生产线细分行业发展前景分析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2025-2031年栓剂生产线发展趋势预测</w:t>
      </w:r>
      <w:r>
        <w:rPr>
          <w:rFonts w:hint="eastAsia"/>
        </w:rPr>
        <w:br/>
      </w:r>
      <w:r>
        <w:rPr>
          <w:rFonts w:hint="eastAsia"/>
        </w:rPr>
        <w:t>　　　　一、栓剂生产线发展趋势预测</w:t>
      </w:r>
      <w:r>
        <w:rPr>
          <w:rFonts w:hint="eastAsia"/>
        </w:rPr>
        <w:br/>
      </w:r>
      <w:r>
        <w:rPr>
          <w:rFonts w:hint="eastAsia"/>
        </w:rPr>
        <w:t>　　　　二、栓剂生产线市场规模预测</w:t>
      </w:r>
      <w:r>
        <w:rPr>
          <w:rFonts w:hint="eastAsia"/>
        </w:rPr>
        <w:br/>
      </w:r>
      <w:r>
        <w:rPr>
          <w:rFonts w:hint="eastAsia"/>
        </w:rPr>
        <w:t>　　　　三、栓剂生产线细分市场发展趋势预测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未来栓剂生产线行业挑战与机遇探讨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一、栓剂生产线行业挑战</w:t>
      </w:r>
      <w:r>
        <w:rPr>
          <w:rFonts w:hint="eastAsia"/>
        </w:rPr>
        <w:br/>
      </w:r>
      <w:r>
        <w:rPr>
          <w:rFonts w:hint="eastAsia"/>
        </w:rPr>
        <w:t>　　　　二、栓剂生产线行业机遇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栓剂生产线行业研究结论及建议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对栓剂生产线行业发展的建议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中智.林.－对栓剂生产线企业和投资者的建议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栓剂生产线行业现状</w:t>
      </w:r>
      <w:r>
        <w:rPr>
          <w:rFonts w:hint="eastAsia"/>
        </w:rPr>
        <w:br/>
      </w:r>
      <w:r>
        <w:rPr>
          <w:rFonts w:hint="eastAsia"/>
        </w:rPr>
        <w:t>　　图表 栓剂生产线行业产业链调研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2019-2024年栓剂生产线行业市场容量统计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2019-2024年中国栓剂生产线行业市场规模情况</w:t>
      </w:r>
      <w:r>
        <w:rPr>
          <w:rFonts w:hint="eastAsia"/>
        </w:rPr>
        <w:br/>
      </w:r>
      <w:r>
        <w:rPr>
          <w:rFonts w:hint="eastAsia"/>
        </w:rPr>
        <w:t>　　图表 栓剂生产线行业动态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2019-2024年中国栓剂生产线行业经营效益分析</w:t>
      </w:r>
      <w:r>
        <w:rPr>
          <w:rFonts w:hint="eastAsia"/>
        </w:rPr>
        <w:br/>
      </w:r>
      <w:r>
        <w:rPr>
          <w:rFonts w:hint="eastAsia"/>
        </w:rPr>
        <w:t>　　图表 栓剂生产线行业竞争对手分析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**地区栓剂生产线市场规模</w:t>
      </w:r>
      <w:r>
        <w:rPr>
          <w:rFonts w:hint="eastAsia"/>
        </w:rPr>
        <w:br/>
      </w:r>
      <w:r>
        <w:rPr>
          <w:rFonts w:hint="eastAsia"/>
        </w:rPr>
        <w:t>　　图表 **地区栓剂生产线行业市场需求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**地区栓剂生产线市场调研</w:t>
      </w:r>
      <w:r>
        <w:rPr>
          <w:rFonts w:hint="eastAsia"/>
        </w:rPr>
        <w:br/>
      </w:r>
      <w:r>
        <w:rPr>
          <w:rFonts w:hint="eastAsia"/>
        </w:rPr>
        <w:t>　　图表 **地区栓剂生产线行业市场需求分析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**地区栓剂生产线市场规模</w:t>
      </w:r>
      <w:r>
        <w:rPr>
          <w:rFonts w:hint="eastAsia"/>
        </w:rPr>
        <w:br/>
      </w:r>
      <w:r>
        <w:rPr>
          <w:rFonts w:hint="eastAsia"/>
        </w:rPr>
        <w:t>　　图表 **地区栓剂生产线行业市场需求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**地区栓剂生产线市场调研</w:t>
      </w:r>
      <w:r>
        <w:rPr>
          <w:rFonts w:hint="eastAsia"/>
        </w:rPr>
        <w:br/>
      </w:r>
      <w:r>
        <w:rPr>
          <w:rFonts w:hint="eastAsia"/>
        </w:rPr>
        <w:t>　　图表 **地区栓剂生产线行业市场需求分析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栓剂生产线重点企业（二）成长能力情况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2025-2031年中国栓剂生产线行业信息化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2025-2031年中国栓剂生产线行业市场容量预测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2025-2031年中国栓剂生产线行业市场规模预测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2025-2031年中国栓剂生产线行业风险分析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2025-2031年中国栓剂生产线市场前景分析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2025-2031年中国栓剂生产线行业发展趋势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fe2ec4a304a37" w:history="1">
        <w:r>
          <w:rPr>
            <w:rStyle w:val="Hyperlink"/>
          </w:rPr>
          <w:t>2025-2031年中国栓剂生产线市场现状与前景趋势分析报告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fe2ec4a304a37" w:history="1">
        <w:r>
          <w:rPr>
            <w:rStyle w:val="Hyperlink"/>
          </w:rPr>
          <w:t>https://www.20087.com/9/21/ShuanJiShengChanXianHangYeQianJingQuShi.html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热点：药品包装生产线、栓剂生产线操作流程、栓剂生产设备厂家、栓剂生产线投资预算、制药厂包装生产线视频、栓剂的生产方法、自己制作栓剂、栓剂工艺流程、欧替栓剂生产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7a14e8e04760" w:history="1">
      <w:r>
        <w:rPr>
          <w:rStyle w:val="Hyperlink"/>
        </w:rPr>
        <w:t>2025-2031年中国栓剂生产线市场现状与前景趋势分析报告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anJiShengChanXianHangYeQianJingQuShi.html" TargetMode="External" Id="Re0dfe2ec4a3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anJiShengChanXianHangYeQianJingQuShi.html" TargetMode="External" Id="Re2757a14e8e0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2025-10-24T05:55:57Z</dcterms:created>
  <dcterms:modified xsi:type="dcterms:W3CDTF">2025-10-24T06:55:57Z</dcterms:modified>
  <dc:subject>2025-2031年中国栓剂生产线市场现状与前景趋势分析报告</dc:subject>
  <dc:title>2025-2031年中国栓剂生产线市场现状与前景趋势分析报告</dc:title>
  <cp:keywords>2025-2031年中国栓剂生产线市场现状与前景趋势分析报告</cp:keywords>
  <dc:description>2025-2031年中国栓剂生产线市场现状与前景趋势分析报告</dc:description>
</cp:coreProperties>
</file>