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343558424efd" w:history="1">
              <w:r>
                <w:rPr>
                  <w:rStyle w:val="Hyperlink"/>
                </w:rPr>
                <w:t>中国端胶原市场现状与行业前景分析报告（2025-2031年）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343558424efd" w:history="1">
              <w:r>
                <w:rPr>
                  <w:rStyle w:val="Hyperlink"/>
                </w:rPr>
                <w:t>中国端胶原市场现状与行业前景分析报告（2025-2031年）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f343558424efd" w:history="1">
                <w:r>
                  <w:rPr>
                    <w:rStyle w:val="Hyperlink"/>
                  </w:rPr>
                  <w:t>https://www.20087.com/9/01/DuanJiaoYuanShiChangQianJingFenXi.html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胶原是从动物组织中提取的天然胶原蛋白，广泛应用于食品、保健品、化妆品及生物医药等多个领域。目前，端胶原的生产工艺已相对成熟，主要通过酸碱水解、酶解或超滤纯化等技术手段获得，具有良好的生物相容性与可降解性，尤其在护肤产品和营养补充剂中备受青睐。随着消费者对“内调外养”健康理念的认可度提升，端胶原产品的市场需求持续增长，产品形态也从传统的粉末、胶囊扩展至口服液、面膜、饮品等多种形式。此外，科研机构正加强对不同类型胶原（如I型、II型、III型）功能差异的研究，为产品开发提供理论支持。</w:t>
      </w:r>
      <w:r>
        <w:rPr>
          <w:rFonts w:hint="eastAsia"/>
        </w:rPr>
        <w:br/>
      </w:r>
      <w:r>
        <w:rPr>
          <w:rFonts w:hint="eastAsia"/>
        </w:rPr>
        <w:t>　　未来，端胶原产业将朝着高附加值、功能细分与可持续原料来源的方向发展。一方面，基因工程技术的进步将推动重组胶原蛋白的研发，减少对传统动物源材料的依赖，提高产品纯度与安全性；另一方面，结合微囊包埋、缓释递送等新型制剂技术，端胶原的功能应用将进一步拓展至医用敷料、组织支架、关节修复等领域。此外，随着绿色生产理念的深入，植物发酵法和海洋生物资源（如鱼鳞、海绵）提取胶原的技术将加快产业化进程，推动行业向环保、高效、可控方向转型。整体来看，端胶原不仅是个人护理与健康消费的重要成分，也将成为高端医疗与生物工程领域的关键原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343558424efd" w:history="1">
        <w:r>
          <w:rPr>
            <w:rStyle w:val="Hyperlink"/>
          </w:rPr>
          <w:t>中国端胶原市场现状与行业前景分析报告（2025-2031年）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端胶原行业的市场规模、需求动态及产业链结构。报告详细解析了端胶原市场价格变化、行业竞争格局及重点企业的经营现状，并对未来市场前景与发展趋势进行了科学预测。同时，报告通过细分市场领域，评估了端胶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端胶原行业概述</w:t>
      </w:r>
      <w:r>
        <w:rPr>
          <w:rFonts w:hint="eastAsia"/>
        </w:rPr>
        <w:br/>
      </w:r>
      <w:r>
        <w:rPr>
          <w:rFonts w:hint="eastAsia"/>
        </w:rPr>
        <w:t>　　第一节 端胶原定义与分类</w:t>
      </w:r>
      <w:r>
        <w:rPr>
          <w:rFonts w:hint="eastAsia"/>
        </w:rPr>
        <w:br/>
      </w:r>
      <w:r>
        <w:rPr>
          <w:rFonts w:hint="eastAsia"/>
        </w:rPr>
        <w:t>　　第二节 端胶原应用领域</w:t>
      </w:r>
      <w:r>
        <w:rPr>
          <w:rFonts w:hint="eastAsia"/>
        </w:rPr>
        <w:br/>
      </w:r>
      <w:r>
        <w:rPr>
          <w:rFonts w:hint="eastAsia"/>
        </w:rPr>
        <w:t>　　第三节 端胶原行业经济指标分析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端胶原产业链及经营模式分析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三、端胶原销售模式及销售渠道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全球端胶原市场发展综述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2019-2024年全球端胶原市场规模与趋势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主要国家与地区端胶原市场分析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2025-2031年全球端胶原行业发展趋势与前景预测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中国端胶原行业市场分析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2024-2025年端胶原产能与投资动态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一、国内端胶原产能及利用情况</w:t>
      </w:r>
      <w:r>
        <w:rPr>
          <w:rFonts w:hint="eastAsia"/>
        </w:rPr>
        <w:br/>
      </w:r>
      <w:r>
        <w:rPr>
          <w:rFonts w:hint="eastAsia"/>
        </w:rPr>
        <w:t>　　　　二、端胶原产能扩张与投资动态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2025-2031年端胶原行业产量统计与趋势预测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一、2019-2024年端胶原行业产量数据统计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1、2019-2024年端胶原产量及增长趋势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2、2019-2024年端胶原细分产品产量及份额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二、影响端胶原产量的关键因素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三、2025-2031年端胶原产量预测</w:t>
      </w:r>
      <w:r>
        <w:rPr>
          <w:rFonts w:hint="eastAsia"/>
        </w:rPr>
        <w:br/>
      </w:r>
      <w:r>
        <w:rPr>
          <w:rFonts w:hint="eastAsia"/>
        </w:rPr>
        <w:t>　　第三节 2025-2031年端胶原市场需求与销售分析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一、2024-2025年端胶原行业需求现状</w:t>
      </w:r>
      <w:r>
        <w:rPr>
          <w:rFonts w:hint="eastAsia"/>
        </w:rPr>
        <w:br/>
      </w:r>
      <w:r>
        <w:rPr>
          <w:rFonts w:hint="eastAsia"/>
        </w:rPr>
        <w:t>　　　　二、端胶原客户群体与需求特点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三、2019-2024年端胶原行业销售规模分析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四、2025-2031年端胶原市场增长潜力与规模预测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中国端胶原细分市场与下游应用领域分析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端胶原细分市场分析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一、2024-2025年端胶原主要细分产品市场现状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端胶原下游应用与客户群体分析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一、2024-2025年端胶原各应用领域市场现状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2024-2025年端胶原行业技术发展现状及趋势分析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端胶原行业技术发展现状分析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国内外端胶原行业技术差异与原因</w:t>
      </w:r>
      <w:r>
        <w:rPr>
          <w:rFonts w:hint="eastAsia"/>
        </w:rPr>
        <w:br/>
      </w:r>
      <w:r>
        <w:rPr>
          <w:rFonts w:hint="eastAsia"/>
        </w:rPr>
        <w:t>　　第三节 端胶原行业技术发展方向、趋势预测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提升端胶原行业技术能力策略建议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端胶原价格机制与竞争策略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一、2019-2024年端胶原市场价格走势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端胶原定价策略与方法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2025-2031年端胶原价格竞争态势与趋势预测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中国端胶原行业重点区域市场研究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2024-2025年重点区域端胶原市场发展概况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三、2025-2031年端胶原行业发展潜力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三、2025-2031年端胶原行业发展潜力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三、2025-2031年端胶原行业发展潜力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三、2025-2031年端胶原行业发展潜力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二、2019-2024年端胶原市场需求规模情况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三、2025-2031年端胶原行业发展潜力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2019-2024年中国端胶原行业进出口情况分析</w:t>
      </w:r>
      <w:r>
        <w:rPr>
          <w:rFonts w:hint="eastAsia"/>
        </w:rPr>
        <w:br/>
      </w:r>
      <w:r>
        <w:rPr>
          <w:rFonts w:hint="eastAsia"/>
        </w:rPr>
        <w:t>　　第一节 端胶原行业进口情况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一、2019-2024年端胶原进口规模及增长情况</w:t>
      </w:r>
      <w:r>
        <w:rPr>
          <w:rFonts w:hint="eastAsia"/>
        </w:rPr>
        <w:br/>
      </w:r>
      <w:r>
        <w:rPr>
          <w:rFonts w:hint="eastAsia"/>
        </w:rPr>
        <w:t>　　　　二、端胶原主要进口来源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端胶原行业出口情况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一、2019-2024年端胶原出口规模及增长情况</w:t>
      </w:r>
      <w:r>
        <w:rPr>
          <w:rFonts w:hint="eastAsia"/>
        </w:rPr>
        <w:br/>
      </w:r>
      <w:r>
        <w:rPr>
          <w:rFonts w:hint="eastAsia"/>
        </w:rPr>
        <w:t>　　　　二、端胶原主要出口目的地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2019-2024年中国端胶原行业总体发展与财务状况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2019-2024年中国端胶原行业规模情况</w:t>
      </w:r>
      <w:r>
        <w:rPr>
          <w:rFonts w:hint="eastAsia"/>
        </w:rPr>
        <w:br/>
      </w:r>
      <w:r>
        <w:rPr>
          <w:rFonts w:hint="eastAsia"/>
        </w:rPr>
        <w:t>　　　　一、端胶原行业企业数量规模</w:t>
      </w:r>
      <w:r>
        <w:rPr>
          <w:rFonts w:hint="eastAsia"/>
        </w:rPr>
        <w:br/>
      </w:r>
      <w:r>
        <w:rPr>
          <w:rFonts w:hint="eastAsia"/>
        </w:rPr>
        <w:t>　　　　二、端胶原行业从业人员规模</w:t>
      </w:r>
      <w:r>
        <w:rPr>
          <w:rFonts w:hint="eastAsia"/>
        </w:rPr>
        <w:br/>
      </w:r>
      <w:r>
        <w:rPr>
          <w:rFonts w:hint="eastAsia"/>
        </w:rPr>
        <w:t>　　　　三、端胶原行业市场敏感性分析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2019-2024年中国端胶原行业财务能力分析</w:t>
      </w:r>
      <w:r>
        <w:rPr>
          <w:rFonts w:hint="eastAsia"/>
        </w:rPr>
        <w:br/>
      </w:r>
      <w:r>
        <w:rPr>
          <w:rFonts w:hint="eastAsia"/>
        </w:rPr>
        <w:t>　　　　一、端胶原行业盈利能力</w:t>
      </w:r>
      <w:r>
        <w:rPr>
          <w:rFonts w:hint="eastAsia"/>
        </w:rPr>
        <w:br/>
      </w:r>
      <w:r>
        <w:rPr>
          <w:rFonts w:hint="eastAsia"/>
        </w:rPr>
        <w:t>　　　　二、端胶原行业偿债能力</w:t>
      </w:r>
      <w:r>
        <w:rPr>
          <w:rFonts w:hint="eastAsia"/>
        </w:rPr>
        <w:br/>
      </w:r>
      <w:r>
        <w:rPr>
          <w:rFonts w:hint="eastAsia"/>
        </w:rPr>
        <w:t>　　　　三、端胶原行业营运能力</w:t>
      </w:r>
      <w:r>
        <w:rPr>
          <w:rFonts w:hint="eastAsia"/>
        </w:rPr>
        <w:br/>
      </w:r>
      <w:r>
        <w:rPr>
          <w:rFonts w:hint="eastAsia"/>
        </w:rPr>
        <w:t>　　　　四、端胶原行业发展能力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端胶原行业重点企业调研分析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二、企业端胶原业务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中国端胶原行业竞争格局分析</w:t>
      </w:r>
      <w:r>
        <w:rPr>
          <w:rFonts w:hint="eastAsia"/>
        </w:rPr>
        <w:br/>
      </w:r>
      <w:r>
        <w:rPr>
          <w:rFonts w:hint="eastAsia"/>
        </w:rPr>
        <w:t>　　第一节 端胶原行业竞争格局总览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2024-2025年端胶原行业竞争力分析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2019-2024年端胶原行业企业并购活动分析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2024-2025年端胶原行业会展与招投标活动分析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一、端胶原行业会展活动及其市场影响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2025年中国端胶原企业发展企业发展策略与建议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端胶原销售模式与渠道策略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端胶原品牌与市场推广策略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端胶原研发投入与技术创新能力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端胶原合作联盟与资源整合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中国端胶原行业风险与对策</w:t>
      </w:r>
      <w:r>
        <w:rPr>
          <w:rFonts w:hint="eastAsia"/>
        </w:rPr>
        <w:br/>
      </w:r>
      <w:r>
        <w:rPr>
          <w:rFonts w:hint="eastAsia"/>
        </w:rPr>
        <w:t>　　第一节 端胶原行业SWOT分析</w:t>
      </w:r>
      <w:r>
        <w:rPr>
          <w:rFonts w:hint="eastAsia"/>
        </w:rPr>
        <w:br/>
      </w:r>
      <w:r>
        <w:rPr>
          <w:rFonts w:hint="eastAsia"/>
        </w:rPr>
        <w:t>　　　　一、端胶原行业优势</w:t>
      </w:r>
      <w:r>
        <w:rPr>
          <w:rFonts w:hint="eastAsia"/>
        </w:rPr>
        <w:br/>
      </w:r>
      <w:r>
        <w:rPr>
          <w:rFonts w:hint="eastAsia"/>
        </w:rPr>
        <w:t>　　　　二、端胶原行业劣势</w:t>
      </w:r>
      <w:r>
        <w:rPr>
          <w:rFonts w:hint="eastAsia"/>
        </w:rPr>
        <w:br/>
      </w:r>
      <w:r>
        <w:rPr>
          <w:rFonts w:hint="eastAsia"/>
        </w:rPr>
        <w:t>　　　　三、端胶原市场机会</w:t>
      </w:r>
      <w:r>
        <w:rPr>
          <w:rFonts w:hint="eastAsia"/>
        </w:rPr>
        <w:br/>
      </w:r>
      <w:r>
        <w:rPr>
          <w:rFonts w:hint="eastAsia"/>
        </w:rPr>
        <w:t>　　　　四、端胶原市场威胁</w:t>
      </w:r>
      <w:r>
        <w:rPr>
          <w:rFonts w:hint="eastAsia"/>
        </w:rPr>
        <w:br/>
      </w:r>
      <w:r>
        <w:rPr>
          <w:rFonts w:hint="eastAsia"/>
        </w:rPr>
        <w:t>　　第二节 端胶原行业风险及对策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2025-2031年中国端胶原行业前景与发展趋势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2024-2025年端胶原行业发展环境分析</w:t>
      </w:r>
      <w:r>
        <w:rPr>
          <w:rFonts w:hint="eastAsia"/>
        </w:rPr>
        <w:br/>
      </w:r>
      <w:r>
        <w:rPr>
          <w:rFonts w:hint="eastAsia"/>
        </w:rPr>
        <w:t>　　　　一、端胶原行业主管部门与监管体制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二、端胶原行业主要法律法规及政策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三、端胶原行业标准与质量监管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2025-2031年端胶原行业发展趋势与方向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2025-2031年端胶原行业发展潜力与机遇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端胶原行业研究结论与建议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端胶原行业发展建议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端胶原行业类别</w:t>
      </w:r>
      <w:r>
        <w:rPr>
          <w:rFonts w:hint="eastAsia"/>
        </w:rPr>
        <w:br/>
      </w:r>
      <w:r>
        <w:rPr>
          <w:rFonts w:hint="eastAsia"/>
        </w:rPr>
        <w:t>　　图表 端胶原行业产业链调研</w:t>
      </w:r>
      <w:r>
        <w:rPr>
          <w:rFonts w:hint="eastAsia"/>
        </w:rPr>
        <w:br/>
      </w:r>
      <w:r>
        <w:rPr>
          <w:rFonts w:hint="eastAsia"/>
        </w:rPr>
        <w:t>　　图表 端胶原行业现状</w:t>
      </w:r>
      <w:r>
        <w:rPr>
          <w:rFonts w:hint="eastAsia"/>
        </w:rPr>
        <w:br/>
      </w:r>
      <w:r>
        <w:rPr>
          <w:rFonts w:hint="eastAsia"/>
        </w:rPr>
        <w:t>　　图表 端胶原行业标准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2019-2024年中国端胶原行业市场规模</w:t>
      </w:r>
      <w:r>
        <w:rPr>
          <w:rFonts w:hint="eastAsia"/>
        </w:rPr>
        <w:br/>
      </w:r>
      <w:r>
        <w:rPr>
          <w:rFonts w:hint="eastAsia"/>
        </w:rPr>
        <w:t>　　图表 2024年中国端胶原行业产能</w:t>
      </w:r>
      <w:r>
        <w:rPr>
          <w:rFonts w:hint="eastAsia"/>
        </w:rPr>
        <w:br/>
      </w:r>
      <w:r>
        <w:rPr>
          <w:rFonts w:hint="eastAsia"/>
        </w:rPr>
        <w:t>　　图表 2019-2024年中国端胶原行业产量统计</w:t>
      </w:r>
      <w:r>
        <w:rPr>
          <w:rFonts w:hint="eastAsia"/>
        </w:rPr>
        <w:br/>
      </w:r>
      <w:r>
        <w:rPr>
          <w:rFonts w:hint="eastAsia"/>
        </w:rPr>
        <w:t>　　图表 端胶原行业动态</w:t>
      </w:r>
      <w:r>
        <w:rPr>
          <w:rFonts w:hint="eastAsia"/>
        </w:rPr>
        <w:br/>
      </w:r>
      <w:r>
        <w:rPr>
          <w:rFonts w:hint="eastAsia"/>
        </w:rPr>
        <w:t>　　图表 2019-2024年中国端胶原市场需求量</w:t>
      </w:r>
      <w:r>
        <w:rPr>
          <w:rFonts w:hint="eastAsia"/>
        </w:rPr>
        <w:br/>
      </w:r>
      <w:r>
        <w:rPr>
          <w:rFonts w:hint="eastAsia"/>
        </w:rPr>
        <w:t>　　图表 2024年中国端胶原行业需求区域调研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2019-2024年中国端胶原行情</w:t>
      </w:r>
      <w:r>
        <w:rPr>
          <w:rFonts w:hint="eastAsia"/>
        </w:rPr>
        <w:br/>
      </w:r>
      <w:r>
        <w:rPr>
          <w:rFonts w:hint="eastAsia"/>
        </w:rPr>
        <w:t>　　图表 2019-2024年中国端胶原价格走势图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2019-2024年中国端胶原行业销售收入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2019-2024年中国端胶原行业盈利情况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2019-2024年中国端胶原行业利润总额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2019-2024年中国端胶原进口统计</w:t>
      </w:r>
      <w:r>
        <w:rPr>
          <w:rFonts w:hint="eastAsia"/>
        </w:rPr>
        <w:br/>
      </w:r>
      <w:r>
        <w:rPr>
          <w:rFonts w:hint="eastAsia"/>
        </w:rPr>
        <w:t>　　图表 2019-2024年中国端胶原出口统计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2019-2024年中国端胶原行业企业数量统计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**地区端胶原市场规模</w:t>
      </w:r>
      <w:r>
        <w:rPr>
          <w:rFonts w:hint="eastAsia"/>
        </w:rPr>
        <w:br/>
      </w:r>
      <w:r>
        <w:rPr>
          <w:rFonts w:hint="eastAsia"/>
        </w:rPr>
        <w:t>　　图表 **地区端胶原行业市场需求</w:t>
      </w:r>
      <w:r>
        <w:rPr>
          <w:rFonts w:hint="eastAsia"/>
        </w:rPr>
        <w:br/>
      </w:r>
      <w:r>
        <w:rPr>
          <w:rFonts w:hint="eastAsia"/>
        </w:rPr>
        <w:t>　　图表 **地区端胶原市场调研</w:t>
      </w:r>
      <w:r>
        <w:rPr>
          <w:rFonts w:hint="eastAsia"/>
        </w:rPr>
        <w:br/>
      </w:r>
      <w:r>
        <w:rPr>
          <w:rFonts w:hint="eastAsia"/>
        </w:rPr>
        <w:t>　　图表 **地区端胶原行业市场需求分析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**地区端胶原市场规模</w:t>
      </w:r>
      <w:r>
        <w:rPr>
          <w:rFonts w:hint="eastAsia"/>
        </w:rPr>
        <w:br/>
      </w:r>
      <w:r>
        <w:rPr>
          <w:rFonts w:hint="eastAsia"/>
        </w:rPr>
        <w:t>　　图表 **地区端胶原行业市场需求</w:t>
      </w:r>
      <w:r>
        <w:rPr>
          <w:rFonts w:hint="eastAsia"/>
        </w:rPr>
        <w:br/>
      </w:r>
      <w:r>
        <w:rPr>
          <w:rFonts w:hint="eastAsia"/>
        </w:rPr>
        <w:t>　　图表 **地区端胶原市场调研</w:t>
      </w:r>
      <w:r>
        <w:rPr>
          <w:rFonts w:hint="eastAsia"/>
        </w:rPr>
        <w:br/>
      </w:r>
      <w:r>
        <w:rPr>
          <w:rFonts w:hint="eastAsia"/>
        </w:rPr>
        <w:t>　　图表 **地区端胶原行业市场需求分析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端胶原行业竞争对手分析</w:t>
      </w:r>
      <w:r>
        <w:rPr>
          <w:rFonts w:hint="eastAsia"/>
        </w:rPr>
        <w:br/>
      </w:r>
      <w:r>
        <w:rPr>
          <w:rFonts w:hint="eastAsia"/>
        </w:rPr>
        <w:t>　　图表 端胶原重点企业（一）基本信息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端胶原重点企业（一）经营情况分析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端胶原重点企业（一）主要经济指标情况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端胶原重点企业（一）盈利能力情况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端胶原重点企业（二）经营情况分析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端胶原重点企业（二）主要经济指标情况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端胶原重点企业（二）盈利能力情况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端胶原重点企业（三）经营情况分析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端胶原重点企业（三）主要经济指标情况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端胶原重点企业（三）盈利能力情况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端胶原重点企业（三）成长能力情况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2025-2031年中国端胶原行业产能预测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2025-2031年中国端胶原行业产量预测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2025-2031年中国端胶原市场需求预测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2025-2031年中国端胶原行业市场规模预测</w:t>
      </w:r>
      <w:r>
        <w:rPr>
          <w:rFonts w:hint="eastAsia"/>
        </w:rPr>
        <w:br/>
      </w:r>
      <w:r>
        <w:rPr>
          <w:rFonts w:hint="eastAsia"/>
        </w:rPr>
        <w:t>　　图表 端胶原行业准入条件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2025-2031年中国端胶原行业信息化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2025-2031年中国端胶原行业风险分析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2025-2031年中国端胶原行业发展趋势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2025-2031年中国端胶原市场前景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343558424efd" w:history="1">
        <w:r>
          <w:rPr>
            <w:rStyle w:val="Hyperlink"/>
          </w:rPr>
          <w:t>中国端胶原市场现状与行业前景分析报告（2025-2031年）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f343558424efd" w:history="1">
        <w:r>
          <w:rPr>
            <w:rStyle w:val="Hyperlink"/>
          </w:rPr>
          <w:t>https://www.20087.com/9/01/DuanJiaoYuanShiChangQianJingFenXi.html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热点：重组胶原蛋白和类人胶原蛋白的区别、端胶原蛋白序列、去端肽胶原蛋白、骨基质中非胶原蛋白、collagen胶原、胶原蛋白和类人胶原蛋白的区别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33b308eb34cc9" w:history="1">
      <w:r>
        <w:rPr>
          <w:rStyle w:val="Hyperlink"/>
        </w:rPr>
        <w:t>中国端胶原市场现状与行业前景分析报告（2025-2031年）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uanJiaoYuanShiChangQianJingFenXi.html" TargetMode="External" Id="Rc19f34355842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uanJiaoYuanShiChangQianJingFenXi.html" TargetMode="External" Id="R2d933b308eb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2025-05-07T03:44:53Z</dcterms:created>
  <dcterms:modified xsi:type="dcterms:W3CDTF">2025-05-07T04:44:53Z</dcterms:modified>
  <dc:subject>中国端胶原市场现状与行业前景分析报告（2025-2031年）</dc:subject>
  <dc:title>中国端胶原市场现状与行业前景分析报告（2025-2031年）</dc:title>
  <cp:keywords>中国端胶原市场现状与行业前景分析报告（2025-2031年）</cp:keywords>
  <dc:description>中国端胶原市场现状与行业前景分析报告（2025-2031年）</dc:description>
</cp:coreProperties>
</file>