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3ca9fb0cd4a48" w:history="1">
              <w:r>
                <w:rPr>
                  <w:rStyle w:val="Hyperlink"/>
                </w:rPr>
                <w:t>2024-2030年中国长效G-CSF发展现状分析与市场前景报告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3ca9fb0cd4a48" w:history="1">
              <w:r>
                <w:rPr>
                  <w:rStyle w:val="Hyperlink"/>
                </w:rPr>
                <w:t>2024-2030年中国长效G-CSF发展现状分析与市场前景报告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3ca9fb0cd4a48" w:history="1">
                <w:r>
                  <w:rPr>
                    <w:rStyle w:val="Hyperlink"/>
                  </w:rPr>
                  <w:t>https://www.20087.com/9/61/ZhangXiaoG-CSFDeQianJingQuShi.html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长效粒细胞集落刺激因子（Granulocyte Colony-Stimulating Factor, G-CSF）是用于治疗化疗后白细胞减少症的生物制剂，其长效版本通过分子改造延长了药物在体内的半衰期，减少了注射频率。当前市场上长效G-CSF产品具有较高的安全性与有效性，显著改善了患者的治疗便利性和生活质量。</w:t>
      </w:r>
      <w:r>
        <w:rPr>
          <w:rFonts w:hint="eastAsia"/>
        </w:rPr>
        <w:br/>
      </w:r>
      <w:r>
        <w:rPr>
          <w:rFonts w:hint="eastAsia"/>
        </w:rPr>
        <w:t>　　长效G-CSF的发展将侧重于提高疗效和个性化治疗方案。通过基因工程和蛋白质工程技术，未来产品可能进一步优化药物的生物活性和稳定性，减少不良反应。伴随诊断技术的进展，将有助于筛选出最适宜接受G-CSF治疗的患者群体，实现精准医疗。此外，探索与其他抗肿瘤治疗的协同作用，以增强抗癌效果，也是研究的热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3ca9fb0cd4a48" w:history="1">
        <w:r>
          <w:rPr>
            <w:rStyle w:val="Hyperlink"/>
          </w:rPr>
          <w:t>2024-2030年中国长效G-CSF发展现状分析与市场前景报告</w:t>
        </w:r>
      </w:hyperlink>
      <w:r>
        <w:rPr>
          <w:rFonts w:hint="eastAsia"/>
        </w:rPr>
        <w:t>》依据国家统计局、发改委及长效G-CSF相关协会等的数据资料，深入研究了长效G-CSF行业的现状，包括长效G-CSF市场需求、市场规模及产业链状况。长效G-CSF报告分析了长效G-CSF的价格波动、各细分市场的动态，以及重点企业的经营状况。同时，报告对长效G-CSF市场前景及发展趋势进行了科学预测，揭示了潜在的市场需求和投资机会，也指出了长效G-CSF行业内可能的风险。此外，长效G-CSF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长效G-CSF行业相关概述</w:t>
      </w:r>
      <w:r>
        <w:rPr>
          <w:rFonts w:hint="eastAsia"/>
        </w:rPr>
        <w:br/>
      </w:r>
      <w:r>
        <w:rPr>
          <w:rFonts w:hint="eastAsia"/>
        </w:rPr>
        <w:t>　　　　一、长效G-CSF行业定义及特点</w:t>
      </w:r>
      <w:r>
        <w:rPr>
          <w:rFonts w:hint="eastAsia"/>
        </w:rPr>
        <w:br/>
      </w:r>
      <w:r>
        <w:rPr>
          <w:rFonts w:hint="eastAsia"/>
        </w:rPr>
        <w:t>　　　　　　1、长效G-CSF行业定义</w:t>
      </w:r>
      <w:r>
        <w:rPr>
          <w:rFonts w:hint="eastAsia"/>
        </w:rPr>
        <w:br/>
      </w:r>
      <w:r>
        <w:rPr>
          <w:rFonts w:hint="eastAsia"/>
        </w:rPr>
        <w:t>　　　　　　2、长效G-CSF行业特点</w:t>
      </w:r>
      <w:r>
        <w:rPr>
          <w:rFonts w:hint="eastAsia"/>
        </w:rPr>
        <w:br/>
      </w:r>
      <w:r>
        <w:rPr>
          <w:rFonts w:hint="eastAsia"/>
        </w:rPr>
        <w:t>　　　　二、长效G-CSF行业经营模式分析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1、长效G-CSF生产模式</w:t>
      </w:r>
      <w:r>
        <w:rPr>
          <w:rFonts w:hint="eastAsia"/>
        </w:rPr>
        <w:br/>
      </w:r>
      <w:r>
        <w:rPr>
          <w:rFonts w:hint="eastAsia"/>
        </w:rPr>
        <w:t>　　　　　　2、长效G-CSF采购模式</w:t>
      </w:r>
      <w:r>
        <w:rPr>
          <w:rFonts w:hint="eastAsia"/>
        </w:rPr>
        <w:br/>
      </w:r>
      <w:r>
        <w:rPr>
          <w:rFonts w:hint="eastAsia"/>
        </w:rPr>
        <w:t>　　　　　　3、长效G-CSF销售模式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2023年世界长效G-CSF行业市场运行形势分析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2023年全球长效G-CSF行业发展概况</w:t>
      </w:r>
      <w:r>
        <w:rPr>
          <w:rFonts w:hint="eastAsia"/>
        </w:rPr>
        <w:br/>
      </w:r>
      <w:r>
        <w:rPr>
          <w:rFonts w:hint="eastAsia"/>
        </w:rPr>
        <w:t>　　第二节 世界长效G-CSF行业发展走势</w:t>
      </w:r>
      <w:r>
        <w:rPr>
          <w:rFonts w:hint="eastAsia"/>
        </w:rPr>
        <w:br/>
      </w:r>
      <w:r>
        <w:rPr>
          <w:rFonts w:hint="eastAsia"/>
        </w:rPr>
        <w:t>　　　　一、全球长效G-CSF行业市场分布情况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二、全球长效G-CSF行业发展趋势分析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全球长效G-CSF行业重点国家和区域分析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2023年中国长效G-CSF行业发展环境分析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长效G-CSF政策环境分析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长效G-CSF技术环境分析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2023年长效G-CSF行业技术发展现状及趋势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当前我国长效G-CSF技术发展现状</w:t>
      </w:r>
      <w:r>
        <w:rPr>
          <w:rFonts w:hint="eastAsia"/>
        </w:rPr>
        <w:br/>
      </w:r>
      <w:r>
        <w:rPr>
          <w:rFonts w:hint="eastAsia"/>
        </w:rPr>
        <w:t>　　第二节 中外长效G-CSF技术差距及产生差距的主要原因分析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提高我国长效G-CSF技术的对策</w:t>
      </w:r>
      <w:r>
        <w:rPr>
          <w:rFonts w:hint="eastAsia"/>
        </w:rPr>
        <w:br/>
      </w:r>
      <w:r>
        <w:rPr>
          <w:rFonts w:hint="eastAsia"/>
        </w:rPr>
        <w:t>　　第四节 我国长效G-CSF研发、设计发展趋势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中国长效G-CSF行业市场供需状况分析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中国长效G-CSF行业市场规模情况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中国长效G-CSF行业盈利情况分析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中国长效G-CSF行业市场需求状况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一、2018-2023年长效G-CSF行业市场需求情况</w:t>
      </w:r>
      <w:r>
        <w:rPr>
          <w:rFonts w:hint="eastAsia"/>
        </w:rPr>
        <w:br/>
      </w:r>
      <w:r>
        <w:rPr>
          <w:rFonts w:hint="eastAsia"/>
        </w:rPr>
        <w:t>　　　　二、长效G-CSF行业市场需求特点分析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三、2024-2030年长效G-CSF行业市场需求预测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中国长效G-CSF行业市场供给状况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一、2018-2023年长效G-CSF行业市场供给情况</w:t>
      </w:r>
      <w:r>
        <w:rPr>
          <w:rFonts w:hint="eastAsia"/>
        </w:rPr>
        <w:br/>
      </w:r>
      <w:r>
        <w:rPr>
          <w:rFonts w:hint="eastAsia"/>
        </w:rPr>
        <w:t>　　　　二、长效G-CSF行业市场供给特点分析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三、2024-2030年长效G-CSF行业市场供给预测</w:t>
      </w:r>
      <w:r>
        <w:rPr>
          <w:rFonts w:hint="eastAsia"/>
        </w:rPr>
        <w:br/>
      </w:r>
      <w:r>
        <w:rPr>
          <w:rFonts w:hint="eastAsia"/>
        </w:rPr>
        <w:t>　　第五节 长效G-CSF行业市场供需平衡状况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中国长效G-CSF行业进出口情况分析预测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2018-2023年中国长效G-CSF行业进出口情况分析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一、2018-2023年中国长效G-CSF行业进口分析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二、2018-2023年中国长效G-CSF行业出口分析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2024-2030年中国长效G-CSF行业进出口情况预测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一、2024-2030年中国长效G-CSF行业进口预测分析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二、2024-2030年中国长效G-CSF行业出口预测分析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影响长效G-CSF行业进出口变化的主要原因分析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2018-2023年中国长效G-CSF行业重点地区调研分析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一、中国长效G-CSF行业重点区域市场结构调研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二、**地区长效G-CSF市场调研分析</w:t>
      </w:r>
      <w:r>
        <w:rPr>
          <w:rFonts w:hint="eastAsia"/>
        </w:rPr>
        <w:br/>
      </w:r>
      <w:r>
        <w:rPr>
          <w:rFonts w:hint="eastAsia"/>
        </w:rPr>
        <w:t>　　　　三、**地区长效G-CSF市场调研分析</w:t>
      </w:r>
      <w:r>
        <w:rPr>
          <w:rFonts w:hint="eastAsia"/>
        </w:rPr>
        <w:br/>
      </w:r>
      <w:r>
        <w:rPr>
          <w:rFonts w:hint="eastAsia"/>
        </w:rPr>
        <w:t>　　　　四、**地区长效G-CSF市场调研分析</w:t>
      </w:r>
      <w:r>
        <w:rPr>
          <w:rFonts w:hint="eastAsia"/>
        </w:rPr>
        <w:br/>
      </w:r>
      <w:r>
        <w:rPr>
          <w:rFonts w:hint="eastAsia"/>
        </w:rPr>
        <w:t>　　　　五、**地区长效G-CSF市场调研分析</w:t>
      </w:r>
      <w:r>
        <w:rPr>
          <w:rFonts w:hint="eastAsia"/>
        </w:rPr>
        <w:br/>
      </w:r>
      <w:r>
        <w:rPr>
          <w:rFonts w:hint="eastAsia"/>
        </w:rPr>
        <w:t>　　　　六、**地区长效G-CSF市场调研分析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长效G-CSF行业细分产品市场调研分析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中国长效G-CSF行业市场行情分析预测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长效G-CSF价格影响因素分析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2018-2023年中国长效G-CSF市场价格趋向分析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2024-2030年中国长效G-CSF市场价格趋向预测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长效G-CSF行业上、下游市场分析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长效G-CSF行业上游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长效G-CSF行业下游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长效G-CSF行业竞争格局分析</w:t>
      </w:r>
      <w:r>
        <w:rPr>
          <w:rFonts w:hint="eastAsia"/>
        </w:rPr>
        <w:br/>
      </w:r>
      <w:r>
        <w:rPr>
          <w:rFonts w:hint="eastAsia"/>
        </w:rPr>
        <w:t>　　第一节 长效G-CSF行业集中度分析</w:t>
      </w:r>
      <w:r>
        <w:rPr>
          <w:rFonts w:hint="eastAsia"/>
        </w:rPr>
        <w:br/>
      </w:r>
      <w:r>
        <w:rPr>
          <w:rFonts w:hint="eastAsia"/>
        </w:rPr>
        <w:t>　　　　一、长效G-CSF市场集中度分析</w:t>
      </w:r>
      <w:r>
        <w:rPr>
          <w:rFonts w:hint="eastAsia"/>
        </w:rPr>
        <w:br/>
      </w:r>
      <w:r>
        <w:rPr>
          <w:rFonts w:hint="eastAsia"/>
        </w:rPr>
        <w:t>　　　　二、长效G-CSF企业集中度分析</w:t>
      </w:r>
      <w:r>
        <w:rPr>
          <w:rFonts w:hint="eastAsia"/>
        </w:rPr>
        <w:br/>
      </w:r>
      <w:r>
        <w:rPr>
          <w:rFonts w:hint="eastAsia"/>
        </w:rPr>
        <w:t>　　　　三、长效G-CSF区域集中度分析</w:t>
      </w:r>
      <w:r>
        <w:rPr>
          <w:rFonts w:hint="eastAsia"/>
        </w:rPr>
        <w:br/>
      </w:r>
      <w:r>
        <w:rPr>
          <w:rFonts w:hint="eastAsia"/>
        </w:rPr>
        <w:t>　　第二节 长效G-CSF行业竞争格局分析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一、2023年长效G-CSF行业竞争分析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二、2023年中外长效G-CSF产品竞争分析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三、2018-2023年中国长效G-CSF市场竞争分析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四、2024-2030年国内主要长效G-CSF企业动向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长效G-CSF行业重点企业发展调研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长效G-CSF重点企业（一）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长效G-CSF重点企业（二）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长效G-CSF重点企业（三）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长效G-CSF重点企业（四）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长效G-CSF重点企业（五）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长效G-CSF重点企业（六）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长效G-CSF企业发展策略分析</w:t>
      </w:r>
      <w:r>
        <w:rPr>
          <w:rFonts w:hint="eastAsia"/>
        </w:rPr>
        <w:br/>
      </w:r>
      <w:r>
        <w:rPr>
          <w:rFonts w:hint="eastAsia"/>
        </w:rPr>
        <w:t>　　第一节 长效G-CSF市场策略分析</w:t>
      </w:r>
      <w:r>
        <w:rPr>
          <w:rFonts w:hint="eastAsia"/>
        </w:rPr>
        <w:br/>
      </w:r>
      <w:r>
        <w:rPr>
          <w:rFonts w:hint="eastAsia"/>
        </w:rPr>
        <w:t>　　　　一、长效G-CSF价格策略分析</w:t>
      </w:r>
      <w:r>
        <w:rPr>
          <w:rFonts w:hint="eastAsia"/>
        </w:rPr>
        <w:br/>
      </w:r>
      <w:r>
        <w:rPr>
          <w:rFonts w:hint="eastAsia"/>
        </w:rPr>
        <w:t>　　　　二、长效G-CSF渠道策略分析</w:t>
      </w:r>
      <w:r>
        <w:rPr>
          <w:rFonts w:hint="eastAsia"/>
        </w:rPr>
        <w:br/>
      </w:r>
      <w:r>
        <w:rPr>
          <w:rFonts w:hint="eastAsia"/>
        </w:rPr>
        <w:t>　　第二节 长效G-CSF销售策略分析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提高长效G-CSF企业竞争力的策略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一、提高中国长效G-CSF企业核心竞争力的对策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二、长效G-CSF企业提升竞争力的主要方向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三、影响长效G-CSF企业核心竞争力的因素及提升途径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四、提高长效G-CSF企业竞争力的策略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对我国长效G-CSF品牌的战略思考</w:t>
      </w:r>
      <w:r>
        <w:rPr>
          <w:rFonts w:hint="eastAsia"/>
        </w:rPr>
        <w:br/>
      </w:r>
      <w:r>
        <w:rPr>
          <w:rFonts w:hint="eastAsia"/>
        </w:rPr>
        <w:t>　　　　一、长效G-CSF实施品牌战略的意义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二、长效G-CSF企业品牌的现状分析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三、我国长效G-CSF企业的品牌战略</w:t>
      </w:r>
      <w:r>
        <w:rPr>
          <w:rFonts w:hint="eastAsia"/>
        </w:rPr>
        <w:br/>
      </w:r>
      <w:r>
        <w:rPr>
          <w:rFonts w:hint="eastAsia"/>
        </w:rPr>
        <w:t>　　　　四、长效G-CSF品牌战略管理的策略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中国长效G-CSF行业营销策略分析</w:t>
      </w:r>
      <w:r>
        <w:rPr>
          <w:rFonts w:hint="eastAsia"/>
        </w:rPr>
        <w:br/>
      </w:r>
      <w:r>
        <w:rPr>
          <w:rFonts w:hint="eastAsia"/>
        </w:rPr>
        <w:t>　　第一节 长效G-CSF市场推广策略研究分析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一、做好长效G-CSF产品导入</w:t>
      </w:r>
      <w:r>
        <w:rPr>
          <w:rFonts w:hint="eastAsia"/>
        </w:rPr>
        <w:br/>
      </w:r>
      <w:r>
        <w:rPr>
          <w:rFonts w:hint="eastAsia"/>
        </w:rPr>
        <w:t>　　　　二、做好长效G-CSF产品组合和产品线决策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三、长效G-CSF行业城市市场推广策略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长效G-CSF行业渠道营销研究分析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一、长效G-CSF行业营销环境分析</w:t>
      </w:r>
      <w:r>
        <w:rPr>
          <w:rFonts w:hint="eastAsia"/>
        </w:rPr>
        <w:br/>
      </w:r>
      <w:r>
        <w:rPr>
          <w:rFonts w:hint="eastAsia"/>
        </w:rPr>
        <w:t>　　　　二、长效G-CSF行业现存的营销渠道分析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三、长效G-CSF行业终端市场营销管理策略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长效G-CSF行业营销战略研究分析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一、中国长效G-CSF行业有效整合营销策略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二、建立长效G-CSF行业厂商的双嬴模式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2024-2030年中国长效G-CSF行业前景与风险预测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2024年长效G-CSF市场前景分析</w:t>
      </w:r>
      <w:r>
        <w:rPr>
          <w:rFonts w:hint="eastAsia"/>
        </w:rPr>
        <w:br/>
      </w:r>
      <w:r>
        <w:rPr>
          <w:rFonts w:hint="eastAsia"/>
        </w:rPr>
        <w:t>　　第二节 2024年长效G-CSF发展趋势预测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2024-2030年中国长效G-CSF行业投资特性分析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一、2024-2030年中国长效G-CSF行业进入壁垒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二、2024-2030年中国长效G-CSF行业盈利模式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三、2024-2030年中国长效G-CSF行业盈利因素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2024-2030年中国长效G-CSF行业投资机会分析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一、2024-2030年中国长效G-CSF细分市场投资机会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二、2024-2030年中国长效G-CSF行业区域市场投资潜力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2024-2030年中国长效G-CSF行业投资风险分析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一、2024-2030年中国长效G-CSF行业市场竞争风险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二、2024-2030年中国长效G-CSF行业技术风险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三、2024-2030年中国长效G-CSF行业政策风险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四、2024-2030年中国长效G-CSF行业进入退出风险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2024-2030年中国长效G-CSF行业盈利模式与投资策略分析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国外长效G-CSF行业投资现状及经营模式分析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一、境外长效G-CSF行业成长情况调查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中国长效G-CSF行业商业模式探讨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中国长效G-CSF行业投资国际化发展战略分析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中国长效G-CSF行业投资策略分析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中国长效G-CSF行业资本运作战略选择方案研究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中智林.－中国长效G-CSF行业多元化经营战略的可行性分析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长效G-CSF行业历程</w:t>
      </w:r>
      <w:r>
        <w:rPr>
          <w:rFonts w:hint="eastAsia"/>
        </w:rPr>
        <w:br/>
      </w:r>
      <w:r>
        <w:rPr>
          <w:rFonts w:hint="eastAsia"/>
        </w:rPr>
        <w:t>　　图表 长效G-CSF行业生命周期</w:t>
      </w:r>
      <w:r>
        <w:rPr>
          <w:rFonts w:hint="eastAsia"/>
        </w:rPr>
        <w:br/>
      </w:r>
      <w:r>
        <w:rPr>
          <w:rFonts w:hint="eastAsia"/>
        </w:rPr>
        <w:t>　　图表 长效G-CSF行业产业链分析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2018-2023年中国长效G-CSF行业市场规模及增长情况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2018-2023年长效G-CSF行业市场容量分析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2018-2023年中国长效G-CSF行业产能统计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2018-2023年中国长效G-CSF行业产量及增长趋势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2018-2023年中国长效G-CSF市场需求量及增速统计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2023年中国长效G-CSF行业需求领域分布格局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2018-2023年中国长效G-CSF行业销售收入分析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2018-2023年中国长效G-CSF行业盈利情况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2018-2023年中国长效G-CSF行业利润总额统计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2018-2023年中国长效G-CSF进口数量分析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2018-2023年中国长效G-CSF进口金额分析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2018-2023年中国长效G-CSF出口数量分析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2018-2023年中国长效G-CSF出口金额分析</w:t>
      </w:r>
      <w:r>
        <w:rPr>
          <w:rFonts w:hint="eastAsia"/>
        </w:rPr>
        <w:br/>
      </w:r>
      <w:r>
        <w:rPr>
          <w:rFonts w:hint="eastAsia"/>
        </w:rPr>
        <w:t>　　图表 2023年中国长效G-CSF进口国家及地区分析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2023年中国长效G-CSF出口国家及地区分析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2018-2023年中国长效G-CSF行业企业数量情况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2018-2023年中国长效G-CSF行业企业平均规模情况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**地区长效G-CSF市场规模及增长情况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**地区长效G-CSF行业市场需求情况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**地区长效G-CSF市场规模及增长情况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**地区长效G-CSF行业市场需求情况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**地区长效G-CSF市场规模及增长情况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**地区长效G-CSF行业市场需求情况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**地区长效G-CSF市场规模及增长情况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**地区长效G-CSF行业市场需求情况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长效G-CSF重点企业（一）基本信息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长效G-CSF重点企业（一）经营情况分析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长效G-CSF重点企业（一）主要经济指标情况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长效G-CSF重点企业（一）盈利能力情况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长效G-CSF重点企业（一）偿债能力情况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长效G-CSF重点企业（一）运营能力情况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长效G-CSF重点企业（一）成长能力情况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长效G-CSF重点企业（二）基本信息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长效G-CSF重点企业（二）经营情况分析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长效G-CSF重点企业（二）主要经济指标情况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长效G-CSF重点企业（二）盈利能力情况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长效G-CSF重点企业（二）偿债能力情况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长效G-CSF重点企业（二）运营能力情况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长效G-CSF重点企业（二）成长能力情况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长效G-CSF重点企业（三）基本信息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长效G-CSF重点企业（三）经营情况分析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长效G-CSF重点企业（三）主要经济指标情况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长效G-CSF重点企业（三）盈利能力情况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长效G-CSF重点企业（三）偿债能力情况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长效G-CSF重点企业（三）运营能力情况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长效G-CSF重点企业（三）成长能力情况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2024-2030年中国长效G-CSF行业产能预测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2024-2030年中国长效G-CSF行业产量预测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2024-2030年中国长效G-CSF市场需求量预测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2024-2030年中国长效G-CSF行业供需平衡预测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2024-2030年中国长效G-CSF行业市场容量预测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2024-2030年中国长效G-CSF行业市场规模预测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2024-2030年中国长效G-CSF市场前景分析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2024-2030年中国长效G-CSF行业发展趋势预测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3ca9fb0cd4a48" w:history="1">
        <w:r>
          <w:rPr>
            <w:rStyle w:val="Hyperlink"/>
          </w:rPr>
          <w:t>2024-2030年中国长效G-CSF发展现状分析与市场前景报告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3ca9fb0cd4a48" w:history="1">
        <w:r>
          <w:rPr>
            <w:rStyle w:val="Hyperlink"/>
          </w:rPr>
          <w:t>https://www.20087.com/9/61/ZhangXiaoG-CSFDeQianJingQuShi.html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a878cee07416d" w:history="1">
      <w:r>
        <w:rPr>
          <w:rStyle w:val="Hyperlink"/>
        </w:rPr>
        <w:t>2024-2030年中国长效G-CSF发展现状分析与市场前景报告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angXiaoG-CSFDeQianJingQuShi.html" TargetMode="External" Id="Rc6f3ca9fb0cd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angXiaoG-CSFDeQianJingQuShi.html" TargetMode="External" Id="Re2ea878cee07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2024-01-21T06:18:12Z</dcterms:created>
  <dcterms:modified xsi:type="dcterms:W3CDTF">2024-01-21T07:18:12Z</dcterms:modified>
  <dc:subject>2024-2030年中国长效G-CSF发展现状分析与市场前景报告</dc:subject>
  <dc:title>2024-2030年中国长效G-CSF发展现状分析与市场前景报告</dc:title>
  <cp:keywords>2024-2030年中国长效G-CSF发展现状分析与市场前景报告</cp:keywords>
  <dc:description>2024-2030年中国长效G-CSF发展现状分析与市场前景报告</dc:description>
</cp:coreProperties>
</file>