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5536a71864369" w:history="1">
              <w:r>
                <w:rPr>
                  <w:rStyle w:val="Hyperlink"/>
                </w:rPr>
                <w:t>中国FIC药物市场研究与发展前景报告（2026-2032年）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5536a71864369" w:history="1">
              <w:r>
                <w:rPr>
                  <w:rStyle w:val="Hyperlink"/>
                </w:rPr>
                <w:t>中国FIC药物市场研究与发展前景报告（2026-2032年）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5536a71864369" w:history="1">
                <w:r>
                  <w:rPr>
                    <w:rStyle w:val="Hyperlink"/>
                  </w:rPr>
                  <w:t>https://www.20087.com/9/81/FICYaoWuHangYeXianZhuangJiQianJing.html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IC（First-in-Class）药物指在作用机制或靶点上具有首创性的新药，代表了药物研发的最高创新层级。目前，FIC药物的研发主要集中在肿瘤、神经退行性疾病、自身免疫病及罕见病等领域，依托于基因组学、蛋白组学与结构生物学等基础研究的突破，新靶点的发现速度显著加快。研发模式上，生物技术公司与大型制药企业的合作日益紧密，形成“早期创新+后期开发”的协同机制。临床开发路径强调精准医学理念，通过生物标志物筛选目标人群，提高试验成功率。监管机构对突破性疗法设有加速审评通道，缩短上市周期。然而，FIC药物研发周期长、投入大、失败率高，对企业的研发能力与资金实力构成严峻挑战。同时，科学不确定性、靶点验证难度及免疫原性等问题仍是主要技术障碍。全球FIC药物研发资源高度集中于北美、欧洲与中国等创新活跃区域。</w:t>
      </w:r>
      <w:r>
        <w:rPr>
          <w:rFonts w:hint="eastAsia"/>
        </w:rPr>
        <w:br/>
      </w:r>
      <w:r>
        <w:rPr>
          <w:rFonts w:hint="eastAsia"/>
        </w:rPr>
        <w:t>　　未来，FIC药物的研发将更加依赖多学科交叉与前沿技术融合。市场调研网指出，单细胞测序、空间转录组与人工智能辅助靶点发现等技术将提升靶点识别的准确性与效率。治疗模式如细胞治疗、基因编辑、RNA疗法与双特异性抗体等，将持续拓展FIC药物的技术边界。患者分层与个体化治疗策略的深化，将推动临床试验设计向更小样本、更高效的方向演进。真实世界证据在药物评价体系中的权重有望提升，补充传统随机对照试验的局限。全球合作网络的构建将促进资源共享与风险分担，降低研发不确定性。同时，伦理审查与长期安全性评估将伴随研发全过程，确保创新与风险的平衡。支付方对高定价药物的承受能力也将影响市场准入策略，促使企业在研发早期即考虑可及性与成本效益。整体而言，FIC药物将继续引领医药创新方向，但其成功将更依赖系统性创新生态的支撑。</w:t>
      </w:r>
      <w:r>
        <w:rPr>
          <w:rFonts w:hint="eastAsia"/>
        </w:rPr>
        <w:br/>
      </w:r>
      <w:r>
        <w:rPr>
          <w:rFonts w:hint="eastAsia"/>
        </w:rPr>
        <w:t>　　据市场调研网（中智林）《</w:t>
      </w:r>
      <w:hyperlink r:id="Rc205536a71864369" w:history="1">
        <w:r>
          <w:rPr>
            <w:rStyle w:val="Hyperlink"/>
          </w:rPr>
          <w:t>中国FIC药物市场研究与发展前景报告（2026-2032年）</w:t>
        </w:r>
      </w:hyperlink>
      <w:r>
        <w:rPr>
          <w:rFonts w:hint="eastAsia"/>
        </w:rPr>
        <w:t>》，2025年FIC药物行业市场规模达 亿元，预计2032年市场规模将达 亿元，期间年均复合增长率（CAGR）达 %。报告依托权威机构及相关协会的数据资料，全面解析了FIC药物行业现状、市场需求及市场规模，系统梳理了FIC药物产业链结构、价格趋势及各细分市场动态。报告对FIC药物市场前景与发展趋势进行了科学预测，重点分析了品牌竞争格局、市场集中度及主要企业的经营表现。同时，通过SWOT分析揭示了FIC药物行业面临的机遇与风险，为FIC药物行业企业及投资者提供了规范、客观的战略建议，是制定科学竞争策略与投资决策的重要参考依据。</w:t>
      </w:r>
      <w:r>
        <w:rPr>
          <w:rFonts w:hint="eastAsia"/>
        </w:rPr>
        <w:br/>
      </w:r>
      <w:r>
        <w:rPr>
          <w:rFonts w:hint="eastAsia"/>
        </w:rPr>
        <w:br/>
      </w:r>
      <w:r>
        <w:rPr>
          <w:rFonts w:hint="eastAsia"/>
        </w:rPr>
        <w:t>第一章 FIC药物产业概述</w:t>
      </w:r>
      <w:r>
        <w:rPr>
          <w:rFonts w:hint="eastAsia"/>
        </w:rPr>
        <w:br/>
      </w:r>
      <w:r>
        <w:rPr>
          <w:rFonts w:hint="eastAsia"/>
        </w:rPr>
        <w:t>　　第一节 FIC药物定义</w:t>
      </w:r>
      <w:r>
        <w:rPr>
          <w:rFonts w:hint="eastAsia"/>
        </w:rPr>
        <w:br/>
      </w:r>
      <w:r>
        <w:rPr>
          <w:rFonts w:hint="eastAsia"/>
        </w:rPr>
        <w:t>　　第二节 FIC药物行业特点</w:t>
      </w:r>
      <w:r>
        <w:rPr>
          <w:rFonts w:hint="eastAsia"/>
        </w:rPr>
        <w:br/>
      </w:r>
      <w:r>
        <w:rPr>
          <w:rFonts w:hint="eastAsia"/>
        </w:rPr>
        <w:t>　　第三节 FIC药物产业链分析</w:t>
      </w:r>
      <w:r>
        <w:rPr>
          <w:rFonts w:hint="eastAsia"/>
        </w:rPr>
        <w:br/>
      </w:r>
      <w:r>
        <w:rPr>
          <w:rFonts w:hint="eastAsia"/>
        </w:rPr>
        <w:br/>
      </w:r>
      <w:r>
        <w:rPr>
          <w:rFonts w:hint="eastAsia"/>
        </w:rPr>
        <w:t>第二章 中国FIC药物行业运行环境分析</w:t>
      </w:r>
      <w:r>
        <w:rPr>
          <w:rFonts w:hint="eastAsia"/>
        </w:rPr>
        <w:br/>
      </w:r>
      <w:r>
        <w:rPr>
          <w:rFonts w:hint="eastAsia"/>
        </w:rPr>
        <w:t>　　第一节 FIC药物运行经济环境分析</w:t>
      </w:r>
      <w:r>
        <w:rPr>
          <w:rFonts w:hint="eastAsia"/>
        </w:rPr>
        <w:br/>
      </w:r>
      <w:r>
        <w:rPr>
          <w:rFonts w:hint="eastAsia"/>
        </w:rPr>
        <w:t>　　第二节 FIC药物产业政策环境分析</w:t>
      </w:r>
      <w:r>
        <w:rPr>
          <w:rFonts w:hint="eastAsia"/>
        </w:rPr>
        <w:br/>
      </w:r>
      <w:r>
        <w:rPr>
          <w:rFonts w:hint="eastAsia"/>
        </w:rPr>
        <w:t>　　　　一、FIC药物行业监管体制</w:t>
      </w:r>
      <w:r>
        <w:rPr>
          <w:rFonts w:hint="eastAsia"/>
        </w:rPr>
        <w:br/>
      </w:r>
      <w:r>
        <w:rPr>
          <w:rFonts w:hint="eastAsia"/>
        </w:rPr>
        <w:t>　　　　二、FIC药物行业主要法规</w:t>
      </w:r>
      <w:r>
        <w:rPr>
          <w:rFonts w:hint="eastAsia"/>
        </w:rPr>
        <w:br/>
      </w:r>
      <w:r>
        <w:rPr>
          <w:rFonts w:hint="eastAsia"/>
        </w:rPr>
        <w:t>　　　　三、主要FIC药物产业政策</w:t>
      </w:r>
      <w:r>
        <w:rPr>
          <w:rFonts w:hint="eastAsia"/>
        </w:rPr>
        <w:br/>
      </w:r>
      <w:r>
        <w:rPr>
          <w:rFonts w:hint="eastAsia"/>
        </w:rPr>
        <w:t>　　第三节 FIC药物产业社会环境分析</w:t>
      </w:r>
      <w:r>
        <w:rPr>
          <w:rFonts w:hint="eastAsia"/>
        </w:rPr>
        <w:br/>
      </w:r>
      <w:r>
        <w:rPr>
          <w:rFonts w:hint="eastAsia"/>
        </w:rPr>
        <w:br/>
      </w:r>
      <w:r>
        <w:rPr>
          <w:rFonts w:hint="eastAsia"/>
        </w:rPr>
        <w:t>第三章 2025-2026年FIC药物行业技术发展现状及趋势分析</w:t>
      </w:r>
      <w:r>
        <w:rPr>
          <w:rFonts w:hint="eastAsia"/>
        </w:rPr>
        <w:br/>
      </w:r>
      <w:r>
        <w:rPr>
          <w:rFonts w:hint="eastAsia"/>
        </w:rPr>
        <w:t>　　第一节 FIC药物行业技术发展现状分析</w:t>
      </w:r>
      <w:r>
        <w:rPr>
          <w:rFonts w:hint="eastAsia"/>
        </w:rPr>
        <w:br/>
      </w:r>
      <w:r>
        <w:rPr>
          <w:rFonts w:hint="eastAsia"/>
        </w:rPr>
        <w:t>　　第二节 国内外FIC药物行业技术差距分析及差距形成的主要原因</w:t>
      </w:r>
      <w:r>
        <w:rPr>
          <w:rFonts w:hint="eastAsia"/>
        </w:rPr>
        <w:br/>
      </w:r>
      <w:r>
        <w:rPr>
          <w:rFonts w:hint="eastAsia"/>
        </w:rPr>
        <w:t>　　第三节 FIC药物行业技术发展方向、趋势预测</w:t>
      </w:r>
      <w:r>
        <w:rPr>
          <w:rFonts w:hint="eastAsia"/>
        </w:rPr>
        <w:br/>
      </w:r>
      <w:r>
        <w:rPr>
          <w:rFonts w:hint="eastAsia"/>
        </w:rPr>
        <w:t>　　第四节 提升FIC药物行业技术能力策略建议</w:t>
      </w:r>
      <w:r>
        <w:rPr>
          <w:rFonts w:hint="eastAsia"/>
        </w:rPr>
        <w:br/>
      </w:r>
      <w:r>
        <w:rPr>
          <w:rFonts w:hint="eastAsia"/>
        </w:rPr>
        <w:br/>
      </w:r>
      <w:r>
        <w:rPr>
          <w:rFonts w:hint="eastAsia"/>
        </w:rPr>
        <w:t>第四章 全球FIC药物行业发展态势分析</w:t>
      </w:r>
      <w:r>
        <w:rPr>
          <w:rFonts w:hint="eastAsia"/>
        </w:rPr>
        <w:br/>
      </w:r>
      <w:r>
        <w:rPr>
          <w:rFonts w:hint="eastAsia"/>
        </w:rPr>
        <w:t>　　第一节 全球FIC药物市场发展现状分析</w:t>
      </w:r>
      <w:r>
        <w:rPr>
          <w:rFonts w:hint="eastAsia"/>
        </w:rPr>
        <w:br/>
      </w:r>
      <w:r>
        <w:rPr>
          <w:rFonts w:hint="eastAsia"/>
        </w:rPr>
        <w:t>　　第二节 国外主要国家FIC药物市场现状</w:t>
      </w:r>
      <w:r>
        <w:rPr>
          <w:rFonts w:hint="eastAsia"/>
        </w:rPr>
        <w:br/>
      </w:r>
      <w:r>
        <w:rPr>
          <w:rFonts w:hint="eastAsia"/>
        </w:rPr>
        <w:t>　　第三节 全球FIC药物行业发展趋势预测</w:t>
      </w:r>
      <w:r>
        <w:rPr>
          <w:rFonts w:hint="eastAsia"/>
        </w:rPr>
        <w:br/>
      </w:r>
      <w:r>
        <w:rPr>
          <w:rFonts w:hint="eastAsia"/>
        </w:rPr>
        <w:br/>
      </w:r>
      <w:r>
        <w:rPr>
          <w:rFonts w:hint="eastAsia"/>
        </w:rPr>
        <w:t>第五章 中国FIC药物行业市场分析</w:t>
      </w:r>
      <w:r>
        <w:rPr>
          <w:rFonts w:hint="eastAsia"/>
        </w:rPr>
        <w:br/>
      </w:r>
      <w:r>
        <w:rPr>
          <w:rFonts w:hint="eastAsia"/>
        </w:rPr>
        <w:t>　　第一节 2020-2025年中国FIC药物行业规模情况</w:t>
      </w:r>
      <w:r>
        <w:rPr>
          <w:rFonts w:hint="eastAsia"/>
        </w:rPr>
        <w:br/>
      </w:r>
      <w:r>
        <w:rPr>
          <w:rFonts w:hint="eastAsia"/>
        </w:rPr>
        <w:t>　　　　一、FIC药物行业市场规模情况分析</w:t>
      </w:r>
      <w:r>
        <w:rPr>
          <w:rFonts w:hint="eastAsia"/>
        </w:rPr>
        <w:br/>
      </w:r>
      <w:r>
        <w:rPr>
          <w:rFonts w:hint="eastAsia"/>
        </w:rPr>
        <w:t>　　　　二、FIC药物行业单位规模情况</w:t>
      </w:r>
      <w:r>
        <w:rPr>
          <w:rFonts w:hint="eastAsia"/>
        </w:rPr>
        <w:br/>
      </w:r>
      <w:r>
        <w:rPr>
          <w:rFonts w:hint="eastAsia"/>
        </w:rPr>
        <w:t>　　　　三、FIC药物行业人员规模情况</w:t>
      </w:r>
      <w:r>
        <w:rPr>
          <w:rFonts w:hint="eastAsia"/>
        </w:rPr>
        <w:br/>
      </w:r>
      <w:r>
        <w:rPr>
          <w:rFonts w:hint="eastAsia"/>
        </w:rPr>
        <w:t>　　第二节 2020-2025年中国FIC药物行业财务能力分析</w:t>
      </w:r>
      <w:r>
        <w:rPr>
          <w:rFonts w:hint="eastAsia"/>
        </w:rPr>
        <w:br/>
      </w:r>
      <w:r>
        <w:rPr>
          <w:rFonts w:hint="eastAsia"/>
        </w:rPr>
        <w:t>　　　　一、FIC药物行业盈利能力分析</w:t>
      </w:r>
      <w:r>
        <w:rPr>
          <w:rFonts w:hint="eastAsia"/>
        </w:rPr>
        <w:br/>
      </w:r>
      <w:r>
        <w:rPr>
          <w:rFonts w:hint="eastAsia"/>
        </w:rPr>
        <w:t>　　　　二、FIC药物行业偿债能力分析</w:t>
      </w:r>
      <w:r>
        <w:rPr>
          <w:rFonts w:hint="eastAsia"/>
        </w:rPr>
        <w:br/>
      </w:r>
      <w:r>
        <w:rPr>
          <w:rFonts w:hint="eastAsia"/>
        </w:rPr>
        <w:t>　　　　三、FIC药物行业营运能力分析</w:t>
      </w:r>
      <w:r>
        <w:rPr>
          <w:rFonts w:hint="eastAsia"/>
        </w:rPr>
        <w:br/>
      </w:r>
      <w:r>
        <w:rPr>
          <w:rFonts w:hint="eastAsia"/>
        </w:rPr>
        <w:t>　　　　四、FIC药物行业发展能力分析</w:t>
      </w:r>
      <w:r>
        <w:rPr>
          <w:rFonts w:hint="eastAsia"/>
        </w:rPr>
        <w:br/>
      </w:r>
      <w:r>
        <w:rPr>
          <w:rFonts w:hint="eastAsia"/>
        </w:rPr>
        <w:t>　　第三节 2025-2026年中国FIC药物行业热点动态</w:t>
      </w:r>
      <w:r>
        <w:rPr>
          <w:rFonts w:hint="eastAsia"/>
        </w:rPr>
        <w:br/>
      </w:r>
      <w:r>
        <w:rPr>
          <w:rFonts w:hint="eastAsia"/>
        </w:rPr>
        <w:t>　　第四节 2026年中国FIC药物行业面临的挑战</w:t>
      </w:r>
      <w:r>
        <w:rPr>
          <w:rFonts w:hint="eastAsia"/>
        </w:rPr>
        <w:br/>
      </w:r>
      <w:r>
        <w:rPr>
          <w:rFonts w:hint="eastAsia"/>
        </w:rPr>
        <w:br/>
      </w:r>
      <w:r>
        <w:rPr>
          <w:rFonts w:hint="eastAsia"/>
        </w:rPr>
        <w:t>第六章 中国重点地区FIC药物行业市场调研</w:t>
      </w:r>
      <w:r>
        <w:rPr>
          <w:rFonts w:hint="eastAsia"/>
        </w:rPr>
        <w:br/>
      </w:r>
      <w:r>
        <w:rPr>
          <w:rFonts w:hint="eastAsia"/>
        </w:rPr>
        <w:t>　　第一节 重点地区（一）FIC药物市场调研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重点地区（二）FIC药物市场调研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重点地区（三）FIC药物市场调研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重点地区（四）FIC药物市场调研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重点地区（五）FIC药物市场调研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中国FIC药物行业价格走势及影响因素分析</w:t>
      </w:r>
      <w:r>
        <w:rPr>
          <w:rFonts w:hint="eastAsia"/>
        </w:rPr>
        <w:br/>
      </w:r>
      <w:r>
        <w:rPr>
          <w:rFonts w:hint="eastAsia"/>
        </w:rPr>
        <w:t>　　第一节 国内FIC药物行业价格回顾</w:t>
      </w:r>
      <w:r>
        <w:rPr>
          <w:rFonts w:hint="eastAsia"/>
        </w:rPr>
        <w:br/>
      </w:r>
      <w:r>
        <w:rPr>
          <w:rFonts w:hint="eastAsia"/>
        </w:rPr>
        <w:t>　　第二节 国内FIC药物行业价格走势预测</w:t>
      </w:r>
      <w:r>
        <w:rPr>
          <w:rFonts w:hint="eastAsia"/>
        </w:rPr>
        <w:br/>
      </w:r>
      <w:r>
        <w:rPr>
          <w:rFonts w:hint="eastAsia"/>
        </w:rPr>
        <w:t>　　第三节 国内FIC药物行业价格影响因素分析</w:t>
      </w:r>
      <w:r>
        <w:rPr>
          <w:rFonts w:hint="eastAsia"/>
        </w:rPr>
        <w:br/>
      </w:r>
      <w:r>
        <w:rPr>
          <w:rFonts w:hint="eastAsia"/>
        </w:rPr>
        <w:br/>
      </w:r>
      <w:r>
        <w:rPr>
          <w:rFonts w:hint="eastAsia"/>
        </w:rPr>
        <w:t>第八章 中国FIC药物行业客户调研</w:t>
      </w:r>
      <w:r>
        <w:rPr>
          <w:rFonts w:hint="eastAsia"/>
        </w:rPr>
        <w:br/>
      </w:r>
      <w:r>
        <w:rPr>
          <w:rFonts w:hint="eastAsia"/>
        </w:rPr>
        <w:t>　　　　一、FIC药物行业客户偏好调查</w:t>
      </w:r>
      <w:r>
        <w:rPr>
          <w:rFonts w:hint="eastAsia"/>
        </w:rPr>
        <w:br/>
      </w:r>
      <w:r>
        <w:rPr>
          <w:rFonts w:hint="eastAsia"/>
        </w:rPr>
        <w:t>　　　　二、客户对FIC药物品牌的首要认知渠道</w:t>
      </w:r>
      <w:r>
        <w:rPr>
          <w:rFonts w:hint="eastAsia"/>
        </w:rPr>
        <w:br/>
      </w:r>
      <w:r>
        <w:rPr>
          <w:rFonts w:hint="eastAsia"/>
        </w:rPr>
        <w:t>　　　　三、FIC药物品牌忠诚度调查</w:t>
      </w:r>
      <w:r>
        <w:rPr>
          <w:rFonts w:hint="eastAsia"/>
        </w:rPr>
        <w:br/>
      </w:r>
      <w:r>
        <w:rPr>
          <w:rFonts w:hint="eastAsia"/>
        </w:rPr>
        <w:t>　　　　四、FIC药物行业客户消费理念调研</w:t>
      </w:r>
      <w:r>
        <w:rPr>
          <w:rFonts w:hint="eastAsia"/>
        </w:rPr>
        <w:br/>
      </w:r>
      <w:r>
        <w:rPr>
          <w:rFonts w:hint="eastAsia"/>
        </w:rPr>
        <w:br/>
      </w:r>
      <w:r>
        <w:rPr>
          <w:rFonts w:hint="eastAsia"/>
        </w:rPr>
        <w:t>第九章 中国FIC药物行业竞争格局分析</w:t>
      </w:r>
      <w:r>
        <w:rPr>
          <w:rFonts w:hint="eastAsia"/>
        </w:rPr>
        <w:br/>
      </w:r>
      <w:r>
        <w:rPr>
          <w:rFonts w:hint="eastAsia"/>
        </w:rPr>
        <w:t>　　第一节 2025年FIC药物行业集中度分析</w:t>
      </w:r>
      <w:r>
        <w:rPr>
          <w:rFonts w:hint="eastAsia"/>
        </w:rPr>
        <w:br/>
      </w:r>
      <w:r>
        <w:rPr>
          <w:rFonts w:hint="eastAsia"/>
        </w:rPr>
        <w:t>　　　　一、FIC药物市场集中度分析</w:t>
      </w:r>
      <w:r>
        <w:rPr>
          <w:rFonts w:hint="eastAsia"/>
        </w:rPr>
        <w:br/>
      </w:r>
      <w:r>
        <w:rPr>
          <w:rFonts w:hint="eastAsia"/>
        </w:rPr>
        <w:t>　　　　二、FIC药物企业集中度分析</w:t>
      </w:r>
      <w:r>
        <w:rPr>
          <w:rFonts w:hint="eastAsia"/>
        </w:rPr>
        <w:br/>
      </w:r>
      <w:r>
        <w:rPr>
          <w:rFonts w:hint="eastAsia"/>
        </w:rPr>
        <w:t>　　第二节 2025-2026年FIC药物行业竞争格局分析</w:t>
      </w:r>
      <w:r>
        <w:rPr>
          <w:rFonts w:hint="eastAsia"/>
        </w:rPr>
        <w:br/>
      </w:r>
      <w:r>
        <w:rPr>
          <w:rFonts w:hint="eastAsia"/>
        </w:rPr>
        <w:t>　　　　一、FIC药物行业竞争策略分析</w:t>
      </w:r>
      <w:r>
        <w:rPr>
          <w:rFonts w:hint="eastAsia"/>
        </w:rPr>
        <w:br/>
      </w:r>
      <w:r>
        <w:rPr>
          <w:rFonts w:hint="eastAsia"/>
        </w:rPr>
        <w:t>　　　　二、FIC药物行业竞争格局展望</w:t>
      </w:r>
      <w:r>
        <w:rPr>
          <w:rFonts w:hint="eastAsia"/>
        </w:rPr>
        <w:br/>
      </w:r>
      <w:r>
        <w:rPr>
          <w:rFonts w:hint="eastAsia"/>
        </w:rPr>
        <w:t>　　　　三、我国FIC药物市场竞争趋势</w:t>
      </w:r>
      <w:r>
        <w:rPr>
          <w:rFonts w:hint="eastAsia"/>
        </w:rPr>
        <w:br/>
      </w:r>
      <w:r>
        <w:rPr>
          <w:rFonts w:hint="eastAsia"/>
        </w:rPr>
        <w:br/>
      </w:r>
      <w:r>
        <w:rPr>
          <w:rFonts w:hint="eastAsia"/>
        </w:rPr>
        <w:t>第十章 FIC药物行业重点企业发展调研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FIC药物企业发展策略分析</w:t>
      </w:r>
      <w:r>
        <w:rPr>
          <w:rFonts w:hint="eastAsia"/>
        </w:rPr>
        <w:br/>
      </w:r>
      <w:r>
        <w:rPr>
          <w:rFonts w:hint="eastAsia"/>
        </w:rPr>
        <w:t>　　第一节 FIC药物市场策略分析</w:t>
      </w:r>
      <w:r>
        <w:rPr>
          <w:rFonts w:hint="eastAsia"/>
        </w:rPr>
        <w:br/>
      </w:r>
      <w:r>
        <w:rPr>
          <w:rFonts w:hint="eastAsia"/>
        </w:rPr>
        <w:t>　　　　一、FIC药物价格策略分析</w:t>
      </w:r>
      <w:r>
        <w:rPr>
          <w:rFonts w:hint="eastAsia"/>
        </w:rPr>
        <w:br/>
      </w:r>
      <w:r>
        <w:rPr>
          <w:rFonts w:hint="eastAsia"/>
        </w:rPr>
        <w:t>　　　　二、FIC药物渠道策略分析</w:t>
      </w:r>
      <w:r>
        <w:rPr>
          <w:rFonts w:hint="eastAsia"/>
        </w:rPr>
        <w:br/>
      </w:r>
      <w:r>
        <w:rPr>
          <w:rFonts w:hint="eastAsia"/>
        </w:rPr>
        <w:t>　　第二节 FIC药物销售策略分析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提高FIC药物企业竞争力的策略</w:t>
      </w:r>
      <w:r>
        <w:rPr>
          <w:rFonts w:hint="eastAsia"/>
        </w:rPr>
        <w:br/>
      </w:r>
      <w:r>
        <w:rPr>
          <w:rFonts w:hint="eastAsia"/>
        </w:rPr>
        <w:t>　　　　一、提高中国FIC药物企业核心竞争力的对策</w:t>
      </w:r>
      <w:r>
        <w:rPr>
          <w:rFonts w:hint="eastAsia"/>
        </w:rPr>
        <w:br/>
      </w:r>
      <w:r>
        <w:rPr>
          <w:rFonts w:hint="eastAsia"/>
        </w:rPr>
        <w:t>　　　　二、FIC药物企业提升竞争力的主要方向</w:t>
      </w:r>
      <w:r>
        <w:rPr>
          <w:rFonts w:hint="eastAsia"/>
        </w:rPr>
        <w:br/>
      </w:r>
      <w:r>
        <w:rPr>
          <w:rFonts w:hint="eastAsia"/>
        </w:rPr>
        <w:t>　　　　三、影响FIC药物企业核心竞争力的因素及提升途径</w:t>
      </w:r>
      <w:r>
        <w:rPr>
          <w:rFonts w:hint="eastAsia"/>
        </w:rPr>
        <w:br/>
      </w:r>
      <w:r>
        <w:rPr>
          <w:rFonts w:hint="eastAsia"/>
        </w:rPr>
        <w:t>　　　　四、提高FIC药物企业竞争力的策略</w:t>
      </w:r>
      <w:r>
        <w:rPr>
          <w:rFonts w:hint="eastAsia"/>
        </w:rPr>
        <w:br/>
      </w:r>
      <w:r>
        <w:rPr>
          <w:rFonts w:hint="eastAsia"/>
        </w:rPr>
        <w:br/>
      </w:r>
      <w:r>
        <w:rPr>
          <w:rFonts w:hint="eastAsia"/>
        </w:rPr>
        <w:t>第十二章 FIC药物行业投资风险与控制策略</w:t>
      </w:r>
      <w:r>
        <w:rPr>
          <w:rFonts w:hint="eastAsia"/>
        </w:rPr>
        <w:br/>
      </w:r>
      <w:r>
        <w:rPr>
          <w:rFonts w:hint="eastAsia"/>
        </w:rPr>
        <w:t>　　第一节 FIC药物行业SWOT模型分析</w:t>
      </w:r>
      <w:r>
        <w:rPr>
          <w:rFonts w:hint="eastAsia"/>
        </w:rPr>
        <w:br/>
      </w:r>
      <w:r>
        <w:rPr>
          <w:rFonts w:hint="eastAsia"/>
        </w:rPr>
        <w:t>　　　　一、FIC药物行业优势分析</w:t>
      </w:r>
      <w:r>
        <w:rPr>
          <w:rFonts w:hint="eastAsia"/>
        </w:rPr>
        <w:br/>
      </w:r>
      <w:r>
        <w:rPr>
          <w:rFonts w:hint="eastAsia"/>
        </w:rPr>
        <w:t>　　　　二、FIC药物行业劣势分析</w:t>
      </w:r>
      <w:r>
        <w:rPr>
          <w:rFonts w:hint="eastAsia"/>
        </w:rPr>
        <w:br/>
      </w:r>
      <w:r>
        <w:rPr>
          <w:rFonts w:hint="eastAsia"/>
        </w:rPr>
        <w:t>　　　　三、FIC药物行业机会分析</w:t>
      </w:r>
      <w:r>
        <w:rPr>
          <w:rFonts w:hint="eastAsia"/>
        </w:rPr>
        <w:br/>
      </w:r>
      <w:r>
        <w:rPr>
          <w:rFonts w:hint="eastAsia"/>
        </w:rPr>
        <w:t>　　　　四、FIC药物行业风险分析</w:t>
      </w:r>
      <w:r>
        <w:rPr>
          <w:rFonts w:hint="eastAsia"/>
        </w:rPr>
        <w:br/>
      </w:r>
      <w:r>
        <w:rPr>
          <w:rFonts w:hint="eastAsia"/>
        </w:rPr>
        <w:t>　　第二节 FIC药物行业投资风险及控制策略分析</w:t>
      </w:r>
      <w:r>
        <w:rPr>
          <w:rFonts w:hint="eastAsia"/>
        </w:rPr>
        <w:br/>
      </w:r>
      <w:r>
        <w:rPr>
          <w:rFonts w:hint="eastAsia"/>
        </w:rPr>
        <w:t>　　　　一、FIC药物市场风险及控制策略</w:t>
      </w:r>
      <w:r>
        <w:rPr>
          <w:rFonts w:hint="eastAsia"/>
        </w:rPr>
        <w:br/>
      </w:r>
      <w:r>
        <w:rPr>
          <w:rFonts w:hint="eastAsia"/>
        </w:rPr>
        <w:t>　　　　二、FIC药物行业政策风险及控制策略</w:t>
      </w:r>
      <w:r>
        <w:rPr>
          <w:rFonts w:hint="eastAsia"/>
        </w:rPr>
        <w:br/>
      </w:r>
      <w:r>
        <w:rPr>
          <w:rFonts w:hint="eastAsia"/>
        </w:rPr>
        <w:t>　　　　三、FIC药物行业经营风险及控制策略</w:t>
      </w:r>
      <w:r>
        <w:rPr>
          <w:rFonts w:hint="eastAsia"/>
        </w:rPr>
        <w:br/>
      </w:r>
      <w:r>
        <w:rPr>
          <w:rFonts w:hint="eastAsia"/>
        </w:rPr>
        <w:t>　　　　四、FIC药物同业竞争风险及控制策略</w:t>
      </w:r>
      <w:r>
        <w:rPr>
          <w:rFonts w:hint="eastAsia"/>
        </w:rPr>
        <w:br/>
      </w:r>
      <w:r>
        <w:rPr>
          <w:rFonts w:hint="eastAsia"/>
        </w:rPr>
        <w:t>　　　　五、FIC药物行业其他风险及控制策略</w:t>
      </w:r>
      <w:r>
        <w:rPr>
          <w:rFonts w:hint="eastAsia"/>
        </w:rPr>
        <w:br/>
      </w:r>
      <w:r>
        <w:rPr>
          <w:rFonts w:hint="eastAsia"/>
        </w:rPr>
        <w:br/>
      </w:r>
      <w:r>
        <w:rPr>
          <w:rFonts w:hint="eastAsia"/>
        </w:rPr>
        <w:t>第十三章 2026-2032年中国FIC药物行业投资潜力及发展趋势</w:t>
      </w:r>
      <w:r>
        <w:rPr>
          <w:rFonts w:hint="eastAsia"/>
        </w:rPr>
        <w:br/>
      </w:r>
      <w:r>
        <w:rPr>
          <w:rFonts w:hint="eastAsia"/>
        </w:rPr>
        <w:t>　　第一节 2026-2032年FIC药物行业投资潜力分析</w:t>
      </w:r>
      <w:r>
        <w:rPr>
          <w:rFonts w:hint="eastAsia"/>
        </w:rPr>
        <w:br/>
      </w:r>
      <w:r>
        <w:rPr>
          <w:rFonts w:hint="eastAsia"/>
        </w:rPr>
        <w:t>　　　　一、FIC药物行业重点可投资领域</w:t>
      </w:r>
      <w:r>
        <w:rPr>
          <w:rFonts w:hint="eastAsia"/>
        </w:rPr>
        <w:br/>
      </w:r>
      <w:r>
        <w:rPr>
          <w:rFonts w:hint="eastAsia"/>
        </w:rPr>
        <w:t>　　　　二、FIC药物行业目标市场需求潜力</w:t>
      </w:r>
      <w:r>
        <w:rPr>
          <w:rFonts w:hint="eastAsia"/>
        </w:rPr>
        <w:br/>
      </w:r>
      <w:r>
        <w:rPr>
          <w:rFonts w:hint="eastAsia"/>
        </w:rPr>
        <w:t>　　　　三、FIC药物行业投资潜力综合评判</w:t>
      </w:r>
      <w:r>
        <w:rPr>
          <w:rFonts w:hint="eastAsia"/>
        </w:rPr>
        <w:br/>
      </w:r>
      <w:r>
        <w:rPr>
          <w:rFonts w:hint="eastAsia"/>
        </w:rPr>
        <w:t>　　第二节 [^中^智林^]2026-2032年中国FIC药物行业发展趋势分析</w:t>
      </w:r>
      <w:r>
        <w:rPr>
          <w:rFonts w:hint="eastAsia"/>
        </w:rPr>
        <w:br/>
      </w:r>
      <w:r>
        <w:rPr>
          <w:rFonts w:hint="eastAsia"/>
        </w:rPr>
        <w:t>　　　　一、2026年FIC药物市场前景分析</w:t>
      </w:r>
      <w:r>
        <w:rPr>
          <w:rFonts w:hint="eastAsia"/>
        </w:rPr>
        <w:br/>
      </w:r>
      <w:r>
        <w:rPr>
          <w:rFonts w:hint="eastAsia"/>
        </w:rPr>
        <w:t>　　　　二、2026年FIC药物发展趋势预测</w:t>
      </w:r>
      <w:r>
        <w:rPr>
          <w:rFonts w:hint="eastAsia"/>
        </w:rPr>
        <w:br/>
      </w:r>
      <w:r>
        <w:rPr>
          <w:rFonts w:hint="eastAsia"/>
        </w:rPr>
        <w:t>　　　　三、2026-2032年我国FIC药物行业发展剖析</w:t>
      </w:r>
      <w:r>
        <w:rPr>
          <w:rFonts w:hint="eastAsia"/>
        </w:rPr>
        <w:br/>
      </w:r>
      <w:r>
        <w:rPr>
          <w:rFonts w:hint="eastAsia"/>
        </w:rPr>
        <w:t>　　　　四、管理模式由资产管理转向资本管理</w:t>
      </w:r>
      <w:r>
        <w:rPr>
          <w:rFonts w:hint="eastAsia"/>
        </w:rPr>
        <w:br/>
      </w:r>
      <w:r>
        <w:rPr>
          <w:rFonts w:hint="eastAsia"/>
        </w:rPr>
        <w:t>　　　　五、未来FIC药物行业发展变局剖析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FIC药物介绍</w:t>
      </w:r>
      <w:r>
        <w:rPr>
          <w:rFonts w:hint="eastAsia"/>
        </w:rPr>
        <w:br/>
      </w:r>
      <w:r>
        <w:rPr>
          <w:rFonts w:hint="eastAsia"/>
        </w:rPr>
        <w:t>　　图表 FIC药物图片</w:t>
      </w:r>
      <w:r>
        <w:rPr>
          <w:rFonts w:hint="eastAsia"/>
        </w:rPr>
        <w:br/>
      </w:r>
      <w:r>
        <w:rPr>
          <w:rFonts w:hint="eastAsia"/>
        </w:rPr>
        <w:t>　　图表 FIC药物产业链分析</w:t>
      </w:r>
      <w:r>
        <w:rPr>
          <w:rFonts w:hint="eastAsia"/>
        </w:rPr>
        <w:br/>
      </w:r>
      <w:r>
        <w:rPr>
          <w:rFonts w:hint="eastAsia"/>
        </w:rPr>
        <w:t>　　图表 FIC药物主要特点</w:t>
      </w:r>
      <w:r>
        <w:rPr>
          <w:rFonts w:hint="eastAsia"/>
        </w:rPr>
        <w:br/>
      </w:r>
      <w:r>
        <w:rPr>
          <w:rFonts w:hint="eastAsia"/>
        </w:rPr>
        <w:t>　　图表 FIC药物政策分析</w:t>
      </w:r>
      <w:r>
        <w:rPr>
          <w:rFonts w:hint="eastAsia"/>
        </w:rPr>
        <w:br/>
      </w:r>
      <w:r>
        <w:rPr>
          <w:rFonts w:hint="eastAsia"/>
        </w:rPr>
        <w:t>　　图表 FIC药物标准 技术</w:t>
      </w:r>
      <w:r>
        <w:rPr>
          <w:rFonts w:hint="eastAsia"/>
        </w:rPr>
        <w:br/>
      </w:r>
      <w:r>
        <w:rPr>
          <w:rFonts w:hint="eastAsia"/>
        </w:rPr>
        <w:t>　　图表 FIC药物最新消息 动态</w:t>
      </w:r>
      <w:r>
        <w:rPr>
          <w:rFonts w:hint="eastAsia"/>
        </w:rPr>
        <w:br/>
      </w:r>
      <w:r>
        <w:rPr>
          <w:rFonts w:hint="eastAsia"/>
        </w:rPr>
        <w:t>　　……</w:t>
      </w:r>
      <w:r>
        <w:rPr>
          <w:rFonts w:hint="eastAsia"/>
        </w:rPr>
        <w:br/>
      </w:r>
      <w:r>
        <w:rPr>
          <w:rFonts w:hint="eastAsia"/>
        </w:rPr>
        <w:t>　　图表 2020-2025年FIC药物行业市场容量统计</w:t>
      </w:r>
      <w:r>
        <w:rPr>
          <w:rFonts w:hint="eastAsia"/>
        </w:rPr>
        <w:br/>
      </w:r>
      <w:r>
        <w:rPr>
          <w:rFonts w:hint="eastAsia"/>
        </w:rPr>
        <w:t>　　图表 2020-2025年中国FIC药物行业市场规模及增长情况</w:t>
      </w:r>
      <w:r>
        <w:rPr>
          <w:rFonts w:hint="eastAsia"/>
        </w:rPr>
        <w:br/>
      </w:r>
      <w:r>
        <w:rPr>
          <w:rFonts w:hint="eastAsia"/>
        </w:rPr>
        <w:t>　　图表 2020-2025年中国FIC药物行业销售收入 单位：亿元</w:t>
      </w:r>
      <w:r>
        <w:rPr>
          <w:rFonts w:hint="eastAsia"/>
        </w:rPr>
        <w:br/>
      </w:r>
      <w:r>
        <w:rPr>
          <w:rFonts w:hint="eastAsia"/>
        </w:rPr>
        <w:t>　　图表 2020-2025年中国FIC药物行业利润总额分析 单位：亿元</w:t>
      </w:r>
      <w:r>
        <w:rPr>
          <w:rFonts w:hint="eastAsia"/>
        </w:rPr>
        <w:br/>
      </w:r>
      <w:r>
        <w:rPr>
          <w:rFonts w:hint="eastAsia"/>
        </w:rPr>
        <w:t>　　图表 2020-2025年中国FIC药物行业企业数量情况 单位：家</w:t>
      </w:r>
      <w:r>
        <w:rPr>
          <w:rFonts w:hint="eastAsia"/>
        </w:rPr>
        <w:br/>
      </w:r>
      <w:r>
        <w:rPr>
          <w:rFonts w:hint="eastAsia"/>
        </w:rPr>
        <w:t>　　图表 2020-2025年中国FIC药物行业企业平均规模情况 单位：万元/家</w:t>
      </w:r>
      <w:r>
        <w:rPr>
          <w:rFonts w:hint="eastAsia"/>
        </w:rPr>
        <w:br/>
      </w:r>
      <w:r>
        <w:rPr>
          <w:rFonts w:hint="eastAsia"/>
        </w:rPr>
        <w:t>　　图表 FIC药物价格走势</w:t>
      </w:r>
      <w:r>
        <w:rPr>
          <w:rFonts w:hint="eastAsia"/>
        </w:rPr>
        <w:br/>
      </w:r>
      <w:r>
        <w:rPr>
          <w:rFonts w:hint="eastAsia"/>
        </w:rPr>
        <w:t>　　图表 2025年FIC药物成本和利润分析</w:t>
      </w:r>
      <w:r>
        <w:rPr>
          <w:rFonts w:hint="eastAsia"/>
        </w:rPr>
        <w:br/>
      </w:r>
      <w:r>
        <w:rPr>
          <w:rFonts w:hint="eastAsia"/>
        </w:rPr>
        <w:t>　　图表 2025年中国FIC药物行业竞争力分析</w:t>
      </w:r>
      <w:r>
        <w:rPr>
          <w:rFonts w:hint="eastAsia"/>
        </w:rPr>
        <w:br/>
      </w:r>
      <w:r>
        <w:rPr>
          <w:rFonts w:hint="eastAsia"/>
        </w:rPr>
        <w:t>　　图表 FIC药物优势</w:t>
      </w:r>
      <w:r>
        <w:rPr>
          <w:rFonts w:hint="eastAsia"/>
        </w:rPr>
        <w:br/>
      </w:r>
      <w:r>
        <w:rPr>
          <w:rFonts w:hint="eastAsia"/>
        </w:rPr>
        <w:t>　　图表 FIC药物劣势</w:t>
      </w:r>
      <w:r>
        <w:rPr>
          <w:rFonts w:hint="eastAsia"/>
        </w:rPr>
        <w:br/>
      </w:r>
      <w:r>
        <w:rPr>
          <w:rFonts w:hint="eastAsia"/>
        </w:rPr>
        <w:t>　　图表 FIC药物机会</w:t>
      </w:r>
      <w:r>
        <w:rPr>
          <w:rFonts w:hint="eastAsia"/>
        </w:rPr>
        <w:br/>
      </w:r>
      <w:r>
        <w:rPr>
          <w:rFonts w:hint="eastAsia"/>
        </w:rPr>
        <w:t>　　图表 FIC药物威胁</w:t>
      </w:r>
      <w:r>
        <w:rPr>
          <w:rFonts w:hint="eastAsia"/>
        </w:rPr>
        <w:br/>
      </w:r>
      <w:r>
        <w:rPr>
          <w:rFonts w:hint="eastAsia"/>
        </w:rPr>
        <w:t>　　图表 2020-2025年中国FIC药物行业盈利能力分析</w:t>
      </w:r>
      <w:r>
        <w:rPr>
          <w:rFonts w:hint="eastAsia"/>
        </w:rPr>
        <w:br/>
      </w:r>
      <w:r>
        <w:rPr>
          <w:rFonts w:hint="eastAsia"/>
        </w:rPr>
        <w:t>　　图表 2020-2025年中国FIC药物行业运营能力分析</w:t>
      </w:r>
      <w:r>
        <w:rPr>
          <w:rFonts w:hint="eastAsia"/>
        </w:rPr>
        <w:br/>
      </w:r>
      <w:r>
        <w:rPr>
          <w:rFonts w:hint="eastAsia"/>
        </w:rPr>
        <w:t>　　图表 2020-2025年中国FIC药物行业偿债能力分析</w:t>
      </w:r>
      <w:r>
        <w:rPr>
          <w:rFonts w:hint="eastAsia"/>
        </w:rPr>
        <w:br/>
      </w:r>
      <w:r>
        <w:rPr>
          <w:rFonts w:hint="eastAsia"/>
        </w:rPr>
        <w:t>　　图表 2020-2025年中国FIC药物行业发展能力分析</w:t>
      </w:r>
      <w:r>
        <w:rPr>
          <w:rFonts w:hint="eastAsia"/>
        </w:rPr>
        <w:br/>
      </w:r>
      <w:r>
        <w:rPr>
          <w:rFonts w:hint="eastAsia"/>
        </w:rPr>
        <w:t>　　图表 2020-2025年中国FIC药物行业经营效益分析</w:t>
      </w:r>
      <w:r>
        <w:rPr>
          <w:rFonts w:hint="eastAsia"/>
        </w:rPr>
        <w:br/>
      </w:r>
      <w:r>
        <w:rPr>
          <w:rFonts w:hint="eastAsia"/>
        </w:rPr>
        <w:t>　　……</w:t>
      </w:r>
      <w:r>
        <w:rPr>
          <w:rFonts w:hint="eastAsia"/>
        </w:rPr>
        <w:br/>
      </w:r>
      <w:r>
        <w:rPr>
          <w:rFonts w:hint="eastAsia"/>
        </w:rPr>
        <w:t>　　图表 **地区FIC药物市场规模及增长情况</w:t>
      </w:r>
      <w:r>
        <w:rPr>
          <w:rFonts w:hint="eastAsia"/>
        </w:rPr>
        <w:br/>
      </w:r>
      <w:r>
        <w:rPr>
          <w:rFonts w:hint="eastAsia"/>
        </w:rPr>
        <w:t>　　图表 **地区FIC药物行业市场需求情况</w:t>
      </w:r>
      <w:r>
        <w:rPr>
          <w:rFonts w:hint="eastAsia"/>
        </w:rPr>
        <w:br/>
      </w:r>
      <w:r>
        <w:rPr>
          <w:rFonts w:hint="eastAsia"/>
        </w:rPr>
        <w:t>　　图表 **地区FIC药物市场规模及增长情况</w:t>
      </w:r>
      <w:r>
        <w:rPr>
          <w:rFonts w:hint="eastAsia"/>
        </w:rPr>
        <w:br/>
      </w:r>
      <w:r>
        <w:rPr>
          <w:rFonts w:hint="eastAsia"/>
        </w:rPr>
        <w:t>　　图表 **地区FIC药物行业市场需求情况</w:t>
      </w:r>
      <w:r>
        <w:rPr>
          <w:rFonts w:hint="eastAsia"/>
        </w:rPr>
        <w:br/>
      </w:r>
      <w:r>
        <w:rPr>
          <w:rFonts w:hint="eastAsia"/>
        </w:rPr>
        <w:t>　　图表 **地区FIC药物市场规模及增长情况</w:t>
      </w:r>
      <w:r>
        <w:rPr>
          <w:rFonts w:hint="eastAsia"/>
        </w:rPr>
        <w:br/>
      </w:r>
      <w:r>
        <w:rPr>
          <w:rFonts w:hint="eastAsia"/>
        </w:rPr>
        <w:t>　　图表 **地区FIC药物行业市场需求情况</w:t>
      </w:r>
      <w:r>
        <w:rPr>
          <w:rFonts w:hint="eastAsia"/>
        </w:rPr>
        <w:br/>
      </w:r>
      <w:r>
        <w:rPr>
          <w:rFonts w:hint="eastAsia"/>
        </w:rPr>
        <w:t>　　……</w:t>
      </w:r>
      <w:r>
        <w:rPr>
          <w:rFonts w:hint="eastAsia"/>
        </w:rPr>
        <w:br/>
      </w:r>
      <w:r>
        <w:rPr>
          <w:rFonts w:hint="eastAsia"/>
        </w:rPr>
        <w:t>　　图表 FIC药物品牌分析</w:t>
      </w:r>
      <w:r>
        <w:rPr>
          <w:rFonts w:hint="eastAsia"/>
        </w:rPr>
        <w:br/>
      </w:r>
      <w:r>
        <w:rPr>
          <w:rFonts w:hint="eastAsia"/>
        </w:rPr>
        <w:t>　　图表 FIC药物企业（一）概述</w:t>
      </w:r>
      <w:r>
        <w:rPr>
          <w:rFonts w:hint="eastAsia"/>
        </w:rPr>
        <w:br/>
      </w:r>
      <w:r>
        <w:rPr>
          <w:rFonts w:hint="eastAsia"/>
        </w:rPr>
        <w:t>　　图表 企业FIC药物业务分析</w:t>
      </w:r>
      <w:r>
        <w:rPr>
          <w:rFonts w:hint="eastAsia"/>
        </w:rPr>
        <w:br/>
      </w:r>
      <w:r>
        <w:rPr>
          <w:rFonts w:hint="eastAsia"/>
        </w:rPr>
        <w:t>　　图表 FIC药物企业（一）经营情况分析</w:t>
      </w:r>
      <w:r>
        <w:rPr>
          <w:rFonts w:hint="eastAsia"/>
        </w:rPr>
        <w:br/>
      </w:r>
      <w:r>
        <w:rPr>
          <w:rFonts w:hint="eastAsia"/>
        </w:rPr>
        <w:t>　　图表 FIC药物企业（一）盈利能力情况</w:t>
      </w:r>
      <w:r>
        <w:rPr>
          <w:rFonts w:hint="eastAsia"/>
        </w:rPr>
        <w:br/>
      </w:r>
      <w:r>
        <w:rPr>
          <w:rFonts w:hint="eastAsia"/>
        </w:rPr>
        <w:t>　　图表 FIC药物企业（一）偿债能力情况</w:t>
      </w:r>
      <w:r>
        <w:rPr>
          <w:rFonts w:hint="eastAsia"/>
        </w:rPr>
        <w:br/>
      </w:r>
      <w:r>
        <w:rPr>
          <w:rFonts w:hint="eastAsia"/>
        </w:rPr>
        <w:t>　　图表 FIC药物企业（一）运营能力情况</w:t>
      </w:r>
      <w:r>
        <w:rPr>
          <w:rFonts w:hint="eastAsia"/>
        </w:rPr>
        <w:br/>
      </w:r>
      <w:r>
        <w:rPr>
          <w:rFonts w:hint="eastAsia"/>
        </w:rPr>
        <w:t>　　图表 FIC药物企业（一）成长能力情况</w:t>
      </w:r>
      <w:r>
        <w:rPr>
          <w:rFonts w:hint="eastAsia"/>
        </w:rPr>
        <w:br/>
      </w:r>
      <w:r>
        <w:rPr>
          <w:rFonts w:hint="eastAsia"/>
        </w:rPr>
        <w:t>　　图表 FIC药物企业（二）简介</w:t>
      </w:r>
      <w:r>
        <w:rPr>
          <w:rFonts w:hint="eastAsia"/>
        </w:rPr>
        <w:br/>
      </w:r>
      <w:r>
        <w:rPr>
          <w:rFonts w:hint="eastAsia"/>
        </w:rPr>
        <w:t>　　图表 企业FIC药物业务</w:t>
      </w:r>
      <w:r>
        <w:rPr>
          <w:rFonts w:hint="eastAsia"/>
        </w:rPr>
        <w:br/>
      </w:r>
      <w:r>
        <w:rPr>
          <w:rFonts w:hint="eastAsia"/>
        </w:rPr>
        <w:t>　　图表 FIC药物企业（二）经营情况分析</w:t>
      </w:r>
      <w:r>
        <w:rPr>
          <w:rFonts w:hint="eastAsia"/>
        </w:rPr>
        <w:br/>
      </w:r>
      <w:r>
        <w:rPr>
          <w:rFonts w:hint="eastAsia"/>
        </w:rPr>
        <w:t>　　图表 FIC药物企业（二）盈利能力情况</w:t>
      </w:r>
      <w:r>
        <w:rPr>
          <w:rFonts w:hint="eastAsia"/>
        </w:rPr>
        <w:br/>
      </w:r>
      <w:r>
        <w:rPr>
          <w:rFonts w:hint="eastAsia"/>
        </w:rPr>
        <w:t>　　图表 FIC药物企业（二）偿债能力情况</w:t>
      </w:r>
      <w:r>
        <w:rPr>
          <w:rFonts w:hint="eastAsia"/>
        </w:rPr>
        <w:br/>
      </w:r>
      <w:r>
        <w:rPr>
          <w:rFonts w:hint="eastAsia"/>
        </w:rPr>
        <w:t>　　图表 FIC药物企业（二）运营能力情况</w:t>
      </w:r>
      <w:r>
        <w:rPr>
          <w:rFonts w:hint="eastAsia"/>
        </w:rPr>
        <w:br/>
      </w:r>
      <w:r>
        <w:rPr>
          <w:rFonts w:hint="eastAsia"/>
        </w:rPr>
        <w:t>　　图表 FIC药物企业（二）成长能力情况</w:t>
      </w:r>
      <w:r>
        <w:rPr>
          <w:rFonts w:hint="eastAsia"/>
        </w:rPr>
        <w:br/>
      </w:r>
      <w:r>
        <w:rPr>
          <w:rFonts w:hint="eastAsia"/>
        </w:rPr>
        <w:t>　　图表 FIC药物企业（三）概况</w:t>
      </w:r>
      <w:r>
        <w:rPr>
          <w:rFonts w:hint="eastAsia"/>
        </w:rPr>
        <w:br/>
      </w:r>
      <w:r>
        <w:rPr>
          <w:rFonts w:hint="eastAsia"/>
        </w:rPr>
        <w:t>　　图表 企业FIC药物业务情况</w:t>
      </w:r>
      <w:r>
        <w:rPr>
          <w:rFonts w:hint="eastAsia"/>
        </w:rPr>
        <w:br/>
      </w:r>
      <w:r>
        <w:rPr>
          <w:rFonts w:hint="eastAsia"/>
        </w:rPr>
        <w:t>　　图表 FIC药物企业（三）经营情况分析</w:t>
      </w:r>
      <w:r>
        <w:rPr>
          <w:rFonts w:hint="eastAsia"/>
        </w:rPr>
        <w:br/>
      </w:r>
      <w:r>
        <w:rPr>
          <w:rFonts w:hint="eastAsia"/>
        </w:rPr>
        <w:t>　　图表 FIC药物企业（三）盈利能力情况</w:t>
      </w:r>
      <w:r>
        <w:rPr>
          <w:rFonts w:hint="eastAsia"/>
        </w:rPr>
        <w:br/>
      </w:r>
      <w:r>
        <w:rPr>
          <w:rFonts w:hint="eastAsia"/>
        </w:rPr>
        <w:t>　　图表 FIC药物企业（三）偿债能力情况</w:t>
      </w:r>
      <w:r>
        <w:rPr>
          <w:rFonts w:hint="eastAsia"/>
        </w:rPr>
        <w:br/>
      </w:r>
      <w:r>
        <w:rPr>
          <w:rFonts w:hint="eastAsia"/>
        </w:rPr>
        <w:t>　　图表 FIC药物企业（三）运营能力情况</w:t>
      </w:r>
      <w:r>
        <w:rPr>
          <w:rFonts w:hint="eastAsia"/>
        </w:rPr>
        <w:br/>
      </w:r>
      <w:r>
        <w:rPr>
          <w:rFonts w:hint="eastAsia"/>
        </w:rPr>
        <w:t>　　图表 FIC药物企业（三）成长能力情况</w:t>
      </w:r>
      <w:r>
        <w:rPr>
          <w:rFonts w:hint="eastAsia"/>
        </w:rPr>
        <w:br/>
      </w:r>
      <w:r>
        <w:rPr>
          <w:rFonts w:hint="eastAsia"/>
        </w:rPr>
        <w:t>　　……</w:t>
      </w:r>
      <w:r>
        <w:rPr>
          <w:rFonts w:hint="eastAsia"/>
        </w:rPr>
        <w:br/>
      </w:r>
      <w:r>
        <w:rPr>
          <w:rFonts w:hint="eastAsia"/>
        </w:rPr>
        <w:t>　　图表 FIC药物发展有利因素分析</w:t>
      </w:r>
      <w:r>
        <w:rPr>
          <w:rFonts w:hint="eastAsia"/>
        </w:rPr>
        <w:br/>
      </w:r>
      <w:r>
        <w:rPr>
          <w:rFonts w:hint="eastAsia"/>
        </w:rPr>
        <w:t>　　图表 FIC药物发展不利因素分析</w:t>
      </w:r>
      <w:r>
        <w:rPr>
          <w:rFonts w:hint="eastAsia"/>
        </w:rPr>
        <w:br/>
      </w:r>
      <w:r>
        <w:rPr>
          <w:rFonts w:hint="eastAsia"/>
        </w:rPr>
        <w:t>　　图表 进入FIC药物行业壁垒</w:t>
      </w:r>
      <w:r>
        <w:rPr>
          <w:rFonts w:hint="eastAsia"/>
        </w:rPr>
        <w:br/>
      </w:r>
      <w:r>
        <w:rPr>
          <w:rFonts w:hint="eastAsia"/>
        </w:rPr>
        <w:t>　　图表 2026-2032年中国FIC药物行业市场容量预测</w:t>
      </w:r>
      <w:r>
        <w:rPr>
          <w:rFonts w:hint="eastAsia"/>
        </w:rPr>
        <w:br/>
      </w:r>
      <w:r>
        <w:rPr>
          <w:rFonts w:hint="eastAsia"/>
        </w:rPr>
        <w:t>　　图表 2026-2032年中国FIC药物行业市场规模预测</w:t>
      </w:r>
      <w:r>
        <w:rPr>
          <w:rFonts w:hint="eastAsia"/>
        </w:rPr>
        <w:br/>
      </w:r>
      <w:r>
        <w:rPr>
          <w:rFonts w:hint="eastAsia"/>
        </w:rPr>
        <w:t>　　图表 2026-2032年中国FIC药物市场前景分析</w:t>
      </w:r>
      <w:r>
        <w:rPr>
          <w:rFonts w:hint="eastAsia"/>
        </w:rPr>
        <w:br/>
      </w:r>
      <w:r>
        <w:rPr>
          <w:rFonts w:hint="eastAsia"/>
        </w:rPr>
        <w:t>　　图表 2026-2032年中国FIC药物行业风险研究</w:t>
      </w:r>
      <w:r>
        <w:rPr>
          <w:rFonts w:hint="eastAsia"/>
        </w:rPr>
        <w:br/>
      </w:r>
      <w:r>
        <w:rPr>
          <w:rFonts w:hint="eastAsia"/>
        </w:rPr>
        <w:t>　　图表 2026-2032年中国FIC药物行业发展趋势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5536a71864369" w:history="1">
        <w:r>
          <w:rPr>
            <w:rStyle w:val="Hyperlink"/>
          </w:rPr>
          <w:t>中国FIC药物市场研究与发展前景报告（2026-2032年）</w:t>
        </w:r>
      </w:hyperlink>
      <w:r>
        <w:rPr>
          <w:color w:val="C00000"/>
        </w:rPr>
        <w:t>》，报告编号：</w:t>
      </w:r>
      <w:r>
        <w:rPr>
          <w:rFonts w:hint="eastAsia"/>
          <w:color w:val="C00000"/>
        </w:rPr>
        <w:t>5910819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5536a71864369" w:history="1">
        <w:r>
          <w:rPr>
            <w:rStyle w:val="Hyperlink"/>
          </w:rPr>
          <w:t>https://www.20087.com/9/81/FICYaoWuHangYeXianZhuangJiQianJing.html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热点：FIC药物和BIC药物的区别、FIC药物 first in China、FIC药物研发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63bc308c04dce" w:history="1">
      <w:r>
        <w:rPr>
          <w:rStyle w:val="Hyperlink"/>
        </w:rPr>
        <w:t>中国FIC药物市场研究与发展前景报告（2026-2032年）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FICYaoWuHangYeXianZhuangJiQianJing.html" TargetMode="External" Id="Rc205536a71864369" /></Relationships>
</file>

<file path=word/_rels/header2.xml.rels>&#65279;<?xml version="1.0" encoding="utf-8"?><Relationships xmlns="http://schemas.openxmlformats.org/package/2006/relationships"><Relationship Type="http://schemas.openxmlformats.org/officeDocument/2006/relationships/hyperlink" Target="https://www.20087.com/9/81/FICYaoWuHangYeXianZhuangJiQianJing.html" TargetMode="External" Id="R39163bc308c0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2026-06-28T01:48:33Z</dcterms:created>
  <dcterms:modified xsi:type="dcterms:W3CDTF">2026-06-28T02:48:33Z</dcterms:modified>
  <dc:subject>中国FIC药物市场研究与发展前景报告（2026-2032年）</dc:subject>
  <dc:title>中国FIC药物市场研究与发展前景报告（2026-2032年）</dc:title>
  <cp:keywords>中国FIC药物市场研究与发展前景报告（2026-2032年）</cp:keywords>
  <dc:description>中国FIC药物市场研究与发展前景报告（2026-2032年）</dc:description>
</cp:coreProperties>
</file>