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c49214b9a4edf" w:history="1">
              <w:r>
                <w:rPr>
                  <w:rStyle w:val="Hyperlink"/>
                </w:rPr>
                <w:t>2026-2032年全球与中国SOFC热电联产系统行业研究及发展前景预测报告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c49214b9a4edf" w:history="1">
              <w:r>
                <w:rPr>
                  <w:rStyle w:val="Hyperlink"/>
                </w:rPr>
                <w:t>2026-2032年全球与中国SOFC热电联产系统行业研究及发展前景预测报告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c49214b9a4edf" w:history="1">
                <w:r>
                  <w:rPr>
                    <w:rStyle w:val="Hyperlink"/>
                  </w:rPr>
                  <w:t>https://www.20087.com/9/71/SOFCReDianLianChanXiTongDeXianZhuangYuFaZhanQianJing.html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FC（固体氧化物燃料电池）热电联产系统是一种利用电化学反应将燃料化学能直接转化为电能，并回收余热的高效发电装置。SOFC热电联产系统具有燃料适应性广、发电效率高及环境友好等显著优势，其纯发电效率与热电综合效率均处于行业领先水平。目前，SOFC热电联产系统在分布式能源、工业脱碳及特定场景离网供电中展现出巨大潜力。国内产业链在关键材料制备与电堆工程化方面已取得长足进展，部分示范项目已实现长周期稳定运行，技术指标达到国际先进水平。然而，SOFC系统的大规模商业化落地仍面临诸多瓶颈，包括高温运行导致的材料衰减、密封与连接体结合强度不足，以及辅助系统配套不成熟带来的高昂制造成本。</w:t>
      </w:r>
      <w:r>
        <w:rPr>
          <w:rFonts w:hint="eastAsia"/>
        </w:rPr>
        <w:br/>
      </w:r>
      <w:r>
        <w:rPr>
          <w:rFonts w:hint="eastAsia"/>
        </w:rPr>
        <w:t>　　未来，SOFC热电联产系统将加速向AI数据中心供电、工业深度脱碳及零碳航运等核心场景渗透。市场调研网指出，随着AI算力需求激增与电网扩容滞后的矛盾加剧，SOFC凭借模块化极速交付、原生直流输出及高能效等差异化优势，有望成为填补刚性电力缺口的关键电源。在技术演进层面，攻克低温运行、提升热循环寿命及实现核心材料全栈自研，将是降低系统成本与提升可靠性的核心路径。同时，在政策扶持与规模化量产的双重驱动下，SOFC产业链将从单一产品竞争转向生态系统竞争。通过构建“绿氢-电力-热能”的闭环循环体系，SOFC热电联产系统将深度融入新型电力系统，成为连接氢能经济与碳中和目标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c49214b9a4edf" w:history="1">
        <w:r>
          <w:rPr>
            <w:rStyle w:val="Hyperlink"/>
          </w:rPr>
          <w:t>2026-2032年全球与中国SOFC热电联产系统行业研究及发展前景预测报告</w:t>
        </w:r>
      </w:hyperlink>
      <w:r>
        <w:rPr>
          <w:rFonts w:hint="eastAsia"/>
        </w:rPr>
        <w:t>》，2025年SOFC热电联产系统行业市场规模达 亿元，预计2032年市场规模将达 亿元，期间年均复合增长率（CAGR）达 %。报告系统分析了全球及我国SOFC热电联产系统行业的市场规模、市场需求及价格动态，深入探讨了SOFC热电联产系统产业链结构与发展特点。报告对SOFC热电联产系统细分市场进行了详细剖析，基于科学数据预测了市场前景及未来发展趋势，同时聚焦SOFC热电联产系统重点企业，评估了品牌影响力、市场竞争力及行业集中度变化。通过专业分析与客观洞察，报告为投资者、产业链相关企业及政府决策部门提供了重要参考，是把握SOFC热电联产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按产品类型细分，全球SOFC热电联产系统市场规模2021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小型系统（1-100kW）</w:t>
      </w:r>
      <w:r>
        <w:rPr>
          <w:rFonts w:hint="eastAsia"/>
        </w:rPr>
        <w:br/>
      </w:r>
      <w:r>
        <w:rPr>
          <w:rFonts w:hint="eastAsia"/>
        </w:rPr>
        <w:t>　　　　1.3.3 中型系统（100kW-1MW）</w:t>
      </w:r>
      <w:r>
        <w:rPr>
          <w:rFonts w:hint="eastAsia"/>
        </w:rPr>
        <w:br/>
      </w:r>
      <w:r>
        <w:rPr>
          <w:rFonts w:hint="eastAsia"/>
        </w:rPr>
        <w:t>　　　　1.3.4 大型系统（1MW 以上）</w:t>
      </w:r>
      <w:r>
        <w:rPr>
          <w:rFonts w:hint="eastAsia"/>
        </w:rPr>
        <w:br/>
      </w:r>
      <w:r>
        <w:rPr>
          <w:rFonts w:hint="eastAsia"/>
        </w:rPr>
        <w:t>　　1.4 产品分类，按燃料</w:t>
      </w:r>
      <w:r>
        <w:rPr>
          <w:rFonts w:hint="eastAsia"/>
        </w:rPr>
        <w:br/>
      </w:r>
      <w:r>
        <w:rPr>
          <w:rFonts w:hint="eastAsia"/>
        </w:rPr>
        <w:t>　　　　1.4.1 按燃料细分，全球SOFC热电联产系统市场规模2021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天然气型</w:t>
      </w:r>
      <w:r>
        <w:rPr>
          <w:rFonts w:hint="eastAsia"/>
        </w:rPr>
        <w:br/>
      </w:r>
      <w:r>
        <w:rPr>
          <w:rFonts w:hint="eastAsia"/>
        </w:rPr>
        <w:t>　　　　1.4.3 氢气型</w:t>
      </w:r>
      <w:r>
        <w:rPr>
          <w:rFonts w:hint="eastAsia"/>
        </w:rPr>
        <w:br/>
      </w:r>
      <w:r>
        <w:rPr>
          <w:rFonts w:hint="eastAsia"/>
        </w:rPr>
        <w:t>　　　　1.4.4 生物质气型</w:t>
      </w:r>
      <w:r>
        <w:rPr>
          <w:rFonts w:hint="eastAsia"/>
        </w:rPr>
        <w:br/>
      </w:r>
      <w:r>
        <w:rPr>
          <w:rFonts w:hint="eastAsia"/>
        </w:rPr>
        <w:t>　　　　1.4.5 合成气型</w:t>
      </w:r>
      <w:r>
        <w:rPr>
          <w:rFonts w:hint="eastAsia"/>
        </w:rPr>
        <w:br/>
      </w:r>
      <w:r>
        <w:rPr>
          <w:rFonts w:hint="eastAsia"/>
        </w:rPr>
        <w:t>　　1.5 产品分类，按系统集成形式</w:t>
      </w:r>
      <w:r>
        <w:rPr>
          <w:rFonts w:hint="eastAsia"/>
        </w:rPr>
        <w:br/>
      </w:r>
      <w:r>
        <w:rPr>
          <w:rFonts w:hint="eastAsia"/>
        </w:rPr>
        <w:t>　　　　1.5.1 按系统集成形式细分，全球SOFC热电联产系统市场规模2021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</w:t>
      </w:r>
      <w:r>
        <w:rPr>
          <w:rFonts w:hint="eastAsia"/>
        </w:rPr>
        <w:br/>
      </w:r>
      <w:r>
        <w:rPr>
          <w:rFonts w:hint="eastAsia"/>
        </w:rPr>
        <w:t>　　　　1.5.3 分体式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按应用细分，全球SOFC热电联产系统市场规模2021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工业领域</w:t>
      </w:r>
      <w:r>
        <w:rPr>
          <w:rFonts w:hint="eastAsia"/>
        </w:rPr>
        <w:br/>
      </w:r>
      <w:r>
        <w:rPr>
          <w:rFonts w:hint="eastAsia"/>
        </w:rPr>
        <w:t>　　　　1.6.3 商业领域</w:t>
      </w:r>
      <w:r>
        <w:rPr>
          <w:rFonts w:hint="eastAsia"/>
        </w:rPr>
        <w:br/>
      </w:r>
      <w:r>
        <w:rPr>
          <w:rFonts w:hint="eastAsia"/>
        </w:rPr>
        <w:t>　　　　1.6.4 住宅领域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SOFC热电联产系统行业发展总体概况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SOFC热电联产系统行业发展主要特点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SOFC热电联产系统行业发展影响因素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SOFC热电联产系统有利因素</w:t>
      </w:r>
      <w:r>
        <w:rPr>
          <w:rFonts w:hint="eastAsia"/>
        </w:rPr>
        <w:br/>
      </w:r>
      <w:r>
        <w:rPr>
          <w:rFonts w:hint="eastAsia"/>
        </w:rPr>
        <w:t>　　　　1.7.3 .2 SOFC热电联产系统不利因素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全球市场，近三年SOFC热电联产系统主要企业占有率及排名（按销量）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SOFC热电联产系统主要企业在国际市场占有率（按销量，2023-2026）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2025年SOFC热电联产系统主要企业在国际市场排名（按销量）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全球市场主要企业SOFC热电联产系统销量（2023-2026）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全球市场，近三年SOFC热电联产系统主要企业占有率及排名（按收入）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SOFC热电联产系统主要企业在国际市场占有率（按收入，2023-2026）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2025年SOFC热电联产系统主要企业在国际市场排名（按收入）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全球市场主要企业SOFC热电联产系统销售收入（2023-2026）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全球市场主要企业SOFC热电联产系统销售价格（2023-2026）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中国市场，近三年SOFC热电联产系统主要企业占有率及排名（按销量）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SOFC热电联产系统主要企业在中国市场占有率（按销量，2023-2026）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2025年SOFC热电联产系统主要企业在中国市场排名（按销量）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中国市场主要企业SOFC热电联产系统销量（2023-2026）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中国市场，近三年SOFC热电联产系统主要企业占有率及排名（按收入）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SOFC热电联产系统主要企业在中国市场占有率（按收入，2023-2026）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2025年SOFC热电联产系统主要企业在中国市场排名（按收入）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中国市场主要企业SOFC热电联产系统销售收入（2023-2026）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全球主要厂商SOFC热电联产系统总部及产地分布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全球主要厂商成立时间及SOFC热电联产系统商业化日期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全球主要厂商SOFC热电联产系统产品类型及应用</w:t>
      </w:r>
      <w:r>
        <w:rPr>
          <w:rFonts w:hint="eastAsia"/>
        </w:rPr>
        <w:br/>
      </w:r>
      <w:r>
        <w:rPr>
          <w:rFonts w:hint="eastAsia"/>
        </w:rPr>
        <w:t>　　2.9 SOFC热电联产系统行业集中度、竞争程度分析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SOFC热电联产系统行业集中度分析：2025年全球Top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全球SOFC热电联产系统第一梯队、第二梯队和第三梯队生产商（品牌）及市场份额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全球SOFC热电联产系统总体规模分析</w:t>
      </w:r>
      <w:r>
        <w:rPr>
          <w:rFonts w:hint="eastAsia"/>
        </w:rPr>
        <w:br/>
      </w:r>
      <w:r>
        <w:rPr>
          <w:rFonts w:hint="eastAsia"/>
        </w:rPr>
        <w:t>　　3.1 全球SOFC热电联产系统供需现状及预测（2021-2032）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全球SOFC热电联产系统产能、产量、产能利用率及发展趋势（2021-2032）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全球SOFC热电联产系统产量、需求量及发展趋势（2021-2032）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全球主要地区SOFC热电联产系统产量及发展趋势（2021-2032）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全球主要地区SOFC热电联产系统产量（2021-2026）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全球主要地区SOFC热电联产系统产量（2027-2032）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全球主要地区SOFC热电联产系统产量市场份额（2021-2032）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中国SOFC热电联产系统供需现状及预测（2021-2032）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中国SOFC热电联产系统产能、产量、产能利用率及发展趋势（2021-2032）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中国SOFC热电联产系统产量、市场需求量及发展趋势（2021-2032）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中国市场SOFC热电联产系统进出口（2021-2032）</w:t>
      </w:r>
      <w:r>
        <w:rPr>
          <w:rFonts w:hint="eastAsia"/>
        </w:rPr>
        <w:br/>
      </w:r>
      <w:r>
        <w:rPr>
          <w:rFonts w:hint="eastAsia"/>
        </w:rPr>
        <w:t>　　3.4 全球SOFC热电联产系统销量及销售额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全球市场SOFC热电联产系统销售额（2021-2032）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全球市场SOFC热电联产系统销量（2021-2032）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全球市场SOFC热电联产系统价格趋势（2021-2032）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全球SOFC热电联产系统主要地区分析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全球主要地区SOFC热电联产系统市场规模分析：2021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全球主要地区SOFC热电联产系统销售收入及市场份额（2021-2026）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全球主要地区SOFC热电联产系统销售收入预测（2027-2032）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全球主要地区SOFC热电联产系统销量分析：2021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全球主要地区SOFC热电联产系统销量及市场份额（2021-2026）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全球主要地区SOFC热电联产系统销量及市场份额预测（2027-2032）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中东市场SOFC热电联产系统销量、收入及增长率（2021-2032）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SOFC热电联产系统销量、收入、价格及毛利率（2021-2026）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不同产品类型SOFC热电联产系统分析</w:t>
      </w:r>
      <w:r>
        <w:rPr>
          <w:rFonts w:hint="eastAsia"/>
        </w:rPr>
        <w:br/>
      </w:r>
      <w:r>
        <w:rPr>
          <w:rFonts w:hint="eastAsia"/>
        </w:rPr>
        <w:t>　　6.1 全球不同产品类型SOFC热电联产系统销量（2021-2032）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全球不同产品类型SOFC热电联产系统销量及市场份额（2021-2026）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全球不同产品类型SOFC热电联产系统销量预测（2027-2032）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全球不同产品类型SOFC热电联产系统收入（2021-2032）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全球不同产品类型SOFC热电联产系统收入及市场份额（2021-2026）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全球不同产品类型SOFC热电联产系统收入预测（2027-2032）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全球不同产品类型SOFC热电联产系统价格走势（2021-2032）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中国不同产品类型SOFC热电联产系统销量（2021-2032）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中国不同产品类型SOFC热电联产系统销量及市场份额（2021-2026）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中国不同产品类型SOFC热电联产系统销量预测（2027-2032）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中国不同产品类型SOFC热电联产系统收入（2021-2032）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中国不同产品类型SOFC热电联产系统收入及市场份额（2021-2026）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中国不同产品类型SOFC热电联产系统收入预测（2027-2032）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不同应用SOFC热电联产系统分析</w:t>
      </w:r>
      <w:r>
        <w:rPr>
          <w:rFonts w:hint="eastAsia"/>
        </w:rPr>
        <w:br/>
      </w:r>
      <w:r>
        <w:rPr>
          <w:rFonts w:hint="eastAsia"/>
        </w:rPr>
        <w:t>　　7.1 全球不同应用SOFC热电联产系统销量（2021-2032）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全球不同应用SOFC热电联产系统销量及市场份额（2021-2026）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全球不同应用SOFC热电联产系统销量预测（2027-2032）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全球不同应用SOFC热电联产系统收入（2021-2032）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全球不同应用SOFC热电联产系统收入及市场份额（2021-2026）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全球不同应用SOFC热电联产系统收入预测（2027-2032）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全球不同应用SOFC热电联产系统价格走势（2021-2032）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中国不同应用SOFC热电联产系统销量（2021-2032）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中国不同应用SOFC热电联产系统销量及市场份额（2021-2026）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中国不同应用SOFC热电联产系统销量预测（2027-2032）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中国不同应用SOFC热电联产系统收入（2021-2032）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中国不同应用SOFC热电联产系统收入及市场份额（2021-2026）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中国不同应用SOFC热电联产系统收入预测（2027-2032）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SOFC热电联产系统行业发展趋势</w:t>
      </w:r>
      <w:r>
        <w:rPr>
          <w:rFonts w:hint="eastAsia"/>
        </w:rPr>
        <w:br/>
      </w:r>
      <w:r>
        <w:rPr>
          <w:rFonts w:hint="eastAsia"/>
        </w:rPr>
        <w:t>　　8.2 SOFC热电联产系统行业主要驱动因素</w:t>
      </w:r>
      <w:r>
        <w:rPr>
          <w:rFonts w:hint="eastAsia"/>
        </w:rPr>
        <w:br/>
      </w:r>
      <w:r>
        <w:rPr>
          <w:rFonts w:hint="eastAsia"/>
        </w:rPr>
        <w:t>　　8.3 SOFC热电联产系统中国企业SWOT分析</w:t>
      </w:r>
      <w:r>
        <w:rPr>
          <w:rFonts w:hint="eastAsia"/>
        </w:rPr>
        <w:br/>
      </w:r>
      <w:r>
        <w:rPr>
          <w:rFonts w:hint="eastAsia"/>
        </w:rPr>
        <w:t>　　8.4 中国SOFC热电联产系统行业政策环境分析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SOFC热电联产系统行业产业链简介</w:t>
      </w:r>
      <w:r>
        <w:rPr>
          <w:rFonts w:hint="eastAsia"/>
        </w:rPr>
        <w:br/>
      </w:r>
      <w:r>
        <w:rPr>
          <w:rFonts w:hint="eastAsia"/>
        </w:rPr>
        <w:t>　　　　9.1.1 SOFC热电联产系统行业供应链分析</w:t>
      </w:r>
      <w:r>
        <w:rPr>
          <w:rFonts w:hint="eastAsia"/>
        </w:rPr>
        <w:br/>
      </w:r>
      <w:r>
        <w:rPr>
          <w:rFonts w:hint="eastAsia"/>
        </w:rPr>
        <w:t>　　　　9.1.2 SOFC热电联产系统主要原料及供应情况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SOFC热电联产系统行业采购模式</w:t>
      </w:r>
      <w:r>
        <w:rPr>
          <w:rFonts w:hint="eastAsia"/>
        </w:rPr>
        <w:br/>
      </w:r>
      <w:r>
        <w:rPr>
          <w:rFonts w:hint="eastAsia"/>
        </w:rPr>
        <w:t>　　9.3 SOFC热电联产系统行业生产模式</w:t>
      </w:r>
      <w:r>
        <w:rPr>
          <w:rFonts w:hint="eastAsia"/>
        </w:rPr>
        <w:br/>
      </w:r>
      <w:r>
        <w:rPr>
          <w:rFonts w:hint="eastAsia"/>
        </w:rPr>
        <w:t>　　9.4 SOFC热电联产系统行业销售模式及销售渠道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按产品类型细分，全球SOFC热电联产系统市场规模2021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按燃料细分，全球SOFC热电联产系统市场规模2021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按系统集成形式细分，全球SOFC热电联产系统市场规模2021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按应用细分，全球SOFC热电联产系统市场规模（CAGR）2021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SOFC热电联产系统行业发展主要特点</w:t>
      </w:r>
      <w:r>
        <w:rPr>
          <w:rFonts w:hint="eastAsia"/>
        </w:rPr>
        <w:br/>
      </w:r>
      <w:r>
        <w:rPr>
          <w:rFonts w:hint="eastAsia"/>
        </w:rPr>
        <w:t>　　表 6： SOFC热电联产系统行业发展有利因素分析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SOFC热电联产系统行业发展不利因素分析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进入SOFC热电联产系统行业壁垒</w:t>
      </w:r>
      <w:r>
        <w:rPr>
          <w:rFonts w:hint="eastAsia"/>
        </w:rPr>
        <w:br/>
      </w:r>
      <w:r>
        <w:rPr>
          <w:rFonts w:hint="eastAsia"/>
        </w:rPr>
        <w:t>　　表 9： SOFC热电联产系统主要企业在国际市场占有率（按销量，2023-2026）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2025年SOFC热电联产系统主要企业在国际市场排名（按销量）&amp;（套）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全球市场主要企业SOFC热电联产系统销量（2023-2026）&amp;（套）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SOFC热电联产系统主要企业在国际市场占有率（按收入，2023-2026）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2025年SOFC热电联产系统主要企业在国际市场排名（按收入）&amp;（万元）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全球市场主要企业SOFC热电联产系统销售收入（2023-2026）&amp;（万元）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全球市场主要企业SOFC热电联产系统销售价格（2023-2026）&amp;（千元/套）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SOFC热电联产系统主要企业在中国市场占有率（按销量，2023-2026）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2025年SOFC热电联产系统主要企业在中国市场排名（按销量）&amp;（套）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中国市场主要企业SOFC热电联产系统销量（2023-2026）&amp;（套）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SOFC热电联产系统主要企业在中国市场占有率（按收入，2023-2026）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2025年SOFC热电联产系统主要企业在中国市场排名（按收入）&amp;（万元）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中国市场主要企业SOFC热电联产系统销售收入（2023-2026）&amp;（万元）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全球主要厂商SOFC热电联产系统总部及产地分布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全球主要厂商成立时间及SOFC热电联产系统商业化日期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全球主要厂商SOFC热电联产系统产品类型及应用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2025年全球SOFC热电联产系统主要厂商市场地位（第一梯队、第二梯队和第三梯队）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全球SOFC热电联产系统市场投资、并购等现状分析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全球主要地区SOFC热电联产系统产量增速（CAGR）：（2021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全球主要地区SOFC热电联产系统产量（2021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全球主要地区SOFC热电联产系统产量（2021-2026）&amp;（套）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全球主要地区SOFC热电联产系统产量（2027-2032）&amp;（套）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全球主要地区SOFC热电联产系统产量市场份额（2021-2026）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全球主要地区SOFC热电联产系统产量市场份额（2027-2032）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中国市场SOFC热电联产系统产量、销量、进出口（2021-2026）&amp;（套）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中国市场SOFC热电联产系统产量、销量、进出口预测（2027-2032）&amp;（套）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全球主要地区SOFC热电联产系统销售收入增速：（2021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全球主要地区SOFC热电联产系统销售收入（2021-2026）&amp;（万元）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全球主要地区SOFC热电联产系统销售收入市场份额（2021-2026）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全球主要地区SOFC热电联产系统收入（2027-2032）&amp;（万元）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全球主要地区SOFC热电联产系统收入市场份额（2027-2032）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全球主要地区SOFC热电联产系统销量（套）：2021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全球主要地区SOFC热电联产系统销量（2021-2026）&amp;（套）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全球主要地区SOFC热电联产系统销量市场份额（2021-2026）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全球主要地区SOFC热电联产系统销量（2027-2032）&amp;（套）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全球主要地区SOFC热电联产系统销量份额（2027-2032）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SOFC热电联产系统生产基地、销售区域、竞争对手及市场地位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SOFC热电联产系统产品规格、参数及市场应用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SOFC热电联产系统销量（套）、收入（万元）、价格（千元/套）及毛利率（2021-2026）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全球不同产品类型SOFC热电联产系统销量（2021-2026）&amp;（套）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全球不同产品类型SOFC热电联产系统销量市场份额（2021-2026）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全球不同产品类型SOFC热电联产系统销量预测（2027-2032）&amp;（套）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全球市场不同产品类型SOFC热电联产系统销量市场份额预测（2027-2032）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全球不同产品类型SOFC热电联产系统收入（2021-2026）&amp;（万元）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全球不同产品类型SOFC热电联产系统收入市场份额（2021-2026）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全球不同产品类型SOFC热电联产系统收入预测（2027-2032）&amp;（万元）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全球不同产品类型SOFC热电联产系统收入市场份额预测（2027-2032）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中国不同产品类型SOFC热电联产系统销量（2021-2026）&amp;（套）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中国不同产品类型SOFC热电联产系统销量市场份额（2021-2026）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中国不同产品类型SOFC热电联产系统销量预测（2027-2032）&amp;（套）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全球市场不同产品类型SOFC热电联产系统销量市场份额预测（2027-2032）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中国不同产品类型SOFC热电联产系统收入（2021-2026）&amp;（万元）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中国不同产品类型SOFC热电联产系统收入市场份额（2021-2026）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中国不同产品类型SOFC热电联产系统收入预测（2027-2032）&amp;（万元）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中国不同产品类型SOFC热电联产系统收入市场份额预测（2027-2032）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全球不同应用SOFC热电联产系统销量（2021-2026）&amp;（套）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全球不同应用SOFC热电联产系统销量市场份额（2021-2026）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全球不同应用SOFC热电联产系统销量预测（2027-2032）&amp;（套）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全球市场不同应用SOFC热电联产系统销量市场份额预测（2027-2032）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全球不同应用SOFC热电联产系统收入（2021-2026）&amp;（万元）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全球不同应用SOFC热电联产系统收入市场份额（2021-2026）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全球不同应用SOFC热电联产系统收入预测（2027-2032）&amp;（万元）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全球不同应用SOFC热电联产系统收入市场份额预测（2027-2032）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中国不同应用SOFC热电联产系统销量（2021-2026）&amp;（套）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中国不同应用SOFC热电联产系统销量市场份额（2021-2026）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中国不同应用SOFC热电联产系统销量预测（2027-2032）&amp;（套）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中国市场不同应用SOFC热电联产系统销量市场份额预测（2027-2032）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中国不同应用SOFC热电联产系统收入（2021-2026）&amp;（万元）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中国不同应用SOFC热电联产系统收入市场份额（2021-2026）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中国不同应用SOFC热电联产系统收入预测（2027-2032）&amp;（万元）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中国不同应用SOFC热电联产系统收入市场份额预测（2027-2032）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SOFC热电联产系统行业发展趋势</w:t>
      </w:r>
      <w:r>
        <w:rPr>
          <w:rFonts w:hint="eastAsia"/>
        </w:rPr>
        <w:br/>
      </w:r>
      <w:r>
        <w:rPr>
          <w:rFonts w:hint="eastAsia"/>
        </w:rPr>
        <w:t>　　表 153： SOFC热电联产系统行业主要驱动因素</w:t>
      </w:r>
      <w:r>
        <w:rPr>
          <w:rFonts w:hint="eastAsia"/>
        </w:rPr>
        <w:br/>
      </w:r>
      <w:r>
        <w:rPr>
          <w:rFonts w:hint="eastAsia"/>
        </w:rPr>
        <w:t>　　表 154： SOFC热电联产系统行业供应链分析</w:t>
      </w:r>
      <w:r>
        <w:rPr>
          <w:rFonts w:hint="eastAsia"/>
        </w:rPr>
        <w:br/>
      </w:r>
      <w:r>
        <w:rPr>
          <w:rFonts w:hint="eastAsia"/>
        </w:rPr>
        <w:t>　　表 155： SOFC热电联产系统上游原料供应商</w:t>
      </w:r>
      <w:r>
        <w:rPr>
          <w:rFonts w:hint="eastAsia"/>
        </w:rPr>
        <w:br/>
      </w:r>
      <w:r>
        <w:rPr>
          <w:rFonts w:hint="eastAsia"/>
        </w:rPr>
        <w:t>　　表 156： SOFC热电联产系统主要地区不同应用客户分析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SOFC热电联产系统典型经销商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SOFC热电联产系统产品图片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全球不同产品类型SOFC热电联产系统销售额2021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全球不同产品类型SOFC热电联产系统市场份额2025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小型系统（1-100kW）产品图片</w:t>
      </w:r>
      <w:r>
        <w:rPr>
          <w:rFonts w:hint="eastAsia"/>
        </w:rPr>
        <w:br/>
      </w:r>
      <w:r>
        <w:rPr>
          <w:rFonts w:hint="eastAsia"/>
        </w:rPr>
        <w:t>　　图 5： 中型系统（100kW-1MW）产品图片</w:t>
      </w:r>
      <w:r>
        <w:rPr>
          <w:rFonts w:hint="eastAsia"/>
        </w:rPr>
        <w:br/>
      </w:r>
      <w:r>
        <w:rPr>
          <w:rFonts w:hint="eastAsia"/>
        </w:rPr>
        <w:t>　　图 6： 大型系统（1MW 以上）产品图片</w:t>
      </w:r>
      <w:r>
        <w:rPr>
          <w:rFonts w:hint="eastAsia"/>
        </w:rPr>
        <w:br/>
      </w:r>
      <w:r>
        <w:rPr>
          <w:rFonts w:hint="eastAsia"/>
        </w:rPr>
        <w:t>　　图 7： 全球不同燃料SOFC热电联产系统销售额2021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全球不同燃料SOFC热电联产系统市场份额2025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天然气型产品图片</w:t>
      </w:r>
      <w:r>
        <w:rPr>
          <w:rFonts w:hint="eastAsia"/>
        </w:rPr>
        <w:br/>
      </w:r>
      <w:r>
        <w:rPr>
          <w:rFonts w:hint="eastAsia"/>
        </w:rPr>
        <w:t>　　图 10： 氢气型产品图片</w:t>
      </w:r>
      <w:r>
        <w:rPr>
          <w:rFonts w:hint="eastAsia"/>
        </w:rPr>
        <w:br/>
      </w:r>
      <w:r>
        <w:rPr>
          <w:rFonts w:hint="eastAsia"/>
        </w:rPr>
        <w:t>　　图 11： 生物质气型产品图片</w:t>
      </w:r>
      <w:r>
        <w:rPr>
          <w:rFonts w:hint="eastAsia"/>
        </w:rPr>
        <w:br/>
      </w:r>
      <w:r>
        <w:rPr>
          <w:rFonts w:hint="eastAsia"/>
        </w:rPr>
        <w:t>　　图 12： 合成气型产品图片</w:t>
      </w:r>
      <w:r>
        <w:rPr>
          <w:rFonts w:hint="eastAsia"/>
        </w:rPr>
        <w:br/>
      </w:r>
      <w:r>
        <w:rPr>
          <w:rFonts w:hint="eastAsia"/>
        </w:rPr>
        <w:t>　　图 13： 全球不同系统集成形式SOFC热电联产系统销售额2021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全球不同系统集成形式SOFC热电联产系统市场份额2025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一体式产品图片</w:t>
      </w:r>
      <w:r>
        <w:rPr>
          <w:rFonts w:hint="eastAsia"/>
        </w:rPr>
        <w:br/>
      </w:r>
      <w:r>
        <w:rPr>
          <w:rFonts w:hint="eastAsia"/>
        </w:rPr>
        <w:t>　　图 16： 分体式产品图片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全球不同应用SOFC热电联产系统市场份额2025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商业领域</w:t>
      </w:r>
      <w:r>
        <w:rPr>
          <w:rFonts w:hint="eastAsia"/>
        </w:rPr>
        <w:br/>
      </w:r>
      <w:r>
        <w:rPr>
          <w:rFonts w:hint="eastAsia"/>
        </w:rPr>
        <w:t>　　图 21： 住宅领域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2025年全球前五大生产商SOFC热电联产系统市场份额</w:t>
      </w:r>
      <w:r>
        <w:rPr>
          <w:rFonts w:hint="eastAsia"/>
        </w:rPr>
        <w:br/>
      </w:r>
      <w:r>
        <w:rPr>
          <w:rFonts w:hint="eastAsia"/>
        </w:rPr>
        <w:t>　　图 24： 2025年全球SOFC热电联产系统第一梯队、第二梯队和第三梯队厂商及市场份额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全球SOFC热电联产系统产能、产量、产能利用率及发展趋势（2021-2032）&amp;（套）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全球SOFC热电联产系统产量、需求量及发展趋势（2021-2032）&amp;（套）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全球主要地区SOFC热电联产系统产量市场份额（2021-2032）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中国SOFC热电联产系统产能、产量、产能利用率及发展趋势（2021-2032）&amp;（套）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中国SOFC热电联产系统产量、市场需求量及发展趋势（2021-2032）&amp;（套）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全球SOFC热电联产系统市场销售额及增长率：（2021-2032）&amp;（万元）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全球市场SOFC热电联产系统市场规模：2021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全球市场SOFC热电联产系统价格趋势（2021-2032）&amp;（千元/套）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全球主要地区SOFC热电联产系统销售收入（2021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全球主要地区SOFC热电联产系统销售收入市场份额（2021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中东市场SOFC热电联产系统销量及增长率（2021-2032）&amp;（套）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中东市场SOFC热电联产系统收入及增长率（2021-2032）&amp;（万元）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全球不同产品类型SOFC热电联产系统价格走势（2021-2032）&amp;（千元/套）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全球不同应用SOFC热电联产系统价格走势（2021-2032）&amp;（千元/套）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SOFC热电联产系统中国企业SWOT分析</w:t>
      </w:r>
      <w:r>
        <w:rPr>
          <w:rFonts w:hint="eastAsia"/>
        </w:rPr>
        <w:br/>
      </w:r>
      <w:r>
        <w:rPr>
          <w:rFonts w:hint="eastAsia"/>
        </w:rPr>
        <w:t>　　图 55： SOFC热电联产系统产业链</w:t>
      </w:r>
      <w:r>
        <w:rPr>
          <w:rFonts w:hint="eastAsia"/>
        </w:rPr>
        <w:br/>
      </w:r>
      <w:r>
        <w:rPr>
          <w:rFonts w:hint="eastAsia"/>
        </w:rPr>
        <w:t>　　图 56： SOFC热电联产系统行业采购模式分析</w:t>
      </w:r>
      <w:r>
        <w:rPr>
          <w:rFonts w:hint="eastAsia"/>
        </w:rPr>
        <w:br/>
      </w:r>
      <w:r>
        <w:rPr>
          <w:rFonts w:hint="eastAsia"/>
        </w:rPr>
        <w:t>　　图 57： SOFC热电联产系统行业生产模式</w:t>
      </w:r>
      <w:r>
        <w:rPr>
          <w:rFonts w:hint="eastAsia"/>
        </w:rPr>
        <w:br/>
      </w:r>
      <w:r>
        <w:rPr>
          <w:rFonts w:hint="eastAsia"/>
        </w:rPr>
        <w:t>　　图 58： SOFC热电联产系统行业销售模式分析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c49214b9a4edf" w:history="1">
        <w:r>
          <w:rPr>
            <w:rStyle w:val="Hyperlink"/>
          </w:rPr>
          <w:t>2026-2032年全球与中国SOFC热电联产系统行业研究及发展前景预测报告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c49214b9a4edf" w:history="1">
        <w:r>
          <w:rPr>
            <w:rStyle w:val="Hyperlink"/>
          </w:rPr>
          <w:t>https://www.20087.com/9/71/SOFCReDianLianChanXiTongDeXianZhuangYuFaZhanQianJing.html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热点：热电联产系统图、热电联产概念、热电联产是什么项目、热电联产什么意思、热电联产视频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dd812fa04127" w:history="1">
      <w:r>
        <w:rPr>
          <w:rStyle w:val="Hyperlink"/>
        </w:rPr>
        <w:t>2026-2032年全球与中国SOFC热电联产系统行业研究及发展前景预测报告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OFCReDianLianChanXiTongDeXianZhuangYuFaZhanQianJing.html" TargetMode="External" Id="R995c49214b9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OFCReDianLianChanXiTongDeXianZhuangYuFaZhanQianJing.html" TargetMode="External" Id="Rcd8edd812fa0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2026-06-02T05:55:30Z</dcterms:created>
  <dcterms:modified xsi:type="dcterms:W3CDTF">2026-06-02T06:55:30Z</dcterms:modified>
  <dc:subject>2026-2032年全球与中国SOFC热电联产系统行业研究及发展前景预测报告</dc:subject>
  <dc:title>2026-2032年全球与中国SOFC热电联产系统行业研究及发展前景预测报告</dc:title>
  <cp:keywords>2026-2032年全球与中国SOFC热电联产系统行业研究及发展前景预测报告</cp:keywords>
  <dc:description>2026-2032年全球与中国SOFC热电联产系统行业研究及发展前景预测报告</dc:description>
</cp:coreProperties>
</file>