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e37faf22b4d7a" w:history="1">
              <w:r>
                <w:rPr>
                  <w:rStyle w:val="Hyperlink"/>
                </w:rPr>
                <w:t>2026-2032年中国中医推拿行业市场分析与发展前景预测报告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e37faf22b4d7a" w:history="1">
              <w:r>
                <w:rPr>
                  <w:rStyle w:val="Hyperlink"/>
                </w:rPr>
                <w:t>2026-2032年中国中医推拿行业市场分析与发展前景预测报告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e37faf22b4d7a" w:history="1">
                <w:r>
                  <w:rPr>
                    <w:rStyle w:val="Hyperlink"/>
                  </w:rPr>
                  <w:t>https://www.20087.com/9/81/ZhongYiTuiNaDeXianZhuangYuQianJing.html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推拿是一种传统的中医治疗方法，通过手法按摩来调节人体气血、疏通经络，达到治疗疾病和保健的目的。随着人们对健康养生和非药物疗法的关注增加，对高质量中医推拿服务的需求显著上升。然而，市场上服务质量参差不齐，部分低端机构在专业水平和服务质量上存在问题，影响了用户体验。此外，人才培养周期长和成本较高也是制约行业发展的重要因素之一，特别是对于高水平中医推拿师，需要系统的培训和技术支持。</w:t>
      </w:r>
      <w:r>
        <w:rPr>
          <w:rFonts w:hint="eastAsia"/>
        </w:rPr>
        <w:br/>
      </w:r>
      <w:r>
        <w:rPr>
          <w:rFonts w:hint="eastAsia"/>
        </w:rPr>
        <w:t>　　随着健康中国战略和中医药国际化进程的推进，对高效、规范的中医推拿需求将持续增加。特别是在康复医学和健康管理领域，对具备更好标准化和更佳用户体验的服务需求尤为迫切。此外，随着现代科技的发展，中医推拿的功能将进一步扩展，如采用智能诊断设备和虚拟现实技术，提升诊疗的准确性和患者参与感。同时，随着大数据和人工智能技术的应用，中医推拿的教学和实践将更加智能化和精细化，如通过在线教育平台和智能辅助系统，实现技能的快速提升和经验积累。预计未来几年内，中医推拿将在技术创新和市场需求双重驱动下，实现从传统到智能化、个性化的转型升级，为健康产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e37faf22b4d7a" w:history="1">
        <w:r>
          <w:rPr>
            <w:rStyle w:val="Hyperlink"/>
          </w:rPr>
          <w:t>2026-2032年中国中医推拿行业市场分析与发展前景预测报告</w:t>
        </w:r>
      </w:hyperlink>
      <w:r>
        <w:rPr>
          <w:rFonts w:hint="eastAsia"/>
        </w:rPr>
        <w:t>》系统研究了中医推拿行业，内容涵盖中医推拿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中医推拿产业概述</w:t>
      </w:r>
      <w:r>
        <w:rPr>
          <w:rFonts w:hint="eastAsia"/>
        </w:rPr>
        <w:br/>
      </w:r>
      <w:r>
        <w:rPr>
          <w:rFonts w:hint="eastAsia"/>
        </w:rPr>
        <w:t>　　第一节 中医推拿定义</w:t>
      </w:r>
      <w:r>
        <w:rPr>
          <w:rFonts w:hint="eastAsia"/>
        </w:rPr>
        <w:br/>
      </w:r>
      <w:r>
        <w:rPr>
          <w:rFonts w:hint="eastAsia"/>
        </w:rPr>
        <w:t>　　第二节 中医推拿行业特点</w:t>
      </w:r>
      <w:r>
        <w:rPr>
          <w:rFonts w:hint="eastAsia"/>
        </w:rPr>
        <w:br/>
      </w:r>
      <w:r>
        <w:rPr>
          <w:rFonts w:hint="eastAsia"/>
        </w:rPr>
        <w:t>　　第三节 中医推拿产业链分析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中国中医推拿行业运行环境分析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中国中医推拿运行经济环境分析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中国中医推拿产业政策环境分析</w:t>
      </w:r>
      <w:r>
        <w:rPr>
          <w:rFonts w:hint="eastAsia"/>
        </w:rPr>
        <w:br/>
      </w:r>
      <w:r>
        <w:rPr>
          <w:rFonts w:hint="eastAsia"/>
        </w:rPr>
        <w:t>　　　　一、中医推拿行业监管体制</w:t>
      </w:r>
      <w:r>
        <w:rPr>
          <w:rFonts w:hint="eastAsia"/>
        </w:rPr>
        <w:br/>
      </w:r>
      <w:r>
        <w:rPr>
          <w:rFonts w:hint="eastAsia"/>
        </w:rPr>
        <w:t>　　　　二、中医推拿行业主要法规</w:t>
      </w:r>
      <w:r>
        <w:rPr>
          <w:rFonts w:hint="eastAsia"/>
        </w:rPr>
        <w:br/>
      </w:r>
      <w:r>
        <w:rPr>
          <w:rFonts w:hint="eastAsia"/>
        </w:rPr>
        <w:t>　　　　三、主要中医推拿产业政策</w:t>
      </w:r>
      <w:r>
        <w:rPr>
          <w:rFonts w:hint="eastAsia"/>
        </w:rPr>
        <w:br/>
      </w:r>
      <w:r>
        <w:rPr>
          <w:rFonts w:hint="eastAsia"/>
        </w:rPr>
        <w:t>　　第三节 中国中医推拿产业社会环境分析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全球中医推拿行业发展态势分析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全球中医推拿市场发展现状分析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国外主要国家中医推拿市场现状</w:t>
      </w:r>
      <w:r>
        <w:rPr>
          <w:rFonts w:hint="eastAsia"/>
        </w:rPr>
        <w:br/>
      </w:r>
      <w:r>
        <w:rPr>
          <w:rFonts w:hint="eastAsia"/>
        </w:rPr>
        <w:t>　　第三节 全球中医推拿行业发展趋势预测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中国中医推拿行业市场分析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2020-2025年中国中医推拿行业规模情况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2020-2025年中国中医推拿市场规模情况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2020-2025年中国中医推拿行业盈利情况分析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2020-2025年中国中医推拿市场需求状况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2020-2025年中国中医推拿行业市场供给状况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2020-2025年中医推拿行业市场供需平衡状况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2025-2026年中医推拿行业技术发展现状及趋势分析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中医推拿行业技术发展现状分析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国内外中医推拿行业技术差距分析及差距形成的主要原因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中医推拿行业技术发展方向、趋势预测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提升中医推拿行业技术能力策略建议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中国重点地区中医推拿行业市场调研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重点地区（一）中医推拿市场调研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重点地区（二）中医推拿市场调研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重点地区（三）中医推拿市场调研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重点地区（四）中医推拿市场调研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重点地区（五）中医推拿市场调研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中国中医推拿行业价格走势及影响因素分析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国内中医推拿行业价格回顾</w:t>
      </w:r>
      <w:r>
        <w:rPr>
          <w:rFonts w:hint="eastAsia"/>
        </w:rPr>
        <w:br/>
      </w:r>
      <w:r>
        <w:rPr>
          <w:rFonts w:hint="eastAsia"/>
        </w:rPr>
        <w:t>　　第二节 国内中医推拿行业价格走势预测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国内中医推拿行业价格影响因素分析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中国中医推拿行业客户调研</w:t>
      </w:r>
      <w:r>
        <w:rPr>
          <w:rFonts w:hint="eastAsia"/>
        </w:rPr>
        <w:br/>
      </w:r>
      <w:r>
        <w:rPr>
          <w:rFonts w:hint="eastAsia"/>
        </w:rPr>
        <w:t>　　　　一、中医推拿行业客户偏好调查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二、客户对中医推拿品牌的首要认知渠道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三、中医推拿品牌忠诚度调查</w:t>
      </w:r>
      <w:r>
        <w:rPr>
          <w:rFonts w:hint="eastAsia"/>
        </w:rPr>
        <w:br/>
      </w:r>
      <w:r>
        <w:rPr>
          <w:rFonts w:hint="eastAsia"/>
        </w:rPr>
        <w:t>　　　　四、中医推拿行业客户消费理念调研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中国中医推拿行业竞争格局分析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2025年中医推拿行业集中度分析</w:t>
      </w:r>
      <w:r>
        <w:rPr>
          <w:rFonts w:hint="eastAsia"/>
        </w:rPr>
        <w:br/>
      </w:r>
      <w:r>
        <w:rPr>
          <w:rFonts w:hint="eastAsia"/>
        </w:rPr>
        <w:t>　　　　一、中医推拿市场集中度分析</w:t>
      </w:r>
      <w:r>
        <w:rPr>
          <w:rFonts w:hint="eastAsia"/>
        </w:rPr>
        <w:br/>
      </w:r>
      <w:r>
        <w:rPr>
          <w:rFonts w:hint="eastAsia"/>
        </w:rPr>
        <w:t>　　　　二、中医推拿企业集中度分析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2025-2026年中医推拿行业竞争格局分析</w:t>
      </w:r>
      <w:r>
        <w:rPr>
          <w:rFonts w:hint="eastAsia"/>
        </w:rPr>
        <w:br/>
      </w:r>
      <w:r>
        <w:rPr>
          <w:rFonts w:hint="eastAsia"/>
        </w:rPr>
        <w:t>　　　　一、中医推拿行业竞争策略分析</w:t>
      </w:r>
      <w:r>
        <w:rPr>
          <w:rFonts w:hint="eastAsia"/>
        </w:rPr>
        <w:br/>
      </w:r>
      <w:r>
        <w:rPr>
          <w:rFonts w:hint="eastAsia"/>
        </w:rPr>
        <w:t>　　　　二、中医推拿行业竞争格局展望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三、我国中医推拿市场竞争趋势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中医推拿行业重点企业发展调研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中医推拿行业企业经营策略研究分析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中医推拿企业多样化经营策略分析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一、中医推拿企业多样化经营情况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二、现行中医推拿行业多样化经营的方向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大型中医推拿企业集团未来发展策略分析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对中小中医推拿企业生产经营的建议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中医推拿行业投资风险与控制策略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中医推拿行业SWOT模型分析</w:t>
      </w:r>
      <w:r>
        <w:rPr>
          <w:rFonts w:hint="eastAsia"/>
        </w:rPr>
        <w:br/>
      </w:r>
      <w:r>
        <w:rPr>
          <w:rFonts w:hint="eastAsia"/>
        </w:rPr>
        <w:t>　　　　一、中医推拿行业优势分析</w:t>
      </w:r>
      <w:r>
        <w:rPr>
          <w:rFonts w:hint="eastAsia"/>
        </w:rPr>
        <w:br/>
      </w:r>
      <w:r>
        <w:rPr>
          <w:rFonts w:hint="eastAsia"/>
        </w:rPr>
        <w:t>　　　　二、中医推拿行业劣势分析</w:t>
      </w:r>
      <w:r>
        <w:rPr>
          <w:rFonts w:hint="eastAsia"/>
        </w:rPr>
        <w:br/>
      </w:r>
      <w:r>
        <w:rPr>
          <w:rFonts w:hint="eastAsia"/>
        </w:rPr>
        <w:t>　　　　三、中医推拿行业机会分析</w:t>
      </w:r>
      <w:r>
        <w:rPr>
          <w:rFonts w:hint="eastAsia"/>
        </w:rPr>
        <w:br/>
      </w:r>
      <w:r>
        <w:rPr>
          <w:rFonts w:hint="eastAsia"/>
        </w:rPr>
        <w:t>　　　　四、中医推拿行业风险分析</w:t>
      </w:r>
      <w:r>
        <w:rPr>
          <w:rFonts w:hint="eastAsia"/>
        </w:rPr>
        <w:br/>
      </w:r>
      <w:r>
        <w:rPr>
          <w:rFonts w:hint="eastAsia"/>
        </w:rPr>
        <w:t>　　第二节 中医推拿行业投资风险及控制策略分析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一、中医推拿市场风险及控制策略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二、中医推拿行业政策风险及控制策略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三、中医推拿行业经营风险及控制策略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四、中医推拿同业竞争风险及控制策略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五、中医推拿行业其他风险及控制策略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2026-2032年中国中医推拿行业投资潜力及发展趋势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2026-2032年中医推拿行业投资潜力分析</w:t>
      </w:r>
      <w:r>
        <w:rPr>
          <w:rFonts w:hint="eastAsia"/>
        </w:rPr>
        <w:br/>
      </w:r>
      <w:r>
        <w:rPr>
          <w:rFonts w:hint="eastAsia"/>
        </w:rPr>
        <w:t>　　　　一、中医推拿行业重点可投资领域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二、中医推拿行业目标市场需求潜力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三、中医推拿行业投资潜力综合评判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中^智林^2026-2032年中国中医推拿行业发展趋势分析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一、2026年中医推拿市场前景分析</w:t>
      </w:r>
      <w:r>
        <w:rPr>
          <w:rFonts w:hint="eastAsia"/>
        </w:rPr>
        <w:br/>
      </w:r>
      <w:r>
        <w:rPr>
          <w:rFonts w:hint="eastAsia"/>
        </w:rPr>
        <w:t>　　　　二、2026年中医推拿发展趋势预测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三、2026-2032年我国中医推拿行业发展剖析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五、未来中医推拿行业发展变局剖析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中医推拿介绍</w:t>
      </w:r>
      <w:r>
        <w:rPr>
          <w:rFonts w:hint="eastAsia"/>
        </w:rPr>
        <w:br/>
      </w:r>
      <w:r>
        <w:rPr>
          <w:rFonts w:hint="eastAsia"/>
        </w:rPr>
        <w:t>　　图表 中医推拿图片</w:t>
      </w:r>
      <w:r>
        <w:rPr>
          <w:rFonts w:hint="eastAsia"/>
        </w:rPr>
        <w:br/>
      </w:r>
      <w:r>
        <w:rPr>
          <w:rFonts w:hint="eastAsia"/>
        </w:rPr>
        <w:t>　　图表 中医推拿产业链分析</w:t>
      </w:r>
      <w:r>
        <w:rPr>
          <w:rFonts w:hint="eastAsia"/>
        </w:rPr>
        <w:br/>
      </w:r>
      <w:r>
        <w:rPr>
          <w:rFonts w:hint="eastAsia"/>
        </w:rPr>
        <w:t>　　图表 中医推拿主要特点</w:t>
      </w:r>
      <w:r>
        <w:rPr>
          <w:rFonts w:hint="eastAsia"/>
        </w:rPr>
        <w:br/>
      </w:r>
      <w:r>
        <w:rPr>
          <w:rFonts w:hint="eastAsia"/>
        </w:rPr>
        <w:t>　　图表 中医推拿政策分析</w:t>
      </w:r>
      <w:r>
        <w:rPr>
          <w:rFonts w:hint="eastAsia"/>
        </w:rPr>
        <w:br/>
      </w:r>
      <w:r>
        <w:rPr>
          <w:rFonts w:hint="eastAsia"/>
        </w:rPr>
        <w:t>　　图表 中医推拿标准 技术</w:t>
      </w:r>
      <w:r>
        <w:rPr>
          <w:rFonts w:hint="eastAsia"/>
        </w:rPr>
        <w:br/>
      </w:r>
      <w:r>
        <w:rPr>
          <w:rFonts w:hint="eastAsia"/>
        </w:rPr>
        <w:t>　　图表 中医推拿最新消息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2020-2025年中医推拿行业市场容量统计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2020-2025年中国中医推拿行业市场规模及增长情况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2020-2025年中国中医推拿行业销售收入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2020-2025年中国中医推拿行业利润总额分析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2020-2025年中国中医推拿行业企业数量情况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2020-2025年中国中医推拿行业企业平均规模情况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中医推拿价格走势</w:t>
      </w:r>
      <w:r>
        <w:rPr>
          <w:rFonts w:hint="eastAsia"/>
        </w:rPr>
        <w:br/>
      </w:r>
      <w:r>
        <w:rPr>
          <w:rFonts w:hint="eastAsia"/>
        </w:rPr>
        <w:t>　　图表 2025年中医推拿成本和利润分析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2025年中国中医推拿行业竞争力分析</w:t>
      </w:r>
      <w:r>
        <w:rPr>
          <w:rFonts w:hint="eastAsia"/>
        </w:rPr>
        <w:br/>
      </w:r>
      <w:r>
        <w:rPr>
          <w:rFonts w:hint="eastAsia"/>
        </w:rPr>
        <w:t>　　图表 中医推拿优势</w:t>
      </w:r>
      <w:r>
        <w:rPr>
          <w:rFonts w:hint="eastAsia"/>
        </w:rPr>
        <w:br/>
      </w:r>
      <w:r>
        <w:rPr>
          <w:rFonts w:hint="eastAsia"/>
        </w:rPr>
        <w:t>　　图表 中医推拿劣势</w:t>
      </w:r>
      <w:r>
        <w:rPr>
          <w:rFonts w:hint="eastAsia"/>
        </w:rPr>
        <w:br/>
      </w:r>
      <w:r>
        <w:rPr>
          <w:rFonts w:hint="eastAsia"/>
        </w:rPr>
        <w:t>　　图表 中医推拿机会</w:t>
      </w:r>
      <w:r>
        <w:rPr>
          <w:rFonts w:hint="eastAsia"/>
        </w:rPr>
        <w:br/>
      </w:r>
      <w:r>
        <w:rPr>
          <w:rFonts w:hint="eastAsia"/>
        </w:rPr>
        <w:t>　　图表 中医推拿威胁</w:t>
      </w:r>
      <w:r>
        <w:rPr>
          <w:rFonts w:hint="eastAsia"/>
        </w:rPr>
        <w:br/>
      </w:r>
      <w:r>
        <w:rPr>
          <w:rFonts w:hint="eastAsia"/>
        </w:rPr>
        <w:t>　　图表 2020-2025年中国中医推拿行业盈利能力分析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2020-2025年中国中医推拿行业运营能力分析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2020-2025年中国中医推拿行业偿债能力分析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2020-2025年中国中医推拿行业发展能力分析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2020-2025年中国中医推拿行业经营效益分析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**地区中医推拿市场规模及增长情况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**地区中医推拿行业市场需求情况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**地区中医推拿市场规模及增长情况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**地区中医推拿行业市场需求情况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**地区中医推拿市场规模及增长情况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**地区中医推拿行业市场需求情况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中医推拿品牌分析</w:t>
      </w:r>
      <w:r>
        <w:rPr>
          <w:rFonts w:hint="eastAsia"/>
        </w:rPr>
        <w:br/>
      </w:r>
      <w:r>
        <w:rPr>
          <w:rFonts w:hint="eastAsia"/>
        </w:rPr>
        <w:t>　　图表 中医推拿企业（一）概述</w:t>
      </w:r>
      <w:r>
        <w:rPr>
          <w:rFonts w:hint="eastAsia"/>
        </w:rPr>
        <w:br/>
      </w:r>
      <w:r>
        <w:rPr>
          <w:rFonts w:hint="eastAsia"/>
        </w:rPr>
        <w:t>　　图表 企业中医推拿业务分析</w:t>
      </w:r>
      <w:r>
        <w:rPr>
          <w:rFonts w:hint="eastAsia"/>
        </w:rPr>
        <w:br/>
      </w:r>
      <w:r>
        <w:rPr>
          <w:rFonts w:hint="eastAsia"/>
        </w:rPr>
        <w:t>　　图表 中医推拿企业（一）经营情况分析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中医推拿企业（一）盈利能力情况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中医推拿企业（一）偿债能力情况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中医推拿企业（一）运营能力情况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中医推拿企业（一）成长能力情况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中医推拿企业（二）简介</w:t>
      </w:r>
      <w:r>
        <w:rPr>
          <w:rFonts w:hint="eastAsia"/>
        </w:rPr>
        <w:br/>
      </w:r>
      <w:r>
        <w:rPr>
          <w:rFonts w:hint="eastAsia"/>
        </w:rPr>
        <w:t>　　图表 企业中医推拿业务</w:t>
      </w:r>
      <w:r>
        <w:rPr>
          <w:rFonts w:hint="eastAsia"/>
        </w:rPr>
        <w:br/>
      </w:r>
      <w:r>
        <w:rPr>
          <w:rFonts w:hint="eastAsia"/>
        </w:rPr>
        <w:t>　　图表 中医推拿企业（二）经营情况分析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中医推拿企业（二）盈利能力情况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中医推拿企业（二）偿债能力情况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中医推拿企业（二）运营能力情况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中医推拿企业（二）成长能力情况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中医推拿企业（三）概况</w:t>
      </w:r>
      <w:r>
        <w:rPr>
          <w:rFonts w:hint="eastAsia"/>
        </w:rPr>
        <w:br/>
      </w:r>
      <w:r>
        <w:rPr>
          <w:rFonts w:hint="eastAsia"/>
        </w:rPr>
        <w:t>　　图表 企业中医推拿业务情况</w:t>
      </w:r>
      <w:r>
        <w:rPr>
          <w:rFonts w:hint="eastAsia"/>
        </w:rPr>
        <w:br/>
      </w:r>
      <w:r>
        <w:rPr>
          <w:rFonts w:hint="eastAsia"/>
        </w:rPr>
        <w:t>　　图表 中医推拿企业（三）经营情况分析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中医推拿企业（三）盈利能力情况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中医推拿企业（三）偿债能力情况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中医推拿企业（三）运营能力情况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中医推拿企业（三）成长能力情况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中医推拿发展有利因素分析</w:t>
      </w:r>
      <w:r>
        <w:rPr>
          <w:rFonts w:hint="eastAsia"/>
        </w:rPr>
        <w:br/>
      </w:r>
      <w:r>
        <w:rPr>
          <w:rFonts w:hint="eastAsia"/>
        </w:rPr>
        <w:t>　　图表 中医推拿发展不利因素分析</w:t>
      </w:r>
      <w:r>
        <w:rPr>
          <w:rFonts w:hint="eastAsia"/>
        </w:rPr>
        <w:br/>
      </w:r>
      <w:r>
        <w:rPr>
          <w:rFonts w:hint="eastAsia"/>
        </w:rPr>
        <w:t>　　图表 进入中医推拿行业壁垒</w:t>
      </w:r>
      <w:r>
        <w:rPr>
          <w:rFonts w:hint="eastAsia"/>
        </w:rPr>
        <w:br/>
      </w:r>
      <w:r>
        <w:rPr>
          <w:rFonts w:hint="eastAsia"/>
        </w:rPr>
        <w:t>　　图表 2026-2032年中国中医推拿行业市场容量预测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2026-2032年中国中医推拿行业市场规模预测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2026-2032年中国中医推拿市场前景分析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2026-2032年中国中医推拿行业风险研究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2026-2032年中国中医推拿行业发展趋势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e37faf22b4d7a" w:history="1">
        <w:r>
          <w:rPr>
            <w:rStyle w:val="Hyperlink"/>
          </w:rPr>
          <w:t>2026-2032年中国中医推拿行业市场分析与发展前景预测报告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e37faf22b4d7a" w:history="1">
        <w:r>
          <w:rPr>
            <w:rStyle w:val="Hyperlink"/>
          </w:rPr>
          <w:t>https://www.20087.com/9/81/ZhongYiTuiNaDeXianZhuangYuQianJing.html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热点：中医推拿师培训班在哪里报名、中医推拿资格证、中医推拿专业学校、中医推拿师资格证、推拿正骨需要什么资格证、中医推拿师、中医推拿按摩师培训学校、中医推拿一次多少钱、中医针灸养生保健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f1c0774ea42c3" w:history="1">
      <w:r>
        <w:rPr>
          <w:rStyle w:val="Hyperlink"/>
        </w:rPr>
        <w:t>2026-2032年中国中医推拿行业市场分析与发展前景预测报告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ZhongYiTuiNaDeXianZhuangYuQianJing.html" TargetMode="External" Id="R6b0e37faf22b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ZhongYiTuiNaDeXianZhuangYuQianJing.html" TargetMode="External" Id="R029f1c0774ea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2026-01-27T09:23:47Z</dcterms:created>
  <dcterms:modified xsi:type="dcterms:W3CDTF">2026-01-27T10:23:47Z</dcterms:modified>
  <dc:subject>2026-2032年中国中医推拿行业市场分析与发展前景预测报告</dc:subject>
  <dc:title>2026-2032年中国中医推拿行业市场分析与发展前景预测报告</dc:title>
  <cp:keywords>2026-2032年中国中医推拿行业市场分析与发展前景预测报告</cp:keywords>
  <dc:description>2026-2032年中国中医推拿行业市场分析与发展前景预测报告</dc:description>
</cp:coreProperties>
</file>