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8fc4f4ba460a" w:history="1">
              <w:r>
                <w:rPr>
                  <w:rStyle w:val="Hyperlink"/>
                </w:rPr>
                <w:t>全球与中国他汀类药物行业发展研究分析及市场前景预测（2024-2030年）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8fc4f4ba460a" w:history="1">
              <w:r>
                <w:rPr>
                  <w:rStyle w:val="Hyperlink"/>
                </w:rPr>
                <w:t>全球与中国他汀类药物行业发展研究分析及市场前景预测（2024-2030年）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c8fc4f4ba460a" w:history="1">
                <w:r>
                  <w:rPr>
                    <w:rStyle w:val="Hyperlink"/>
                  </w:rPr>
                  <w:t>https://www.20087.com/9/81/TaTingLeiYaoWuShiChangQianJingYuCe.html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汀类药物是心血管疾病预防和治疗的重要药物，近年来在全球范围内被广泛使用，特别是在高胆固醇血症和冠心病的防治中发挥着关键作用。随着对心血管疾病发病机制的深入研究，他汀类药物的应用范围和治疗策略也在不断扩展和优化。目前，他汀类药物行业正面临专利到期、仿制药竞争加剧、药物副作用担忧等挑战，促使企业加大研发投入，寻找新的治疗靶点，开发更安全有效的降脂药物。</w:t>
      </w:r>
      <w:r>
        <w:rPr>
          <w:rFonts w:hint="eastAsia"/>
        </w:rPr>
        <w:br/>
      </w:r>
      <w:r>
        <w:rPr>
          <w:rFonts w:hint="eastAsia"/>
        </w:rPr>
        <w:t>　　未来，他汀类药物的发展趋势将更加侧重于个性化治疗、药物安全性提升和新药研发。个性化治疗方面，通过基因检测等手段，医生能够为患者提供更加精准的用药建议，提高治疗效果。药物安全性提升，企业将致力于减少药物副作用，提高患者依从性。新药研发，针对现有他汀类药物难以覆盖的患者群体，如对现有药物不耐受的患者，将开发新型降脂药物，拓展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8fc4f4ba460a" w:history="1">
        <w:r>
          <w:rPr>
            <w:rStyle w:val="Hyperlink"/>
          </w:rPr>
          <w:t>全球与中国他汀类药物行业发展研究分析及市场前景预测（2024-2030年）</w:t>
        </w:r>
      </w:hyperlink>
      <w:r>
        <w:rPr>
          <w:rFonts w:hint="eastAsia"/>
        </w:rPr>
        <w:t>》基于多年监测调研数据，结合他汀类药物行业现状与发展前景，全面分析了他汀类药物市场需求、市场规模、产业链构成、价格机制以及他汀类药物细分市场特性。他汀类药物报告客观评估了市场前景，预测了发展趋势，深入分析了品牌竞争、市场集中度及他汀类药物重点企业运营状况。同时，他汀类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他汀类药物市场概述</w:t>
      </w:r>
      <w:r>
        <w:rPr>
          <w:rFonts w:hint="eastAsia"/>
        </w:rPr>
        <w:br/>
      </w:r>
      <w:r>
        <w:rPr>
          <w:rFonts w:hint="eastAsia"/>
        </w:rPr>
        <w:t>　　1.1 他汀类药物市场概述</w:t>
      </w:r>
      <w:r>
        <w:rPr>
          <w:rFonts w:hint="eastAsia"/>
        </w:rPr>
        <w:br/>
      </w:r>
      <w:r>
        <w:rPr>
          <w:rFonts w:hint="eastAsia"/>
        </w:rPr>
        <w:t>　　1.2 不同产品类型他汀类药物分析</w:t>
      </w:r>
      <w:r>
        <w:rPr>
          <w:rFonts w:hint="eastAsia"/>
        </w:rPr>
        <w:br/>
      </w:r>
      <w:r>
        <w:rPr>
          <w:rFonts w:hint="eastAsia"/>
        </w:rPr>
        <w:t>　　　　1.2.1 阿托伐他汀</w:t>
      </w:r>
      <w:r>
        <w:rPr>
          <w:rFonts w:hint="eastAsia"/>
        </w:rPr>
        <w:br/>
      </w:r>
      <w:r>
        <w:rPr>
          <w:rFonts w:hint="eastAsia"/>
        </w:rPr>
        <w:t>　　　　1.2.2 瑞舒伐他汀</w:t>
      </w:r>
      <w:r>
        <w:rPr>
          <w:rFonts w:hint="eastAsia"/>
        </w:rPr>
        <w:br/>
      </w:r>
      <w:r>
        <w:rPr>
          <w:rFonts w:hint="eastAsia"/>
        </w:rPr>
        <w:t>　　　　1.2.3 匹伐他汀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全球市场不同产品类型他汀类药物销售额对比（2019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全球不同产品类型他汀类药物销售额及预测（2019-2030）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全球不同产品类型他汀类药物销售额及市场份额（2019-2024）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全球不同产品类型他汀类药物销售额预测（2025-2030）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中国不同产品类型他汀类药物销售额及预测（2019-2030）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中国不同产品类型他汀类药物销售额及市场份额（2019-2024）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中国不同产品类型他汀类药物销售额预测（2025-2030）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从不同应用，他汀类药物主要包括如下几个方面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心血管疾病</w:t>
      </w:r>
      <w:r>
        <w:rPr>
          <w:rFonts w:hint="eastAsia"/>
        </w:rPr>
        <w:br/>
      </w:r>
      <w:r>
        <w:rPr>
          <w:rFonts w:hint="eastAsia"/>
        </w:rPr>
        <w:t>　　　　2.1.2 肥胖</w:t>
      </w:r>
      <w:r>
        <w:rPr>
          <w:rFonts w:hint="eastAsia"/>
        </w:rPr>
        <w:br/>
      </w:r>
      <w:r>
        <w:rPr>
          <w:rFonts w:hint="eastAsia"/>
        </w:rPr>
        <w:t>　　　　2.1.3 炎症性疾病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全球市场不同应用他汀类药物销售额对比（2019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全球不同应用他汀类药物销售额及预测（2019-2030）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全球不同应用他汀类药物销售额及市场份额（2019-2024）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全球不同应用他汀类药物销售额预测（2025-2030）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中国不同应用他汀类药物销售额及预测（2019-2030）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中国不同应用他汀类药物销售额及市场份额（2019-2024）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中国不同应用他汀类药物销售额预测（2025-2030）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全球他汀类药物主要地区分析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全球主要地区他汀类药物市场规模分析：2019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全球主要地区他汀类药物销售额及份额（2019-2024年）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全球主要地区他汀类药物销售额及份额预测（2025-2030）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北美他汀类药物销售额及预测（2019-2030）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欧洲他汀类药物销售额及预测（2019-2030）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中国他汀类药物销售额及预测（2019-2030）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日本他汀类药物销售额及预测（2019-2030）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东南亚他汀类药物销售额及预测（2019-2030）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印度他汀类药物销售额及预测（2019-2030）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全球主要企业他汀类药物销售额及市场份额</w:t>
      </w:r>
      <w:r>
        <w:rPr>
          <w:rFonts w:hint="eastAsia"/>
        </w:rPr>
        <w:br/>
      </w:r>
      <w:r>
        <w:rPr>
          <w:rFonts w:hint="eastAsia"/>
        </w:rPr>
        <w:t>　　4.2 全球他汀类药物主要企业竞争态势</w:t>
      </w:r>
      <w:r>
        <w:rPr>
          <w:rFonts w:hint="eastAsia"/>
        </w:rPr>
        <w:br/>
      </w:r>
      <w:r>
        <w:rPr>
          <w:rFonts w:hint="eastAsia"/>
        </w:rPr>
        <w:t>　　　　4.2.1 他汀类药物行业集中度分析：2023年全球Top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全球他汀类药物第一梯队、第二梯队和第三梯队企业及市场份额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2023年全球主要厂商他汀类药物收入排名</w:t>
      </w:r>
      <w:r>
        <w:rPr>
          <w:rFonts w:hint="eastAsia"/>
        </w:rPr>
        <w:br/>
      </w:r>
      <w:r>
        <w:rPr>
          <w:rFonts w:hint="eastAsia"/>
        </w:rPr>
        <w:t>　　4.4 全球主要厂商他汀类药物总部及市场区域分布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全球主要厂商他汀类药物产品类型及应用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全球主要厂商他汀类药物商业化日期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他汀类药物全球领先企业SWOT分析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中国市场他汀类药物主要企业分析</w:t>
      </w:r>
      <w:r>
        <w:rPr>
          <w:rFonts w:hint="eastAsia"/>
        </w:rPr>
        <w:br/>
      </w:r>
      <w:r>
        <w:rPr>
          <w:rFonts w:hint="eastAsia"/>
        </w:rPr>
        <w:t>　　5.1 中国他汀类药物销售额及市场份额（2019-2024）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中国他汀类药物Top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他汀类药物产品及服务介绍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他汀类药物行业发展机遇及主要驱动因素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他汀类药物行业发展面临的风险</w:t>
      </w:r>
      <w:r>
        <w:rPr>
          <w:rFonts w:hint="eastAsia"/>
        </w:rPr>
        <w:br/>
      </w:r>
      <w:r>
        <w:rPr>
          <w:rFonts w:hint="eastAsia"/>
        </w:rPr>
        <w:t>　　7.3 他汀类药物行业政策分析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阿托伐他汀主要企业列表</w:t>
      </w:r>
      <w:r>
        <w:rPr>
          <w:rFonts w:hint="eastAsia"/>
        </w:rPr>
        <w:br/>
      </w:r>
      <w:r>
        <w:rPr>
          <w:rFonts w:hint="eastAsia"/>
        </w:rPr>
        <w:t>　　表 2： 瑞舒伐他汀主要企业列表</w:t>
      </w:r>
      <w:r>
        <w:rPr>
          <w:rFonts w:hint="eastAsia"/>
        </w:rPr>
        <w:br/>
      </w:r>
      <w:r>
        <w:rPr>
          <w:rFonts w:hint="eastAsia"/>
        </w:rPr>
        <w:t>　　表 3： 匹伐他汀主要企业列表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全球市场不同产品类型他汀类药物销售额及增长率对比（2019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全球不同产品类型他汀类药物销售额列表（2019-2024）&amp;（百万美元）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全球不同产品类型他汀类药物销售额市场份额列表（2019-2024）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全球不同产品类型他汀类药物销售额预测（2025-2030）&amp;（百万美元）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全球不同产品类型他汀类药物销售额市场份额预测（2025-2030）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中国不同产品类型他汀类药物销售额列表（2019-2024）&amp;（百万美元）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中国不同产品类型他汀类药物销售额市场份额列表（2019-2024）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中国不同产品类型他汀类药物销售额预测（2025-2030）&amp;（百万美元）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中国不同产品类型他汀类药物销售额市场份额预测（2025-2030）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全球市场不同应用他汀类药物销售额及增长率对比（2019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全球不同应用他汀类药物销售额列表（2019-2024）&amp;（百万美元）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全球不同应用他汀类药物销售额市场份额列表（2019-2024）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全球不同应用他汀类药物销售额预测（2025-2030）&amp;（百万美元）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全球不同应用他汀类药物市场份额预测（2025-2030）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中国不同应用他汀类药物销售额列表（2019-2024）&amp;（百万美元）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中国不同应用他汀类药物销售额市场份额列表（2019-2024）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中国不同应用他汀类药物销售额预测（2025-2030）&amp;（百万美元）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中国不同应用他汀类药物销售额市场份额预测（2025-2030）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全球主要地区他汀类药物销售额：（2019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全球主要地区他汀类药物销售额列表（2019-2024年）&amp;（百万美元）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全球主要地区他汀类药物销售额及份额列表（2019-2024年）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全球主要地区他汀类药物销售额列表预测（2025-2030）&amp;（百万美元）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全球主要地区他汀类药物销售额及份额列表预测（2025-2030）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全球主要企业他汀类药物销售额（2019-2024）&amp;（百万美元）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全球主要企业他汀类药物销售额份额对比（2019-2024）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2023年全球他汀类药物主要厂商市场地位（第一梯队、第二梯队和第三梯队）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2023年全球主要厂商他汀类药物收入排名（百万美元）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全球主要厂商他汀类药物总部及市场区域分布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全球主要厂商他汀类药物产品类型及应用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全球主要厂商他汀类药物商业化日期</w:t>
      </w:r>
      <w:r>
        <w:rPr>
          <w:rFonts w:hint="eastAsia"/>
        </w:rPr>
        <w:br/>
      </w:r>
      <w:r>
        <w:rPr>
          <w:rFonts w:hint="eastAsia"/>
        </w:rPr>
        <w:t>　　表 35： 全球他汀类药物市场投资、并购等现状分析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中国主要企业他汀类药物销售额列表（2019-2024）&amp;（百万美元）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中国主要企业他汀类药物销售额份额对比（2019-2024）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重点企业（17）公司信息、总部、他汀类药物市场地位以及主要的竞争对手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他汀类药物产品及服务介绍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他汀类药物收入及毛利率（2019-2024）&amp;（百万美元）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他汀类药物行业发展机遇及主要驱动因素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他汀类药物行业发展面临的风险</w:t>
      </w:r>
      <w:r>
        <w:rPr>
          <w:rFonts w:hint="eastAsia"/>
        </w:rPr>
        <w:br/>
      </w:r>
      <w:r>
        <w:rPr>
          <w:rFonts w:hint="eastAsia"/>
        </w:rPr>
        <w:t>　　表 124： 他汀类药物行业政策分析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他汀类药物产品图片</w:t>
      </w:r>
      <w:r>
        <w:rPr>
          <w:rFonts w:hint="eastAsia"/>
        </w:rPr>
        <w:br/>
      </w:r>
      <w:r>
        <w:rPr>
          <w:rFonts w:hint="eastAsia"/>
        </w:rPr>
        <w:t>　　图 2： 全球市场他汀类药物市场规模（销售额），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全球他汀类药物市场销售额预测：（百万美元）&amp;（2019-2030）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中国市场他汀类药物销售额及未来趋势（2019-2030）&amp;（百万美元）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阿托伐他汀 产品图片</w:t>
      </w:r>
      <w:r>
        <w:rPr>
          <w:rFonts w:hint="eastAsia"/>
        </w:rPr>
        <w:br/>
      </w:r>
      <w:r>
        <w:rPr>
          <w:rFonts w:hint="eastAsia"/>
        </w:rPr>
        <w:t>　　图 6： 全球阿托伐他汀规模及增长率（2019-2030）&amp;（百万美元）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瑞舒伐他汀产品图片</w:t>
      </w:r>
      <w:r>
        <w:rPr>
          <w:rFonts w:hint="eastAsia"/>
        </w:rPr>
        <w:br/>
      </w:r>
      <w:r>
        <w:rPr>
          <w:rFonts w:hint="eastAsia"/>
        </w:rPr>
        <w:t>　　图 8： 全球瑞舒伐他汀规模及增长率（2019-2030）&amp;（百万美元）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匹伐他汀产品图片</w:t>
      </w:r>
      <w:r>
        <w:rPr>
          <w:rFonts w:hint="eastAsia"/>
        </w:rPr>
        <w:br/>
      </w:r>
      <w:r>
        <w:rPr>
          <w:rFonts w:hint="eastAsia"/>
        </w:rPr>
        <w:t>　　图 10： 全球匹伐他汀规模及增长率（2019-2030）&amp;（百万美元）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全球不同产品类型他汀类药物市场份额2023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全球不同产品类型他汀类药物市场份额2019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全球不同产品类型他汀类药物市场份额预测2025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中国不同产品类型他汀类药物市场份额2019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中国不同产品类型他汀类药物市场份额预测2025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心血管疾病</w:t>
      </w:r>
      <w:r>
        <w:rPr>
          <w:rFonts w:hint="eastAsia"/>
        </w:rPr>
        <w:br/>
      </w:r>
      <w:r>
        <w:rPr>
          <w:rFonts w:hint="eastAsia"/>
        </w:rPr>
        <w:t>　　图 19： 肥胖</w:t>
      </w:r>
      <w:r>
        <w:rPr>
          <w:rFonts w:hint="eastAsia"/>
        </w:rPr>
        <w:br/>
      </w:r>
      <w:r>
        <w:rPr>
          <w:rFonts w:hint="eastAsia"/>
        </w:rPr>
        <w:t>　　图 20： 炎症性疾病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全球不同应用他汀类药物市场份额2023 VS 2030</w:t>
      </w:r>
      <w:r>
        <w:rPr>
          <w:rFonts w:hint="eastAsia"/>
        </w:rPr>
        <w:br/>
      </w:r>
      <w:r>
        <w:rPr>
          <w:rFonts w:hint="eastAsia"/>
        </w:rPr>
        <w:t>　　图 23： 全球不同应用他汀类药物市场份额2019 &amp; 2023</w:t>
      </w:r>
      <w:r>
        <w:rPr>
          <w:rFonts w:hint="eastAsia"/>
        </w:rPr>
        <w:br/>
      </w:r>
      <w:r>
        <w:rPr>
          <w:rFonts w:hint="eastAsia"/>
        </w:rPr>
        <w:t>　　图 24： 全球主要地区他汀类药物销售额市场份额（2019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北美他汀类药物销售额及预测（2019-2030）&amp;（百万美元）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欧洲他汀类药物销售额及预测（2019-2030）&amp;（百万美元）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中国他汀类药物销售额及预测（2019-2030）&amp;（百万美元）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日本他汀类药物销售额及预测（2019-2030）&amp;（百万美元）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东南亚他汀类药物销售额及预测（2019-2030）&amp;（百万美元）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印度他汀类药物销售额及预测（2019-2030）&amp;（百万美元）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2023年全球前五大厂商他汀类药物市场份额</w:t>
      </w:r>
      <w:r>
        <w:rPr>
          <w:rFonts w:hint="eastAsia"/>
        </w:rPr>
        <w:br/>
      </w:r>
      <w:r>
        <w:rPr>
          <w:rFonts w:hint="eastAsia"/>
        </w:rPr>
        <w:t>　　图 32： 2023年全球他汀类药物第一梯队、第二梯队和第三梯队厂商及市场份额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他汀类药物全球领先企业SWOT分析</w:t>
      </w:r>
      <w:r>
        <w:rPr>
          <w:rFonts w:hint="eastAsia"/>
        </w:rPr>
        <w:br/>
      </w:r>
      <w:r>
        <w:rPr>
          <w:rFonts w:hint="eastAsia"/>
        </w:rPr>
        <w:t>　　图 34： 2023年中国排名前三和前五他汀类药物企业市场份额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8fc4f4ba460a" w:history="1">
        <w:r>
          <w:rPr>
            <w:rStyle w:val="Hyperlink"/>
          </w:rPr>
          <w:t>全球与中国他汀类药物行业发展研究分析及市场前景预测（2024-2030年）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c8fc4f4ba460a" w:history="1">
        <w:r>
          <w:rPr>
            <w:rStyle w:val="Hyperlink"/>
          </w:rPr>
          <w:t>https://www.20087.com/9/81/TaTingLeiYaoWuShiChangQianJingYuCe.html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856e9740a4226" w:history="1">
      <w:r>
        <w:rPr>
          <w:rStyle w:val="Hyperlink"/>
        </w:rPr>
        <w:t>全球与中国他汀类药物行业发展研究分析及市场前景预测（2024-2030年）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aTingLeiYaoWuShiChangQianJingYuCe.html" TargetMode="External" Id="Rff8c8fc4f4ba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aTingLeiYaoWuShiChangQianJingYuCe.html" TargetMode="External" Id="R5ef856e9740a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2024-07-26T00:05:47Z</dcterms:created>
  <dcterms:modified xsi:type="dcterms:W3CDTF">2024-07-26T01:05:47Z</dcterms:modified>
  <dc:subject>全球与中国他汀类药物行业发展研究分析及市场前景预测（2024-2030年）</dc:subject>
  <dc:title>全球与中国他汀类药物行业发展研究分析及市场前景预测（2024-2030年）</dc:title>
  <cp:keywords>全球与中国他汀类药物行业发展研究分析及市场前景预测（2024-2030年）</cp:keywords>
  <dc:description>全球与中国他汀类药物行业发展研究分析及市场前景预测（2024-2030年）</dc:description>
</cp:coreProperties>
</file>