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97b9e708f453a" w:history="1">
              <w:r>
                <w:rPr>
                  <w:rStyle w:val="Hyperlink"/>
                </w:rPr>
                <w:t>中国儿童消食药发展现状及前景趋势报告（2025-2031年）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97b9e708f453a" w:history="1">
              <w:r>
                <w:rPr>
                  <w:rStyle w:val="Hyperlink"/>
                </w:rPr>
                <w:t>中国儿童消食药发展现状及前景趋势报告（2025-2031年）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97b9e708f453a" w:history="1">
                <w:r>
                  <w:rPr>
                    <w:rStyle w:val="Hyperlink"/>
                  </w:rPr>
                  <w:t>https://www.20087.com/9/51/ErTongXiaoShiYaoShiChangXianZhuangHeQianJing.html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消食药是一种专门针对儿童消化不良问题的药物，近年来随着家长对孩子健康的重视程度提高而受到广泛关注。目前市场上的儿童消食药不仅在有效成分的提取和配方上有所突破，还特别注重产品的口感和安全性。很多儿童消食药采用了天然成分，减少了化学添加剂的使用，同时也通过添加果味或其他调味剂来改善药物的口感，使儿童更容易接受。</w:t>
      </w:r>
      <w:r>
        <w:rPr>
          <w:rFonts w:hint="eastAsia"/>
        </w:rPr>
        <w:br/>
      </w:r>
      <w:r>
        <w:rPr>
          <w:rFonts w:hint="eastAsia"/>
        </w:rPr>
        <w:t>　　未来，儿童消食药的发展将更加侧重于安全性和有效性。一方面，随着科研投入的加大，儿童消食药将更加注重利用现代生物技术和分子生物学手段来开发新的有效成分，提高药物的治疗效果。另一方面，随着家长对药品安全性的关注度提高，儿童消食药将更加注重选用经过严格测试的安全成分，并且加强对药物副作用的研究，确保产品的安全性。此外，随着个性化医疗的发展趋势，儿童消食药将更加注重个体差异，开发针对不同年龄段和体质的儿童的专用药品。</w:t>
      </w:r>
      <w:r>
        <w:rPr>
          <w:rFonts w:hint="eastAsia"/>
        </w:rPr>
        <w:br/>
      </w:r>
      <w:r>
        <w:rPr>
          <w:rFonts w:hint="eastAsia"/>
        </w:rPr>
        <w:t>　　《</w:t>
      </w:r>
      <w:hyperlink r:id="Rbb297b9e708f453a" w:history="1">
        <w:r>
          <w:rPr>
            <w:rStyle w:val="Hyperlink"/>
          </w:rPr>
          <w:t>中国儿童消食药发展现状及前景趋势报告（2025-2031年）</w:t>
        </w:r>
      </w:hyperlink>
      <w:r>
        <w:rPr>
          <w:rFonts w:hint="eastAsia"/>
        </w:rPr>
        <w:t>》系统分析了儿童消食药行业的市场规模、市场需求及价格波动，深入探讨了儿童消食药产业链关键环节及各细分市场特点。报告基于权威数据，科学预测了儿童消食药市场前景与发展趋势，同时评估了儿童消食药重点企业的经营状况，包括品牌影响力、市场集中度及竞争格局。通过SWOT分析，报告揭示了儿童消食药行业面临的风险与机遇，为儿童消食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儿童消食药相关概述</w:t>
      </w:r>
      <w:r>
        <w:rPr>
          <w:rFonts w:hint="eastAsia"/>
        </w:rPr>
        <w:br/>
      </w:r>
      <w:r>
        <w:rPr>
          <w:rFonts w:hint="eastAsia"/>
        </w:rPr>
        <w:t>　　　　一、儿童消食药简介</w:t>
      </w:r>
      <w:r>
        <w:rPr>
          <w:rFonts w:hint="eastAsia"/>
        </w:rPr>
        <w:br/>
      </w:r>
      <w:r>
        <w:rPr>
          <w:rFonts w:hint="eastAsia"/>
        </w:rPr>
        <w:t>　　　　二、儿童消食药定义</w:t>
      </w:r>
      <w:r>
        <w:rPr>
          <w:rFonts w:hint="eastAsia"/>
        </w:rPr>
        <w:br/>
      </w:r>
      <w:r>
        <w:rPr>
          <w:rFonts w:hint="eastAsia"/>
        </w:rPr>
        <w:t>　　　　三、儿童消食药的特点</w:t>
      </w:r>
      <w:r>
        <w:rPr>
          <w:rFonts w:hint="eastAsia"/>
        </w:rPr>
        <w:br/>
      </w:r>
      <w:r>
        <w:rPr>
          <w:rFonts w:hint="eastAsia"/>
        </w:rPr>
        <w:t>　　　　四、儿童消食药品主要种类</w:t>
      </w:r>
      <w:r>
        <w:rPr>
          <w:rFonts w:hint="eastAsia"/>
        </w:rPr>
        <w:br/>
      </w:r>
      <w:r>
        <w:rPr>
          <w:rFonts w:hint="eastAsia"/>
        </w:rPr>
        <w:t>　　　　五、非处方药和处方药的区别</w:t>
      </w:r>
      <w:r>
        <w:rPr>
          <w:rFonts w:hint="eastAsia"/>
        </w:rPr>
        <w:br/>
      </w:r>
      <w:r>
        <w:rPr>
          <w:rFonts w:hint="eastAsia"/>
        </w:rPr>
        <w:t>　　第二节 儿童消食药发展概述</w:t>
      </w:r>
      <w:r>
        <w:rPr>
          <w:rFonts w:hint="eastAsia"/>
        </w:rPr>
        <w:br/>
      </w:r>
      <w:r>
        <w:rPr>
          <w:rFonts w:hint="eastAsia"/>
        </w:rPr>
        <w:t>　　　　一、儿童消食药品发展概述</w:t>
      </w:r>
      <w:r>
        <w:rPr>
          <w:rFonts w:hint="eastAsia"/>
        </w:rPr>
        <w:br/>
      </w:r>
      <w:r>
        <w:rPr>
          <w:rFonts w:hint="eastAsia"/>
        </w:rPr>
        <w:t>　　　　二、国家审批儿童消食药品的主要原则</w:t>
      </w:r>
      <w:r>
        <w:rPr>
          <w:rFonts w:hint="eastAsia"/>
        </w:rPr>
        <w:br/>
      </w:r>
      <w:r>
        <w:rPr>
          <w:rFonts w:hint="eastAsia"/>
        </w:rPr>
        <w:t>　　　　三、儿童消食药市场特点</w:t>
      </w:r>
      <w:r>
        <w:rPr>
          <w:rFonts w:hint="eastAsia"/>
        </w:rPr>
        <w:br/>
      </w:r>
      <w:r>
        <w:rPr>
          <w:rFonts w:hint="eastAsia"/>
        </w:rPr>
        <w:t>　　　　四、儿童消食药市场的培育形成</w:t>
      </w:r>
      <w:r>
        <w:rPr>
          <w:rFonts w:hint="eastAsia"/>
        </w:rPr>
        <w:br/>
      </w:r>
      <w:r>
        <w:rPr>
          <w:rFonts w:hint="eastAsia"/>
        </w:rPr>
        <w:br/>
      </w:r>
      <w:r>
        <w:rPr>
          <w:rFonts w:hint="eastAsia"/>
        </w:rPr>
        <w:t>第二章 2020-2025年中国儿童消食药行业发展环境分析</w:t>
      </w:r>
      <w:r>
        <w:rPr>
          <w:rFonts w:hint="eastAsia"/>
        </w:rPr>
        <w:br/>
      </w:r>
      <w:r>
        <w:rPr>
          <w:rFonts w:hint="eastAsia"/>
        </w:rPr>
        <w:t>　　第一节 2020-2025年中国经济环境分析</w:t>
      </w:r>
      <w:r>
        <w:rPr>
          <w:rFonts w:hint="eastAsia"/>
        </w:rPr>
        <w:br/>
      </w:r>
      <w:r>
        <w:rPr>
          <w:rFonts w:hint="eastAsia"/>
        </w:rPr>
        <w:t>　　　　一、宏观经济形似</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2020-2025年中国儿童消食药行业发展政策环境分析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2020-2025年中国儿童消食药行业发展社会环境分析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中国儿童消食药生产现状分析</w:t>
      </w:r>
      <w:r>
        <w:rPr>
          <w:rFonts w:hint="eastAsia"/>
        </w:rPr>
        <w:br/>
      </w:r>
      <w:r>
        <w:rPr>
          <w:rFonts w:hint="eastAsia"/>
        </w:rPr>
        <w:t>　　第一节 儿童消食药行业生产规模</w:t>
      </w:r>
      <w:r>
        <w:rPr>
          <w:rFonts w:hint="eastAsia"/>
        </w:rPr>
        <w:br/>
      </w:r>
      <w:r>
        <w:rPr>
          <w:rFonts w:hint="eastAsia"/>
        </w:rPr>
        <w:t>　　第二节 儿童消食药行业产能概况</w:t>
      </w:r>
      <w:r>
        <w:rPr>
          <w:rFonts w:hint="eastAsia"/>
        </w:rPr>
        <w:br/>
      </w:r>
      <w:r>
        <w:rPr>
          <w:rFonts w:hint="eastAsia"/>
        </w:rPr>
        <w:t>　　第三节 儿童消食药市场容量概况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三、2020-2025年市场容量预测</w:t>
      </w:r>
      <w:r>
        <w:rPr>
          <w:rFonts w:hint="eastAsia"/>
        </w:rPr>
        <w:br/>
      </w:r>
      <w:r>
        <w:rPr>
          <w:rFonts w:hint="eastAsia"/>
        </w:rPr>
        <w:t>　　第四节 儿童消食药行业的生命周期分析</w:t>
      </w:r>
      <w:r>
        <w:rPr>
          <w:rFonts w:hint="eastAsia"/>
        </w:rPr>
        <w:br/>
      </w:r>
      <w:r>
        <w:rPr>
          <w:rFonts w:hint="eastAsia"/>
        </w:rPr>
        <w:t>　　第五节 儿童消食药行业供需情况</w:t>
      </w:r>
      <w:r>
        <w:rPr>
          <w:rFonts w:hint="eastAsia"/>
        </w:rPr>
        <w:br/>
      </w:r>
      <w:r>
        <w:rPr>
          <w:rFonts w:hint="eastAsia"/>
        </w:rPr>
        <w:br/>
      </w:r>
      <w:r>
        <w:rPr>
          <w:rFonts w:hint="eastAsia"/>
        </w:rPr>
        <w:t>第四章 中国儿童消食药行业需求分析</w:t>
      </w:r>
      <w:r>
        <w:rPr>
          <w:rFonts w:hint="eastAsia"/>
        </w:rPr>
        <w:br/>
      </w:r>
      <w:r>
        <w:rPr>
          <w:rFonts w:hint="eastAsia"/>
        </w:rPr>
        <w:t>　　第一节 2020-2025年中国儿童消食药行业需求规模</w:t>
      </w:r>
      <w:r>
        <w:rPr>
          <w:rFonts w:hint="eastAsia"/>
        </w:rPr>
        <w:br/>
      </w:r>
      <w:r>
        <w:rPr>
          <w:rFonts w:hint="eastAsia"/>
        </w:rPr>
        <w:t>　　第二节 中国儿童消食药行业市场规模影响因素</w:t>
      </w:r>
      <w:r>
        <w:rPr>
          <w:rFonts w:hint="eastAsia"/>
        </w:rPr>
        <w:br/>
      </w:r>
      <w:r>
        <w:rPr>
          <w:rFonts w:hint="eastAsia"/>
        </w:rPr>
        <w:t>　　第三节 中国儿童消食药需求市场区域分布</w:t>
      </w:r>
      <w:r>
        <w:rPr>
          <w:rFonts w:hint="eastAsia"/>
        </w:rPr>
        <w:br/>
      </w:r>
      <w:r>
        <w:rPr>
          <w:rFonts w:hint="eastAsia"/>
        </w:rPr>
        <w:t>　　第四节 中国儿童消食药市场结构</w:t>
      </w:r>
      <w:r>
        <w:rPr>
          <w:rFonts w:hint="eastAsia"/>
        </w:rPr>
        <w:br/>
      </w:r>
      <w:r>
        <w:rPr>
          <w:rFonts w:hint="eastAsia"/>
        </w:rPr>
        <w:t>　　第五节 2020-2025年中国儿童消食药行业市场需求规模预测</w:t>
      </w:r>
      <w:r>
        <w:rPr>
          <w:rFonts w:hint="eastAsia"/>
        </w:rPr>
        <w:br/>
      </w:r>
      <w:r>
        <w:rPr>
          <w:rFonts w:hint="eastAsia"/>
        </w:rPr>
        <w:br/>
      </w:r>
      <w:r>
        <w:rPr>
          <w:rFonts w:hint="eastAsia"/>
        </w:rPr>
        <w:t>第五章 国内儿童消食药价格走势及影响因素分析</w:t>
      </w:r>
      <w:r>
        <w:rPr>
          <w:rFonts w:hint="eastAsia"/>
        </w:rPr>
        <w:br/>
      </w:r>
      <w:r>
        <w:rPr>
          <w:rFonts w:hint="eastAsia"/>
        </w:rPr>
        <w:t>　　第一节 2020-2025年国内儿童消食药价格回顾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第六章 2020-2025年中国儿童消食药所属行业总体发展状况</w:t>
      </w:r>
      <w:r>
        <w:rPr>
          <w:rFonts w:hint="eastAsia"/>
        </w:rPr>
        <w:br/>
      </w:r>
      <w:r>
        <w:rPr>
          <w:rFonts w:hint="eastAsia"/>
        </w:rPr>
        <w:t>　　第一节 中国儿童消食药行业规模情况分析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中国儿童消食药所属行业财务能力分析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2020-2025年儿童消食药市场竞争分析</w:t>
      </w:r>
      <w:r>
        <w:rPr>
          <w:rFonts w:hint="eastAsia"/>
        </w:rPr>
        <w:br/>
      </w:r>
      <w:r>
        <w:rPr>
          <w:rFonts w:hint="eastAsia"/>
        </w:rPr>
        <w:t>　　第一节 2020-2025年中国儿童消食药市场概况</w:t>
      </w:r>
      <w:r>
        <w:rPr>
          <w:rFonts w:hint="eastAsia"/>
        </w:rPr>
        <w:br/>
      </w:r>
      <w:r>
        <w:rPr>
          <w:rFonts w:hint="eastAsia"/>
        </w:rPr>
        <w:t>　　第二节 2025年中国儿童消食药中药市场销售排名情况</w:t>
      </w:r>
      <w:r>
        <w:rPr>
          <w:rFonts w:hint="eastAsia"/>
        </w:rPr>
        <w:br/>
      </w:r>
      <w:r>
        <w:rPr>
          <w:rFonts w:hint="eastAsia"/>
        </w:rPr>
        <w:t>　　第三节 2025年我国儿童消食药化学药市场销售排名情况</w:t>
      </w:r>
      <w:r>
        <w:rPr>
          <w:rFonts w:hint="eastAsia"/>
        </w:rPr>
        <w:br/>
      </w:r>
      <w:r>
        <w:rPr>
          <w:rFonts w:hint="eastAsia"/>
        </w:rPr>
        <w:t>　　第四节 2025年中国儿童消食药品牌认知度排名情况</w:t>
      </w:r>
      <w:r>
        <w:rPr>
          <w:rFonts w:hint="eastAsia"/>
        </w:rPr>
        <w:br/>
      </w:r>
      <w:r>
        <w:rPr>
          <w:rFonts w:hint="eastAsia"/>
        </w:rPr>
        <w:t>　　第五节 2020-2025年儿童消食药市场竞争分析</w:t>
      </w:r>
      <w:r>
        <w:rPr>
          <w:rFonts w:hint="eastAsia"/>
        </w:rPr>
        <w:br/>
      </w:r>
      <w:r>
        <w:rPr>
          <w:rFonts w:hint="eastAsia"/>
        </w:rPr>
        <w:t>　　　　一、我国儿童消食药市场竞争局势分析</w:t>
      </w:r>
      <w:r>
        <w:rPr>
          <w:rFonts w:hint="eastAsia"/>
        </w:rPr>
        <w:br/>
      </w:r>
      <w:r>
        <w:rPr>
          <w:rFonts w:hint="eastAsia"/>
        </w:rPr>
        <w:t>　　　　二、外资企业进军中国儿童消食药市场策略分析</w:t>
      </w:r>
      <w:r>
        <w:rPr>
          <w:rFonts w:hint="eastAsia"/>
        </w:rPr>
        <w:br/>
      </w:r>
      <w:r>
        <w:rPr>
          <w:rFonts w:hint="eastAsia"/>
        </w:rPr>
        <w:t>　　　　三、我国儿童消食药市场竞争策略分析</w:t>
      </w:r>
      <w:r>
        <w:rPr>
          <w:rFonts w:hint="eastAsia"/>
        </w:rPr>
        <w:br/>
      </w:r>
      <w:r>
        <w:rPr>
          <w:rFonts w:hint="eastAsia"/>
        </w:rPr>
        <w:t>　　第六节 儿童消食药行业竞争结构分析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第七节 儿童消食药行业发展存在的问题</w:t>
      </w:r>
      <w:r>
        <w:rPr>
          <w:rFonts w:hint="eastAsia"/>
        </w:rPr>
        <w:br/>
      </w:r>
      <w:r>
        <w:rPr>
          <w:rFonts w:hint="eastAsia"/>
        </w:rPr>
        <w:t>　　　　一、中国儿童消食药品注册存在的问题</w:t>
      </w:r>
      <w:r>
        <w:rPr>
          <w:rFonts w:hint="eastAsia"/>
        </w:rPr>
        <w:br/>
      </w:r>
      <w:r>
        <w:rPr>
          <w:rFonts w:hint="eastAsia"/>
        </w:rPr>
        <w:t>　　　　二、中国儿童消食药品转换面临的问题</w:t>
      </w:r>
      <w:r>
        <w:rPr>
          <w:rFonts w:hint="eastAsia"/>
        </w:rPr>
        <w:br/>
      </w:r>
      <w:r>
        <w:rPr>
          <w:rFonts w:hint="eastAsia"/>
        </w:rPr>
        <w:t>　　　　三、儿童消食药品在医保支付面临的主要问题</w:t>
      </w:r>
      <w:r>
        <w:rPr>
          <w:rFonts w:hint="eastAsia"/>
        </w:rPr>
        <w:br/>
      </w:r>
      <w:r>
        <w:rPr>
          <w:rFonts w:hint="eastAsia"/>
        </w:rPr>
        <w:t>　　　　四、儿童消食药品在定价上面临的主要问题</w:t>
      </w:r>
      <w:r>
        <w:rPr>
          <w:rFonts w:hint="eastAsia"/>
        </w:rPr>
        <w:br/>
      </w:r>
      <w:r>
        <w:rPr>
          <w:rFonts w:hint="eastAsia"/>
        </w:rPr>
        <w:br/>
      </w:r>
      <w:r>
        <w:rPr>
          <w:rFonts w:hint="eastAsia"/>
        </w:rPr>
        <w:t>第八章 2020-2025年儿童消食药细分市场调研</w:t>
      </w:r>
      <w:r>
        <w:rPr>
          <w:rFonts w:hint="eastAsia"/>
        </w:rPr>
        <w:br/>
      </w:r>
      <w:r>
        <w:rPr>
          <w:rFonts w:hint="eastAsia"/>
        </w:rPr>
        <w:t>　　第一节 2020-2025年中国儿童消食药化学药市场调研</w:t>
      </w:r>
      <w:r>
        <w:rPr>
          <w:rFonts w:hint="eastAsia"/>
        </w:rPr>
        <w:br/>
      </w:r>
      <w:r>
        <w:rPr>
          <w:rFonts w:hint="eastAsia"/>
        </w:rPr>
        <w:t>　　　　一、儿童消食药化学药市场规模</w:t>
      </w:r>
      <w:r>
        <w:rPr>
          <w:rFonts w:hint="eastAsia"/>
        </w:rPr>
        <w:br/>
      </w:r>
      <w:r>
        <w:rPr>
          <w:rFonts w:hint="eastAsia"/>
        </w:rPr>
        <w:t>　　　　二、市场格局分析</w:t>
      </w:r>
      <w:r>
        <w:rPr>
          <w:rFonts w:hint="eastAsia"/>
        </w:rPr>
        <w:br/>
      </w:r>
      <w:r>
        <w:rPr>
          <w:rFonts w:hint="eastAsia"/>
        </w:rPr>
        <w:t>　　　　三、儿童消食药化学药市场特点分析</w:t>
      </w:r>
      <w:r>
        <w:rPr>
          <w:rFonts w:hint="eastAsia"/>
        </w:rPr>
        <w:br/>
      </w:r>
      <w:r>
        <w:rPr>
          <w:rFonts w:hint="eastAsia"/>
        </w:rPr>
        <w:t>　　　　四、儿童消食药化学药零售市场调研</w:t>
      </w:r>
      <w:r>
        <w:rPr>
          <w:rFonts w:hint="eastAsia"/>
        </w:rPr>
        <w:br/>
      </w:r>
      <w:r>
        <w:rPr>
          <w:rFonts w:hint="eastAsia"/>
        </w:rPr>
        <w:t>　　　　五、儿童消食药化学药广告投放分析</w:t>
      </w:r>
      <w:r>
        <w:rPr>
          <w:rFonts w:hint="eastAsia"/>
        </w:rPr>
        <w:br/>
      </w:r>
      <w:r>
        <w:rPr>
          <w:rFonts w:hint="eastAsia"/>
        </w:rPr>
        <w:t>　　　　六、儿童消食药化学药市场前景及规模预测</w:t>
      </w:r>
      <w:r>
        <w:rPr>
          <w:rFonts w:hint="eastAsia"/>
        </w:rPr>
        <w:br/>
      </w:r>
      <w:r>
        <w:rPr>
          <w:rFonts w:hint="eastAsia"/>
        </w:rPr>
        <w:t>　　第二节 中国儿童消食药中药市场规模</w:t>
      </w:r>
      <w:r>
        <w:rPr>
          <w:rFonts w:hint="eastAsia"/>
        </w:rPr>
        <w:br/>
      </w:r>
      <w:r>
        <w:rPr>
          <w:rFonts w:hint="eastAsia"/>
        </w:rPr>
        <w:t>　　　　一、儿童消食药中药市场规模</w:t>
      </w:r>
      <w:r>
        <w:rPr>
          <w:rFonts w:hint="eastAsia"/>
        </w:rPr>
        <w:br/>
      </w:r>
      <w:r>
        <w:rPr>
          <w:rFonts w:hint="eastAsia"/>
        </w:rPr>
        <w:t>　　　　二、市场竞争格局分析</w:t>
      </w:r>
      <w:r>
        <w:rPr>
          <w:rFonts w:hint="eastAsia"/>
        </w:rPr>
        <w:br/>
      </w:r>
      <w:r>
        <w:rPr>
          <w:rFonts w:hint="eastAsia"/>
        </w:rPr>
        <w:t>　　　　三、儿童消食中药市场特点分析</w:t>
      </w:r>
      <w:r>
        <w:rPr>
          <w:rFonts w:hint="eastAsia"/>
        </w:rPr>
        <w:br/>
      </w:r>
      <w:r>
        <w:rPr>
          <w:rFonts w:hint="eastAsia"/>
        </w:rPr>
        <w:t>　　　　四、儿童消食中药零售市场调研</w:t>
      </w:r>
      <w:r>
        <w:rPr>
          <w:rFonts w:hint="eastAsia"/>
        </w:rPr>
        <w:br/>
      </w:r>
      <w:r>
        <w:rPr>
          <w:rFonts w:hint="eastAsia"/>
        </w:rPr>
        <w:t>　　　　五、儿童消食中药广告投放分析</w:t>
      </w:r>
      <w:r>
        <w:rPr>
          <w:rFonts w:hint="eastAsia"/>
        </w:rPr>
        <w:br/>
      </w:r>
      <w:r>
        <w:rPr>
          <w:rFonts w:hint="eastAsia"/>
        </w:rPr>
        <w:t>　　　　六、儿童消食中药市场前景及规模预测</w:t>
      </w:r>
      <w:r>
        <w:rPr>
          <w:rFonts w:hint="eastAsia"/>
        </w:rPr>
        <w:br/>
      </w:r>
      <w:r>
        <w:rPr>
          <w:rFonts w:hint="eastAsia"/>
        </w:rPr>
        <w:br/>
      </w:r>
      <w:r>
        <w:rPr>
          <w:rFonts w:hint="eastAsia"/>
        </w:rPr>
        <w:t>第九章 2020-2025年儿童消食药市场营销分析</w:t>
      </w:r>
      <w:r>
        <w:rPr>
          <w:rFonts w:hint="eastAsia"/>
        </w:rPr>
        <w:br/>
      </w:r>
      <w:r>
        <w:rPr>
          <w:rFonts w:hint="eastAsia"/>
        </w:rPr>
        <w:t>　　第一节 2020-2025年儿童消食药市场营销概况</w:t>
      </w:r>
      <w:r>
        <w:rPr>
          <w:rFonts w:hint="eastAsia"/>
        </w:rPr>
        <w:br/>
      </w:r>
      <w:r>
        <w:rPr>
          <w:rFonts w:hint="eastAsia"/>
        </w:rPr>
        <w:t>　　　　一、儿童消食药市场的营销特征</w:t>
      </w:r>
      <w:r>
        <w:rPr>
          <w:rFonts w:hint="eastAsia"/>
        </w:rPr>
        <w:br/>
      </w:r>
      <w:r>
        <w:rPr>
          <w:rFonts w:hint="eastAsia"/>
        </w:rPr>
        <w:t>　　　　二、儿童消食药推广模式</w:t>
      </w:r>
      <w:r>
        <w:rPr>
          <w:rFonts w:hint="eastAsia"/>
        </w:rPr>
        <w:br/>
      </w:r>
      <w:r>
        <w:rPr>
          <w:rFonts w:hint="eastAsia"/>
        </w:rPr>
        <w:t>　　　　三、我国儿童消食药营销渠道的主要模式</w:t>
      </w:r>
      <w:r>
        <w:rPr>
          <w:rFonts w:hint="eastAsia"/>
        </w:rPr>
        <w:br/>
      </w:r>
      <w:r>
        <w:rPr>
          <w:rFonts w:hint="eastAsia"/>
        </w:rPr>
        <w:t>　　　　四、新医改下儿童消食药市场营销面临的机会</w:t>
      </w:r>
      <w:r>
        <w:rPr>
          <w:rFonts w:hint="eastAsia"/>
        </w:rPr>
        <w:br/>
      </w:r>
      <w:r>
        <w:rPr>
          <w:rFonts w:hint="eastAsia"/>
        </w:rPr>
        <w:t>　　　　五、中国儿童消食药经典营销案例分析</w:t>
      </w:r>
      <w:r>
        <w:rPr>
          <w:rFonts w:hint="eastAsia"/>
        </w:rPr>
        <w:br/>
      </w:r>
      <w:r>
        <w:rPr>
          <w:rFonts w:hint="eastAsia"/>
        </w:rPr>
        <w:t>　　　　六、儿童消食药营销发展要点与方向</w:t>
      </w:r>
      <w:r>
        <w:rPr>
          <w:rFonts w:hint="eastAsia"/>
        </w:rPr>
        <w:br/>
      </w:r>
      <w:r>
        <w:rPr>
          <w:rFonts w:hint="eastAsia"/>
        </w:rPr>
        <w:t>　　第二节 2020-2025年儿童消食药市场消费者分析</w:t>
      </w:r>
      <w:r>
        <w:rPr>
          <w:rFonts w:hint="eastAsia"/>
        </w:rPr>
        <w:br/>
      </w:r>
      <w:r>
        <w:rPr>
          <w:rFonts w:hint="eastAsia"/>
        </w:rPr>
        <w:t>　　　　一、儿童消食药品消费特征</w:t>
      </w:r>
      <w:r>
        <w:rPr>
          <w:rFonts w:hint="eastAsia"/>
        </w:rPr>
        <w:br/>
      </w:r>
      <w:r>
        <w:rPr>
          <w:rFonts w:hint="eastAsia"/>
        </w:rPr>
        <w:t>　　　　二、儿童消食药市场消费者行为研究</w:t>
      </w:r>
      <w:r>
        <w:rPr>
          <w:rFonts w:hint="eastAsia"/>
        </w:rPr>
        <w:br/>
      </w:r>
      <w:r>
        <w:rPr>
          <w:rFonts w:hint="eastAsia"/>
        </w:rPr>
        <w:t>　　　　三、中国儿童消食药市场消费者心理行为特点</w:t>
      </w:r>
      <w:r>
        <w:rPr>
          <w:rFonts w:hint="eastAsia"/>
        </w:rPr>
        <w:br/>
      </w:r>
      <w:r>
        <w:rPr>
          <w:rFonts w:hint="eastAsia"/>
        </w:rPr>
        <w:t>　　　　四、城乡儿童消食药市场消费情况比较分析</w:t>
      </w:r>
      <w:r>
        <w:rPr>
          <w:rFonts w:hint="eastAsia"/>
        </w:rPr>
        <w:br/>
      </w:r>
      <w:r>
        <w:rPr>
          <w:rFonts w:hint="eastAsia"/>
        </w:rPr>
        <w:t>　　　　五、新形势下儿童消食药消费者营销分析</w:t>
      </w:r>
      <w:r>
        <w:rPr>
          <w:rFonts w:hint="eastAsia"/>
        </w:rPr>
        <w:br/>
      </w:r>
      <w:r>
        <w:rPr>
          <w:rFonts w:hint="eastAsia"/>
        </w:rPr>
        <w:t>　　第三节 儿童消食药广告营销分析</w:t>
      </w:r>
      <w:r>
        <w:rPr>
          <w:rFonts w:hint="eastAsia"/>
        </w:rPr>
        <w:br/>
      </w:r>
      <w:r>
        <w:rPr>
          <w:rFonts w:hint="eastAsia"/>
        </w:rPr>
        <w:t>　　　　一、儿童消食药广告的作用</w:t>
      </w:r>
      <w:r>
        <w:rPr>
          <w:rFonts w:hint="eastAsia"/>
        </w:rPr>
        <w:br/>
      </w:r>
      <w:r>
        <w:rPr>
          <w:rFonts w:hint="eastAsia"/>
        </w:rPr>
        <w:t>　　　　二、儿童消食药广告成功的条件</w:t>
      </w:r>
      <w:r>
        <w:rPr>
          <w:rFonts w:hint="eastAsia"/>
        </w:rPr>
        <w:br/>
      </w:r>
      <w:r>
        <w:rPr>
          <w:rFonts w:hint="eastAsia"/>
        </w:rPr>
        <w:t>　　　　三、儿童消食药广告营销八大策略</w:t>
      </w:r>
      <w:r>
        <w:rPr>
          <w:rFonts w:hint="eastAsia"/>
        </w:rPr>
        <w:br/>
      </w:r>
      <w:r>
        <w:rPr>
          <w:rFonts w:hint="eastAsia"/>
        </w:rPr>
        <w:t>　　　　四、儿童消食药市场营销广告与终端的平衡策略</w:t>
      </w:r>
      <w:r>
        <w:rPr>
          <w:rFonts w:hint="eastAsia"/>
        </w:rPr>
        <w:br/>
      </w:r>
      <w:r>
        <w:rPr>
          <w:rFonts w:hint="eastAsia"/>
        </w:rPr>
        <w:br/>
      </w:r>
      <w:r>
        <w:rPr>
          <w:rFonts w:hint="eastAsia"/>
        </w:rPr>
        <w:t>第十章 2020-2025年儿童消食药下游医药零售行业调研</w:t>
      </w:r>
      <w:r>
        <w:rPr>
          <w:rFonts w:hint="eastAsia"/>
        </w:rPr>
        <w:br/>
      </w:r>
      <w:r>
        <w:rPr>
          <w:rFonts w:hint="eastAsia"/>
        </w:rPr>
        <w:t>　　第一节 2020-2025年医药零售行业发展分析</w:t>
      </w:r>
      <w:r>
        <w:rPr>
          <w:rFonts w:hint="eastAsia"/>
        </w:rPr>
        <w:br/>
      </w:r>
      <w:r>
        <w:rPr>
          <w:rFonts w:hint="eastAsia"/>
        </w:rPr>
        <w:t>　　　　一、中国药品零售业发展沿革</w:t>
      </w:r>
      <w:r>
        <w:rPr>
          <w:rFonts w:hint="eastAsia"/>
        </w:rPr>
        <w:br/>
      </w:r>
      <w:r>
        <w:rPr>
          <w:rFonts w:hint="eastAsia"/>
        </w:rPr>
        <w:t>　　　　二、我国药品零售业发展现状分析</w:t>
      </w:r>
      <w:r>
        <w:rPr>
          <w:rFonts w:hint="eastAsia"/>
        </w:rPr>
        <w:br/>
      </w:r>
      <w:r>
        <w:rPr>
          <w:rFonts w:hint="eastAsia"/>
        </w:rPr>
        <w:t>　　　　三、政策导向下药品零售业发展动向</w:t>
      </w:r>
      <w:r>
        <w:rPr>
          <w:rFonts w:hint="eastAsia"/>
        </w:rPr>
        <w:br/>
      </w:r>
      <w:r>
        <w:rPr>
          <w:rFonts w:hint="eastAsia"/>
        </w:rPr>
        <w:t>　　　　四、我国药品零售市场产品销售情况分析</w:t>
      </w:r>
      <w:r>
        <w:rPr>
          <w:rFonts w:hint="eastAsia"/>
        </w:rPr>
        <w:br/>
      </w:r>
      <w:r>
        <w:rPr>
          <w:rFonts w:hint="eastAsia"/>
        </w:rPr>
        <w:t>　　　　五、医药零售网络市场现状分析</w:t>
      </w:r>
      <w:r>
        <w:rPr>
          <w:rFonts w:hint="eastAsia"/>
        </w:rPr>
        <w:br/>
      </w:r>
      <w:r>
        <w:rPr>
          <w:rFonts w:hint="eastAsia"/>
        </w:rPr>
        <w:t>　　　　六、我国医药零售市场的发展潜力较大</w:t>
      </w:r>
      <w:r>
        <w:rPr>
          <w:rFonts w:hint="eastAsia"/>
        </w:rPr>
        <w:br/>
      </w:r>
      <w:r>
        <w:rPr>
          <w:rFonts w:hint="eastAsia"/>
        </w:rPr>
        <w:t>　　第二节 新医改下医药零售行业调研</w:t>
      </w:r>
      <w:r>
        <w:rPr>
          <w:rFonts w:hint="eastAsia"/>
        </w:rPr>
        <w:br/>
      </w:r>
      <w:r>
        <w:rPr>
          <w:rFonts w:hint="eastAsia"/>
        </w:rPr>
        <w:t>　　　　一、国家颁布基本药物零售指导价</w:t>
      </w:r>
      <w:r>
        <w:rPr>
          <w:rFonts w:hint="eastAsia"/>
        </w:rPr>
        <w:br/>
      </w:r>
      <w:r>
        <w:rPr>
          <w:rFonts w:hint="eastAsia"/>
        </w:rPr>
        <w:t>　　　　二、新医改推动医药零售业迈入洗牌期</w:t>
      </w:r>
      <w:r>
        <w:rPr>
          <w:rFonts w:hint="eastAsia"/>
        </w:rPr>
        <w:br/>
      </w:r>
      <w:r>
        <w:rPr>
          <w:rFonts w:hint="eastAsia"/>
        </w:rPr>
        <w:t>　　　　三、新医改下药品零售业发展形势探析</w:t>
      </w:r>
      <w:r>
        <w:rPr>
          <w:rFonts w:hint="eastAsia"/>
        </w:rPr>
        <w:br/>
      </w:r>
      <w:r>
        <w:rPr>
          <w:rFonts w:hint="eastAsia"/>
        </w:rPr>
        <w:t>　　　　四、应对新医改药品零售发展对策分析</w:t>
      </w:r>
      <w:r>
        <w:rPr>
          <w:rFonts w:hint="eastAsia"/>
        </w:rPr>
        <w:br/>
      </w:r>
      <w:r>
        <w:rPr>
          <w:rFonts w:hint="eastAsia"/>
        </w:rPr>
        <w:t>　　　　五、新医改下医药零售业直供模式发展分析</w:t>
      </w:r>
      <w:r>
        <w:rPr>
          <w:rFonts w:hint="eastAsia"/>
        </w:rPr>
        <w:br/>
      </w:r>
      <w:r>
        <w:rPr>
          <w:rFonts w:hint="eastAsia"/>
        </w:rPr>
        <w:t>　　第三节 2020-2025年中国医药零售连锁行业的发展</w:t>
      </w:r>
      <w:r>
        <w:rPr>
          <w:rFonts w:hint="eastAsia"/>
        </w:rPr>
        <w:br/>
      </w:r>
      <w:r>
        <w:rPr>
          <w:rFonts w:hint="eastAsia"/>
        </w:rPr>
        <w:t>　　　　一、我国医药零售连锁市场格局发展回顾</w:t>
      </w:r>
      <w:r>
        <w:rPr>
          <w:rFonts w:hint="eastAsia"/>
        </w:rPr>
        <w:br/>
      </w:r>
      <w:r>
        <w:rPr>
          <w:rFonts w:hint="eastAsia"/>
        </w:rPr>
        <w:t>　　　　二、中国连锁药店发展状况分析</w:t>
      </w:r>
      <w:r>
        <w:rPr>
          <w:rFonts w:hint="eastAsia"/>
        </w:rPr>
        <w:br/>
      </w:r>
      <w:r>
        <w:rPr>
          <w:rFonts w:hint="eastAsia"/>
        </w:rPr>
        <w:t>　　　　三、制药企业经营连锁药店条件分析</w:t>
      </w:r>
      <w:r>
        <w:rPr>
          <w:rFonts w:hint="eastAsia"/>
        </w:rPr>
        <w:br/>
      </w:r>
      <w:r>
        <w:rPr>
          <w:rFonts w:hint="eastAsia"/>
        </w:rPr>
        <w:t>　　　　四、连锁药店的赢利模式发展及展望</w:t>
      </w:r>
      <w:r>
        <w:rPr>
          <w:rFonts w:hint="eastAsia"/>
        </w:rPr>
        <w:br/>
      </w:r>
      <w:r>
        <w:rPr>
          <w:rFonts w:hint="eastAsia"/>
        </w:rPr>
        <w:t>　　第四节 医药零售行业竞争分析</w:t>
      </w:r>
      <w:r>
        <w:rPr>
          <w:rFonts w:hint="eastAsia"/>
        </w:rPr>
        <w:br/>
      </w:r>
      <w:r>
        <w:rPr>
          <w:rFonts w:hint="eastAsia"/>
        </w:rPr>
        <w:t>　　　　一、我国区域药品零售市场竞争形势分析</w:t>
      </w:r>
      <w:r>
        <w:rPr>
          <w:rFonts w:hint="eastAsia"/>
        </w:rPr>
        <w:br/>
      </w:r>
      <w:r>
        <w:rPr>
          <w:rFonts w:hint="eastAsia"/>
        </w:rPr>
        <w:t>　　　　二、新医改政策驱使零售业将成争夺焦点</w:t>
      </w:r>
      <w:r>
        <w:rPr>
          <w:rFonts w:hint="eastAsia"/>
        </w:rPr>
        <w:br/>
      </w:r>
      <w:r>
        <w:rPr>
          <w:rFonts w:hint="eastAsia"/>
        </w:rPr>
        <w:t>　　　　三、我国药品零售业新进入者分析</w:t>
      </w:r>
      <w:r>
        <w:rPr>
          <w:rFonts w:hint="eastAsia"/>
        </w:rPr>
        <w:br/>
      </w:r>
      <w:r>
        <w:rPr>
          <w:rFonts w:hint="eastAsia"/>
        </w:rPr>
        <w:t>　　　　四、新医改竞争环境下药品零售业竞争策略分析</w:t>
      </w:r>
      <w:r>
        <w:rPr>
          <w:rFonts w:hint="eastAsia"/>
        </w:rPr>
        <w:br/>
      </w:r>
      <w:r>
        <w:rPr>
          <w:rFonts w:hint="eastAsia"/>
        </w:rPr>
        <w:t>　　第五节 医药零售业联盟分析</w:t>
      </w:r>
      <w:r>
        <w:rPr>
          <w:rFonts w:hint="eastAsia"/>
        </w:rPr>
        <w:br/>
      </w:r>
      <w:r>
        <w:rPr>
          <w:rFonts w:hint="eastAsia"/>
        </w:rPr>
        <w:t>　　　　一、我国医药零售行业联盟现象盛行</w:t>
      </w:r>
      <w:r>
        <w:rPr>
          <w:rFonts w:hint="eastAsia"/>
        </w:rPr>
        <w:br/>
      </w:r>
      <w:r>
        <w:rPr>
          <w:rFonts w:hint="eastAsia"/>
        </w:rPr>
        <w:t>　　　　二、药品零售联盟发展状况解析</w:t>
      </w:r>
      <w:r>
        <w:rPr>
          <w:rFonts w:hint="eastAsia"/>
        </w:rPr>
        <w:br/>
      </w:r>
      <w:r>
        <w:rPr>
          <w:rFonts w:hint="eastAsia"/>
        </w:rPr>
        <w:t>　　　　三、医药零售业联盟的发展特点分析</w:t>
      </w:r>
      <w:r>
        <w:rPr>
          <w:rFonts w:hint="eastAsia"/>
        </w:rPr>
        <w:br/>
      </w:r>
      <w:r>
        <w:rPr>
          <w:rFonts w:hint="eastAsia"/>
        </w:rPr>
        <w:br/>
      </w:r>
      <w:r>
        <w:rPr>
          <w:rFonts w:hint="eastAsia"/>
        </w:rPr>
        <w:t>第十一章 儿童消食药行业地区销售市场调研</w:t>
      </w:r>
      <w:r>
        <w:rPr>
          <w:rFonts w:hint="eastAsia"/>
        </w:rPr>
        <w:br/>
      </w:r>
      <w:r>
        <w:rPr>
          <w:rFonts w:hint="eastAsia"/>
        </w:rPr>
        <w:t>　　第一节 儿童消食药各地区对比销售分析</w:t>
      </w:r>
      <w:r>
        <w:rPr>
          <w:rFonts w:hint="eastAsia"/>
        </w:rPr>
        <w:br/>
      </w:r>
      <w:r>
        <w:rPr>
          <w:rFonts w:hint="eastAsia"/>
        </w:rPr>
        <w:t>　　　　一、儿童消食药各地区市场销售概况</w:t>
      </w:r>
      <w:r>
        <w:rPr>
          <w:rFonts w:hint="eastAsia"/>
        </w:rPr>
        <w:br/>
      </w:r>
      <w:r>
        <w:rPr>
          <w:rFonts w:hint="eastAsia"/>
        </w:rPr>
        <w:t>　　　　二、儿童消食药各地区市场销售前景分析</w:t>
      </w:r>
      <w:r>
        <w:rPr>
          <w:rFonts w:hint="eastAsia"/>
        </w:rPr>
        <w:br/>
      </w:r>
      <w:r>
        <w:rPr>
          <w:rFonts w:hint="eastAsia"/>
        </w:rPr>
        <w:t>　　第二节 儿童消食药重要区域市场调研</w:t>
      </w:r>
      <w:r>
        <w:rPr>
          <w:rFonts w:hint="eastAsia"/>
        </w:rPr>
        <w:br/>
      </w:r>
      <w:r>
        <w:rPr>
          <w:rFonts w:hint="eastAsia"/>
        </w:rPr>
        <w:t>　　　　一、北京销售市场调研</w:t>
      </w:r>
      <w:r>
        <w:rPr>
          <w:rFonts w:hint="eastAsia"/>
        </w:rPr>
        <w:br/>
      </w:r>
      <w:r>
        <w:rPr>
          <w:rFonts w:hint="eastAsia"/>
        </w:rPr>
        <w:t>　　　　二、上海销售市场调研</w:t>
      </w:r>
      <w:r>
        <w:rPr>
          <w:rFonts w:hint="eastAsia"/>
        </w:rPr>
        <w:br/>
      </w:r>
      <w:r>
        <w:rPr>
          <w:rFonts w:hint="eastAsia"/>
        </w:rPr>
        <w:t>　　　　三、广州销售市场调研</w:t>
      </w:r>
      <w:r>
        <w:rPr>
          <w:rFonts w:hint="eastAsia"/>
        </w:rPr>
        <w:br/>
      </w:r>
      <w:r>
        <w:rPr>
          <w:rFonts w:hint="eastAsia"/>
        </w:rPr>
        <w:t>　　　　四、山东销售市场调研</w:t>
      </w:r>
      <w:r>
        <w:rPr>
          <w:rFonts w:hint="eastAsia"/>
        </w:rPr>
        <w:br/>
      </w:r>
      <w:r>
        <w:rPr>
          <w:rFonts w:hint="eastAsia"/>
        </w:rPr>
        <w:br/>
      </w:r>
      <w:r>
        <w:rPr>
          <w:rFonts w:hint="eastAsia"/>
        </w:rPr>
        <w:t>第十二章 2020-2025年OTC药品重点生产企业</w:t>
      </w:r>
      <w:r>
        <w:rPr>
          <w:rFonts w:hint="eastAsia"/>
        </w:rPr>
        <w:br/>
      </w:r>
      <w:r>
        <w:rPr>
          <w:rFonts w:hint="eastAsia"/>
        </w:rPr>
        <w:t>　　第一节 江中集团有限公司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第二节 儿康宁</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第三节 妈咪爱</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第四节 武汉健民药业集团股份有限公司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第五节 汉森制药（四磨汤）</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第六节 康恩贝</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第七节 三九</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第八节 贵州健兴药业有限公司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第九节 太阳石（唐山）药业有限公司（好娃娃）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t>　　第十节 济民可信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四、所属行业财务状况分析</w:t>
      </w:r>
      <w:r>
        <w:rPr>
          <w:rFonts w:hint="eastAsia"/>
        </w:rPr>
        <w:br/>
      </w:r>
      <w:r>
        <w:rPr>
          <w:rFonts w:hint="eastAsia"/>
        </w:rPr>
        <w:t>　　　　五、未来前景展望</w:t>
      </w:r>
      <w:r>
        <w:rPr>
          <w:rFonts w:hint="eastAsia"/>
        </w:rPr>
        <w:br/>
      </w:r>
      <w:r>
        <w:rPr>
          <w:rFonts w:hint="eastAsia"/>
        </w:rPr>
        <w:br/>
      </w:r>
      <w:r>
        <w:rPr>
          <w:rFonts w:hint="eastAsia"/>
        </w:rPr>
        <w:t>第十三章 2020-2025年儿童消食药品发展趋势及趋势分析</w:t>
      </w:r>
      <w:r>
        <w:rPr>
          <w:rFonts w:hint="eastAsia"/>
        </w:rPr>
        <w:br/>
      </w:r>
      <w:r>
        <w:rPr>
          <w:rFonts w:hint="eastAsia"/>
        </w:rPr>
        <w:t>　　第一节 2020-2025年儿童消食药品行业的趋势预测</w:t>
      </w:r>
      <w:r>
        <w:rPr>
          <w:rFonts w:hint="eastAsia"/>
        </w:rPr>
        <w:br/>
      </w:r>
      <w:r>
        <w:rPr>
          <w:rFonts w:hint="eastAsia"/>
        </w:rPr>
        <w:t>　　　　一、2020-2025年儿童消食药品工业发展形势展望</w:t>
      </w:r>
      <w:r>
        <w:rPr>
          <w:rFonts w:hint="eastAsia"/>
        </w:rPr>
        <w:br/>
      </w:r>
      <w:r>
        <w:rPr>
          <w:rFonts w:hint="eastAsia"/>
        </w:rPr>
        <w:t>　　　　二、2020-2025年儿童消食中医药市场发展预测</w:t>
      </w:r>
      <w:r>
        <w:rPr>
          <w:rFonts w:hint="eastAsia"/>
        </w:rPr>
        <w:br/>
      </w:r>
      <w:r>
        <w:rPr>
          <w:rFonts w:hint="eastAsia"/>
        </w:rPr>
        <w:t>　　第二节 我国儿童消食市场前景趋势分析</w:t>
      </w:r>
      <w:r>
        <w:rPr>
          <w:rFonts w:hint="eastAsia"/>
        </w:rPr>
        <w:br/>
      </w:r>
      <w:r>
        <w:rPr>
          <w:rFonts w:hint="eastAsia"/>
        </w:rPr>
        <w:t>　　　　一、我国儿童消食药市场发展空间巨大</w:t>
      </w:r>
      <w:r>
        <w:rPr>
          <w:rFonts w:hint="eastAsia"/>
        </w:rPr>
        <w:br/>
      </w:r>
      <w:r>
        <w:rPr>
          <w:rFonts w:hint="eastAsia"/>
        </w:rPr>
        <w:t>　　　　二、2020-2025年儿童消食中医药市场规模预测分析</w:t>
      </w:r>
      <w:r>
        <w:rPr>
          <w:rFonts w:hint="eastAsia"/>
        </w:rPr>
        <w:br/>
      </w:r>
      <w:r>
        <w:rPr>
          <w:rFonts w:hint="eastAsia"/>
        </w:rPr>
        <w:t>　　　　三、2020-2025年儿童消食中医药生产规模预测分析</w:t>
      </w:r>
      <w:r>
        <w:rPr>
          <w:rFonts w:hint="eastAsia"/>
        </w:rPr>
        <w:br/>
      </w:r>
      <w:r>
        <w:rPr>
          <w:rFonts w:hint="eastAsia"/>
        </w:rPr>
        <w:t>　　　　四、新医改下儿童消食市场面临的机会</w:t>
      </w:r>
      <w:r>
        <w:rPr>
          <w:rFonts w:hint="eastAsia"/>
        </w:rPr>
        <w:br/>
      </w:r>
      <w:r>
        <w:rPr>
          <w:rFonts w:hint="eastAsia"/>
        </w:rPr>
        <w:br/>
      </w:r>
      <w:r>
        <w:rPr>
          <w:rFonts w:hint="eastAsia"/>
        </w:rPr>
        <w:t>第十四章 2020-2025年儿童消食药行业投资形势分析</w:t>
      </w:r>
      <w:r>
        <w:rPr>
          <w:rFonts w:hint="eastAsia"/>
        </w:rPr>
        <w:br/>
      </w:r>
      <w:r>
        <w:rPr>
          <w:rFonts w:hint="eastAsia"/>
        </w:rPr>
        <w:t>　　第一节 中国儿童消食药行业投资前景分析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中^智^林^2025-2031年中国儿童消食药行业发展预测分析</w:t>
      </w:r>
      <w:r>
        <w:rPr>
          <w:rFonts w:hint="eastAsia"/>
        </w:rPr>
        <w:br/>
      </w:r>
      <w:r>
        <w:rPr>
          <w:rFonts w:hint="eastAsia"/>
        </w:rPr>
        <w:t>　　　　一、未来儿童消食药行业发展分析</w:t>
      </w:r>
      <w:r>
        <w:rPr>
          <w:rFonts w:hint="eastAsia"/>
        </w:rPr>
        <w:br/>
      </w:r>
      <w:r>
        <w:rPr>
          <w:rFonts w:hint="eastAsia"/>
        </w:rPr>
        <w:t>　　　　二、未来儿童消食药行业技术开发方向</w:t>
      </w:r>
      <w:r>
        <w:rPr>
          <w:rFonts w:hint="eastAsia"/>
        </w:rPr>
        <w:br/>
      </w:r>
      <w:r>
        <w:rPr>
          <w:rFonts w:hint="eastAsia"/>
        </w:rPr>
        <w:br/>
      </w:r>
      <w:r>
        <w:rPr>
          <w:rFonts w:hint="eastAsia"/>
        </w:rPr>
        <w:t>图表目录</w:t>
      </w:r>
      <w:r>
        <w:rPr>
          <w:rFonts w:hint="eastAsia"/>
        </w:rPr>
        <w:br/>
      </w:r>
      <w:r>
        <w:rPr>
          <w:rFonts w:hint="eastAsia"/>
        </w:rPr>
        <w:t>　　图表 儿童消食药行业类别</w:t>
      </w:r>
      <w:r>
        <w:rPr>
          <w:rFonts w:hint="eastAsia"/>
        </w:rPr>
        <w:br/>
      </w:r>
      <w:r>
        <w:rPr>
          <w:rFonts w:hint="eastAsia"/>
        </w:rPr>
        <w:t>　　图表 儿童消食药行业产业链调研</w:t>
      </w:r>
      <w:r>
        <w:rPr>
          <w:rFonts w:hint="eastAsia"/>
        </w:rPr>
        <w:br/>
      </w:r>
      <w:r>
        <w:rPr>
          <w:rFonts w:hint="eastAsia"/>
        </w:rPr>
        <w:t>　　图表 儿童消食药行业现状</w:t>
      </w:r>
      <w:r>
        <w:rPr>
          <w:rFonts w:hint="eastAsia"/>
        </w:rPr>
        <w:br/>
      </w:r>
      <w:r>
        <w:rPr>
          <w:rFonts w:hint="eastAsia"/>
        </w:rPr>
        <w:t>　　图表 儿童消食药行业标准</w:t>
      </w:r>
      <w:r>
        <w:rPr>
          <w:rFonts w:hint="eastAsia"/>
        </w:rPr>
        <w:br/>
      </w:r>
      <w:r>
        <w:rPr>
          <w:rFonts w:hint="eastAsia"/>
        </w:rPr>
        <w:t>　　……</w:t>
      </w:r>
      <w:r>
        <w:rPr>
          <w:rFonts w:hint="eastAsia"/>
        </w:rPr>
        <w:br/>
      </w:r>
      <w:r>
        <w:rPr>
          <w:rFonts w:hint="eastAsia"/>
        </w:rPr>
        <w:t>　　图表 2020-2025年中国儿童消食药行业市场规模</w:t>
      </w:r>
      <w:r>
        <w:rPr>
          <w:rFonts w:hint="eastAsia"/>
        </w:rPr>
        <w:br/>
      </w:r>
      <w:r>
        <w:rPr>
          <w:rFonts w:hint="eastAsia"/>
        </w:rPr>
        <w:t>　　图表 2025年中国儿童消食药行业产能</w:t>
      </w:r>
      <w:r>
        <w:rPr>
          <w:rFonts w:hint="eastAsia"/>
        </w:rPr>
        <w:br/>
      </w:r>
      <w:r>
        <w:rPr>
          <w:rFonts w:hint="eastAsia"/>
        </w:rPr>
        <w:t>　　图表 2020-2025年中国儿童消食药行业产量统计</w:t>
      </w:r>
      <w:r>
        <w:rPr>
          <w:rFonts w:hint="eastAsia"/>
        </w:rPr>
        <w:br/>
      </w:r>
      <w:r>
        <w:rPr>
          <w:rFonts w:hint="eastAsia"/>
        </w:rPr>
        <w:t>　　图表 儿童消食药行业动态</w:t>
      </w:r>
      <w:r>
        <w:rPr>
          <w:rFonts w:hint="eastAsia"/>
        </w:rPr>
        <w:br/>
      </w:r>
      <w:r>
        <w:rPr>
          <w:rFonts w:hint="eastAsia"/>
        </w:rPr>
        <w:t>　　图表 2020-2025年中国儿童消食药市场需求量</w:t>
      </w:r>
      <w:r>
        <w:rPr>
          <w:rFonts w:hint="eastAsia"/>
        </w:rPr>
        <w:br/>
      </w:r>
      <w:r>
        <w:rPr>
          <w:rFonts w:hint="eastAsia"/>
        </w:rPr>
        <w:t>　　图表 2025年中国儿童消食药行业需求区域调研</w:t>
      </w:r>
      <w:r>
        <w:rPr>
          <w:rFonts w:hint="eastAsia"/>
        </w:rPr>
        <w:br/>
      </w:r>
      <w:r>
        <w:rPr>
          <w:rFonts w:hint="eastAsia"/>
        </w:rPr>
        <w:t>　　图表 2020-2025年中国儿童消食药行情</w:t>
      </w:r>
      <w:r>
        <w:rPr>
          <w:rFonts w:hint="eastAsia"/>
        </w:rPr>
        <w:br/>
      </w:r>
      <w:r>
        <w:rPr>
          <w:rFonts w:hint="eastAsia"/>
        </w:rPr>
        <w:t>　　图表 2020-2025年中国儿童消食药价格走势图</w:t>
      </w:r>
      <w:r>
        <w:rPr>
          <w:rFonts w:hint="eastAsia"/>
        </w:rPr>
        <w:br/>
      </w:r>
      <w:r>
        <w:rPr>
          <w:rFonts w:hint="eastAsia"/>
        </w:rPr>
        <w:t>　　图表 2020-2025年中国儿童消食药行业销售收入</w:t>
      </w:r>
      <w:r>
        <w:rPr>
          <w:rFonts w:hint="eastAsia"/>
        </w:rPr>
        <w:br/>
      </w:r>
      <w:r>
        <w:rPr>
          <w:rFonts w:hint="eastAsia"/>
        </w:rPr>
        <w:t>　　图表 2020-2025年中国儿童消食药行业盈利情况</w:t>
      </w:r>
      <w:r>
        <w:rPr>
          <w:rFonts w:hint="eastAsia"/>
        </w:rPr>
        <w:br/>
      </w:r>
      <w:r>
        <w:rPr>
          <w:rFonts w:hint="eastAsia"/>
        </w:rPr>
        <w:t>　　图表 2020-2025年中国儿童消食药行业利润总额</w:t>
      </w:r>
      <w:r>
        <w:rPr>
          <w:rFonts w:hint="eastAsia"/>
        </w:rPr>
        <w:br/>
      </w:r>
      <w:r>
        <w:rPr>
          <w:rFonts w:hint="eastAsia"/>
        </w:rPr>
        <w:t>　　……</w:t>
      </w:r>
      <w:r>
        <w:rPr>
          <w:rFonts w:hint="eastAsia"/>
        </w:rPr>
        <w:br/>
      </w:r>
      <w:r>
        <w:rPr>
          <w:rFonts w:hint="eastAsia"/>
        </w:rPr>
        <w:t>　　图表 2020-2025年中国儿童消食药进口统计</w:t>
      </w:r>
      <w:r>
        <w:rPr>
          <w:rFonts w:hint="eastAsia"/>
        </w:rPr>
        <w:br/>
      </w:r>
      <w:r>
        <w:rPr>
          <w:rFonts w:hint="eastAsia"/>
        </w:rPr>
        <w:t>　　图表 2020-2025年中国儿童消食药出口统计</w:t>
      </w:r>
      <w:r>
        <w:rPr>
          <w:rFonts w:hint="eastAsia"/>
        </w:rPr>
        <w:br/>
      </w:r>
      <w:r>
        <w:rPr>
          <w:rFonts w:hint="eastAsia"/>
        </w:rPr>
        <w:t>　　……</w:t>
      </w:r>
      <w:r>
        <w:rPr>
          <w:rFonts w:hint="eastAsia"/>
        </w:rPr>
        <w:br/>
      </w:r>
      <w:r>
        <w:rPr>
          <w:rFonts w:hint="eastAsia"/>
        </w:rPr>
        <w:t>　　图表 2020-2025年中国儿童消食药行业企业数量统计</w:t>
      </w:r>
      <w:r>
        <w:rPr>
          <w:rFonts w:hint="eastAsia"/>
        </w:rPr>
        <w:br/>
      </w:r>
      <w:r>
        <w:rPr>
          <w:rFonts w:hint="eastAsia"/>
        </w:rPr>
        <w:t>　　图表 **地区儿童消食药市场规模</w:t>
      </w:r>
      <w:r>
        <w:rPr>
          <w:rFonts w:hint="eastAsia"/>
        </w:rPr>
        <w:br/>
      </w:r>
      <w:r>
        <w:rPr>
          <w:rFonts w:hint="eastAsia"/>
        </w:rPr>
        <w:t>　　图表 **地区儿童消食药行业市场需求</w:t>
      </w:r>
      <w:r>
        <w:rPr>
          <w:rFonts w:hint="eastAsia"/>
        </w:rPr>
        <w:br/>
      </w:r>
      <w:r>
        <w:rPr>
          <w:rFonts w:hint="eastAsia"/>
        </w:rPr>
        <w:t>　　图表 **地区儿童消食药市场调研</w:t>
      </w:r>
      <w:r>
        <w:rPr>
          <w:rFonts w:hint="eastAsia"/>
        </w:rPr>
        <w:br/>
      </w:r>
      <w:r>
        <w:rPr>
          <w:rFonts w:hint="eastAsia"/>
        </w:rPr>
        <w:t>　　图表 **地区儿童消食药行业市场需求分析</w:t>
      </w:r>
      <w:r>
        <w:rPr>
          <w:rFonts w:hint="eastAsia"/>
        </w:rPr>
        <w:br/>
      </w:r>
      <w:r>
        <w:rPr>
          <w:rFonts w:hint="eastAsia"/>
        </w:rPr>
        <w:t>　　图表 **地区儿童消食药市场规模</w:t>
      </w:r>
      <w:r>
        <w:rPr>
          <w:rFonts w:hint="eastAsia"/>
        </w:rPr>
        <w:br/>
      </w:r>
      <w:r>
        <w:rPr>
          <w:rFonts w:hint="eastAsia"/>
        </w:rPr>
        <w:t>　　图表 **地区儿童消食药行业市场需求</w:t>
      </w:r>
      <w:r>
        <w:rPr>
          <w:rFonts w:hint="eastAsia"/>
        </w:rPr>
        <w:br/>
      </w:r>
      <w:r>
        <w:rPr>
          <w:rFonts w:hint="eastAsia"/>
        </w:rPr>
        <w:t>　　图表 **地区儿童消食药市场调研</w:t>
      </w:r>
      <w:r>
        <w:rPr>
          <w:rFonts w:hint="eastAsia"/>
        </w:rPr>
        <w:br/>
      </w:r>
      <w:r>
        <w:rPr>
          <w:rFonts w:hint="eastAsia"/>
        </w:rPr>
        <w:t>　　图表 **地区儿童消食药行业市场需求分析</w:t>
      </w:r>
      <w:r>
        <w:rPr>
          <w:rFonts w:hint="eastAsia"/>
        </w:rPr>
        <w:br/>
      </w:r>
      <w:r>
        <w:rPr>
          <w:rFonts w:hint="eastAsia"/>
        </w:rPr>
        <w:t>　　……</w:t>
      </w:r>
      <w:r>
        <w:rPr>
          <w:rFonts w:hint="eastAsia"/>
        </w:rPr>
        <w:br/>
      </w:r>
      <w:r>
        <w:rPr>
          <w:rFonts w:hint="eastAsia"/>
        </w:rPr>
        <w:t>　　图表 儿童消食药行业竞争对手分析</w:t>
      </w:r>
      <w:r>
        <w:rPr>
          <w:rFonts w:hint="eastAsia"/>
        </w:rPr>
        <w:br/>
      </w:r>
      <w:r>
        <w:rPr>
          <w:rFonts w:hint="eastAsia"/>
        </w:rPr>
        <w:t>　　图表 儿童消食药重点企业（一）基本信息</w:t>
      </w:r>
      <w:r>
        <w:rPr>
          <w:rFonts w:hint="eastAsia"/>
        </w:rPr>
        <w:br/>
      </w:r>
      <w:r>
        <w:rPr>
          <w:rFonts w:hint="eastAsia"/>
        </w:rPr>
        <w:t>　　图表 儿童消食药重点企业（一）经营情况分析</w:t>
      </w:r>
      <w:r>
        <w:rPr>
          <w:rFonts w:hint="eastAsia"/>
        </w:rPr>
        <w:br/>
      </w:r>
      <w:r>
        <w:rPr>
          <w:rFonts w:hint="eastAsia"/>
        </w:rPr>
        <w:t>　　图表 儿童消食药重点企业（一）主要经济指标情况</w:t>
      </w:r>
      <w:r>
        <w:rPr>
          <w:rFonts w:hint="eastAsia"/>
        </w:rPr>
        <w:br/>
      </w:r>
      <w:r>
        <w:rPr>
          <w:rFonts w:hint="eastAsia"/>
        </w:rPr>
        <w:t>　　图表 儿童消食药重点企业（一）盈利能力情况</w:t>
      </w:r>
      <w:r>
        <w:rPr>
          <w:rFonts w:hint="eastAsia"/>
        </w:rPr>
        <w:br/>
      </w:r>
      <w:r>
        <w:rPr>
          <w:rFonts w:hint="eastAsia"/>
        </w:rPr>
        <w:t>　　图表 儿童消食药重点企业（一）偿债能力情况</w:t>
      </w:r>
      <w:r>
        <w:rPr>
          <w:rFonts w:hint="eastAsia"/>
        </w:rPr>
        <w:br/>
      </w:r>
      <w:r>
        <w:rPr>
          <w:rFonts w:hint="eastAsia"/>
        </w:rPr>
        <w:t>　　图表 儿童消食药重点企业（一）运营能力情况</w:t>
      </w:r>
      <w:r>
        <w:rPr>
          <w:rFonts w:hint="eastAsia"/>
        </w:rPr>
        <w:br/>
      </w:r>
      <w:r>
        <w:rPr>
          <w:rFonts w:hint="eastAsia"/>
        </w:rPr>
        <w:t>　　图表 儿童消食药重点企业（一）成长能力情况</w:t>
      </w:r>
      <w:r>
        <w:rPr>
          <w:rFonts w:hint="eastAsia"/>
        </w:rPr>
        <w:br/>
      </w:r>
      <w:r>
        <w:rPr>
          <w:rFonts w:hint="eastAsia"/>
        </w:rPr>
        <w:t>　　图表 儿童消食药重点企业（二）基本信息</w:t>
      </w:r>
      <w:r>
        <w:rPr>
          <w:rFonts w:hint="eastAsia"/>
        </w:rPr>
        <w:br/>
      </w:r>
      <w:r>
        <w:rPr>
          <w:rFonts w:hint="eastAsia"/>
        </w:rPr>
        <w:t>　　图表 儿童消食药重点企业（二）经营情况分析</w:t>
      </w:r>
      <w:r>
        <w:rPr>
          <w:rFonts w:hint="eastAsia"/>
        </w:rPr>
        <w:br/>
      </w:r>
      <w:r>
        <w:rPr>
          <w:rFonts w:hint="eastAsia"/>
        </w:rPr>
        <w:t>　　图表 儿童消食药重点企业（二）主要经济指标情况</w:t>
      </w:r>
      <w:r>
        <w:rPr>
          <w:rFonts w:hint="eastAsia"/>
        </w:rPr>
        <w:br/>
      </w:r>
      <w:r>
        <w:rPr>
          <w:rFonts w:hint="eastAsia"/>
        </w:rPr>
        <w:t>　　图表 儿童消食药重点企业（二）盈利能力情况</w:t>
      </w:r>
      <w:r>
        <w:rPr>
          <w:rFonts w:hint="eastAsia"/>
        </w:rPr>
        <w:br/>
      </w:r>
      <w:r>
        <w:rPr>
          <w:rFonts w:hint="eastAsia"/>
        </w:rPr>
        <w:t>　　图表 儿童消食药重点企业（二）偿债能力情况</w:t>
      </w:r>
      <w:r>
        <w:rPr>
          <w:rFonts w:hint="eastAsia"/>
        </w:rPr>
        <w:br/>
      </w:r>
      <w:r>
        <w:rPr>
          <w:rFonts w:hint="eastAsia"/>
        </w:rPr>
        <w:t>　　图表 儿童消食药重点企业（二）运营能力情况</w:t>
      </w:r>
      <w:r>
        <w:rPr>
          <w:rFonts w:hint="eastAsia"/>
        </w:rPr>
        <w:br/>
      </w:r>
      <w:r>
        <w:rPr>
          <w:rFonts w:hint="eastAsia"/>
        </w:rPr>
        <w:t>　　图表 儿童消食药重点企业（二）成长能力情况</w:t>
      </w:r>
      <w:r>
        <w:rPr>
          <w:rFonts w:hint="eastAsia"/>
        </w:rPr>
        <w:br/>
      </w:r>
      <w:r>
        <w:rPr>
          <w:rFonts w:hint="eastAsia"/>
        </w:rPr>
        <w:t>　　图表 儿童消食药重点企业（三）基本信息</w:t>
      </w:r>
      <w:r>
        <w:rPr>
          <w:rFonts w:hint="eastAsia"/>
        </w:rPr>
        <w:br/>
      </w:r>
      <w:r>
        <w:rPr>
          <w:rFonts w:hint="eastAsia"/>
        </w:rPr>
        <w:t>　　图表 儿童消食药重点企业（三）经营情况分析</w:t>
      </w:r>
      <w:r>
        <w:rPr>
          <w:rFonts w:hint="eastAsia"/>
        </w:rPr>
        <w:br/>
      </w:r>
      <w:r>
        <w:rPr>
          <w:rFonts w:hint="eastAsia"/>
        </w:rPr>
        <w:t>　　图表 儿童消食药重点企业（三）主要经济指标情况</w:t>
      </w:r>
      <w:r>
        <w:rPr>
          <w:rFonts w:hint="eastAsia"/>
        </w:rPr>
        <w:br/>
      </w:r>
      <w:r>
        <w:rPr>
          <w:rFonts w:hint="eastAsia"/>
        </w:rPr>
        <w:t>　　图表 儿童消食药重点企业（三）盈利能力情况</w:t>
      </w:r>
      <w:r>
        <w:rPr>
          <w:rFonts w:hint="eastAsia"/>
        </w:rPr>
        <w:br/>
      </w:r>
      <w:r>
        <w:rPr>
          <w:rFonts w:hint="eastAsia"/>
        </w:rPr>
        <w:t>　　图表 儿童消食药重点企业（三）偿债能力情况</w:t>
      </w:r>
      <w:r>
        <w:rPr>
          <w:rFonts w:hint="eastAsia"/>
        </w:rPr>
        <w:br/>
      </w:r>
      <w:r>
        <w:rPr>
          <w:rFonts w:hint="eastAsia"/>
        </w:rPr>
        <w:t>　　图表 儿童消食药重点企业（三）运营能力情况</w:t>
      </w:r>
      <w:r>
        <w:rPr>
          <w:rFonts w:hint="eastAsia"/>
        </w:rPr>
        <w:br/>
      </w:r>
      <w:r>
        <w:rPr>
          <w:rFonts w:hint="eastAsia"/>
        </w:rPr>
        <w:t>　　图表 儿童消食药重点企业（三）成长能力情况</w:t>
      </w:r>
      <w:r>
        <w:rPr>
          <w:rFonts w:hint="eastAsia"/>
        </w:rPr>
        <w:br/>
      </w:r>
      <w:r>
        <w:rPr>
          <w:rFonts w:hint="eastAsia"/>
        </w:rPr>
        <w:t>　　……</w:t>
      </w:r>
      <w:r>
        <w:rPr>
          <w:rFonts w:hint="eastAsia"/>
        </w:rPr>
        <w:br/>
      </w:r>
      <w:r>
        <w:rPr>
          <w:rFonts w:hint="eastAsia"/>
        </w:rPr>
        <w:t>　　图表 2025-2031年中国儿童消食药行业产能预测</w:t>
      </w:r>
      <w:r>
        <w:rPr>
          <w:rFonts w:hint="eastAsia"/>
        </w:rPr>
        <w:br/>
      </w:r>
      <w:r>
        <w:rPr>
          <w:rFonts w:hint="eastAsia"/>
        </w:rPr>
        <w:t>　　图表 2025-2031年中国儿童消食药行业产量预测</w:t>
      </w:r>
      <w:r>
        <w:rPr>
          <w:rFonts w:hint="eastAsia"/>
        </w:rPr>
        <w:br/>
      </w:r>
      <w:r>
        <w:rPr>
          <w:rFonts w:hint="eastAsia"/>
        </w:rPr>
        <w:t>　　图表 2025-2031年中国儿童消食药市场需求预测</w:t>
      </w:r>
      <w:r>
        <w:rPr>
          <w:rFonts w:hint="eastAsia"/>
        </w:rPr>
        <w:br/>
      </w:r>
      <w:r>
        <w:rPr>
          <w:rFonts w:hint="eastAsia"/>
        </w:rPr>
        <w:t>　　……</w:t>
      </w:r>
      <w:r>
        <w:rPr>
          <w:rFonts w:hint="eastAsia"/>
        </w:rPr>
        <w:br/>
      </w:r>
      <w:r>
        <w:rPr>
          <w:rFonts w:hint="eastAsia"/>
        </w:rPr>
        <w:t>　　图表 2025-2031年中国儿童消食药行业市场规模预测</w:t>
      </w:r>
      <w:r>
        <w:rPr>
          <w:rFonts w:hint="eastAsia"/>
        </w:rPr>
        <w:br/>
      </w:r>
      <w:r>
        <w:rPr>
          <w:rFonts w:hint="eastAsia"/>
        </w:rPr>
        <w:t>　　图表 儿童消食药行业准入条件</w:t>
      </w:r>
      <w:r>
        <w:rPr>
          <w:rFonts w:hint="eastAsia"/>
        </w:rPr>
        <w:br/>
      </w:r>
      <w:r>
        <w:rPr>
          <w:rFonts w:hint="eastAsia"/>
        </w:rPr>
        <w:t>　　图表 2025-2031年中国儿童消食药行业信息化</w:t>
      </w:r>
      <w:r>
        <w:rPr>
          <w:rFonts w:hint="eastAsia"/>
        </w:rPr>
        <w:br/>
      </w:r>
      <w:r>
        <w:rPr>
          <w:rFonts w:hint="eastAsia"/>
        </w:rPr>
        <w:t>　　图表 2025-2031年中国儿童消食药行业风险分析</w:t>
      </w:r>
      <w:r>
        <w:rPr>
          <w:rFonts w:hint="eastAsia"/>
        </w:rPr>
        <w:br/>
      </w:r>
      <w:r>
        <w:rPr>
          <w:rFonts w:hint="eastAsia"/>
        </w:rPr>
        <w:t>　　图表 2025-2031年中国儿童消食药行业发展趋势</w:t>
      </w:r>
      <w:r>
        <w:rPr>
          <w:rFonts w:hint="eastAsia"/>
        </w:rPr>
        <w:br/>
      </w:r>
      <w:r>
        <w:rPr>
          <w:rFonts w:hint="eastAsia"/>
        </w:rPr>
        <w:t>　　图表 2025-2031年中国儿童消食药市场前景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97b9e708f453a" w:history="1">
        <w:r>
          <w:rPr>
            <w:rStyle w:val="Hyperlink"/>
          </w:rPr>
          <w:t>中国儿童消食药发展现状及前景趋势报告（2025-2031年）</w:t>
        </w:r>
      </w:hyperlink>
      <w:r>
        <w:rPr>
          <w:color w:val="C00000"/>
        </w:rPr>
        <w:t>》，报告编号：</w:t>
      </w:r>
      <w:r>
        <w:rPr>
          <w:rFonts w:hint="eastAsia"/>
          <w:color w:val="C00000"/>
        </w:rPr>
        <w:t>2862519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97b9e708f453a" w:history="1">
        <w:r>
          <w:rPr>
            <w:rStyle w:val="Hyperlink"/>
          </w:rPr>
          <w:t>https://www.20087.com/9/51/ErTongXiaoShiYaoShiChangXianZhuangHeQianJing.html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热点：适合小孩健脾消食的药、小孩消食药、小儿消食吃什么药、小孩消食药有哪些、儿童消化药有哪些、小孩吃的消食药、宝宝消食药排行榜、小孩的消食药有哪些?、小儿健脾消食的中成药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29cb3a6c142bf" w:history="1">
      <w:r>
        <w:rPr>
          <w:rStyle w:val="Hyperlink"/>
        </w:rPr>
        <w:t>中国儿童消食药发展现状及前景趋势报告（2025-2031年）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ErTongXiaoShiYaoShiChangXianZhuangHeQianJing.html" TargetMode="External" Id="Rbb297b9e708f453a" /></Relationships>
</file>

<file path=word/_rels/header2.xml.rels>&#65279;<?xml version="1.0" encoding="utf-8"?><Relationships xmlns="http://schemas.openxmlformats.org/package/2006/relationships"><Relationship Type="http://schemas.openxmlformats.org/officeDocument/2006/relationships/hyperlink" Target="https://www.20087.com/9/51/ErTongXiaoShiYaoShiChangXianZhuangHeQianJing.html" TargetMode="External" Id="Rbd129cb3a6c1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2025-03-18T07:47:00Z</dcterms:created>
  <dcterms:modified xsi:type="dcterms:W3CDTF">2025-03-18T08:47:00Z</dcterms:modified>
  <dc:subject>中国儿童消食药发展现状及前景趋势报告（2025-2031年）</dc:subject>
  <dc:title>中国儿童消食药发展现状及前景趋势报告（2025-2031年）</dc:title>
  <cp:keywords>中国儿童消食药发展现状及前景趋势报告（2025-2031年）</cp:keywords>
  <dc:description>中国儿童消食药发展现状及前景趋势报告（2025-2031年）</dc:description>
</cp:coreProperties>
</file>