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10c353598408e" w:history="1">
              <w:r>
                <w:rPr>
                  <w:rStyle w:val="Hyperlink"/>
                </w:rPr>
                <w:t>2025-2031年中国医用机器人行业现状与前景趋势分析报告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10c353598408e" w:history="1">
              <w:r>
                <w:rPr>
                  <w:rStyle w:val="Hyperlink"/>
                </w:rPr>
                <w:t>2025-2031年中国医用机器人行业现状与前景趋势分析报告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10c353598408e" w:history="1">
                <w:r>
                  <w:rPr>
                    <w:rStyle w:val="Hyperlink"/>
                  </w:rPr>
                  <w:t>https://www.20087.com/9/31/YiYongJiQiRenShiChangXianZhuangHeQianJing.html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机器人技术在手术辅助、康复治疗、药品配送等领域展现出巨大潜力，显著提高了医疗作业的精确度与安全性。目前，微创手术机器人、外骨骼机器人等产品已在全球范围内获得广泛应用，且不断融入人工智能、机器视觉等先进技术，实现更复杂的手术操作与个性化治疗方案。</w:t>
      </w:r>
      <w:r>
        <w:rPr>
          <w:rFonts w:hint="eastAsia"/>
        </w:rPr>
        <w:br/>
      </w:r>
      <w:r>
        <w:rPr>
          <w:rFonts w:hint="eastAsia"/>
        </w:rPr>
        <w:t>　　未来医用机器人将更加注重人机交互的友好性与智能化水平，通过深度学习算法提升自主决策与适应能力，实现更高效、个性化的医疗照护。远程医疗与机器人技术的结合，将突破地域限制，提供远程手术与远程监控服务。此外，随着材料科学与微型化技术的发展，微型机器人与纳米机器人将开辟全新的治疗途径，如精准药物递送、体内微环境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10c353598408e" w:history="1">
        <w:r>
          <w:rPr>
            <w:rStyle w:val="Hyperlink"/>
          </w:rPr>
          <w:t>2025-2031年中国医用机器人行业现状与前景趋势分析报告</w:t>
        </w:r>
      </w:hyperlink>
      <w:r>
        <w:rPr>
          <w:rFonts w:hint="eastAsia"/>
        </w:rPr>
        <w:t>》基于深度市场调研，全面剖析了医用机器人产业链的现状及市场前景。报告详细分析了医用机器人市场规模、需求及价格动态，并对未来医用机器人发展趋势进行科学预测。本研究还聚焦医用机器人重点企业，探讨行业竞争格局、市场集中度与品牌建设。同时，对医用机器人细分市场进行深入研究，为投资者提供客观权威的市场情报与决策支持，助力挖掘医用机器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医用机器人行业概述</w:t>
      </w:r>
      <w:r>
        <w:rPr>
          <w:rFonts w:hint="eastAsia"/>
        </w:rPr>
        <w:br/>
      </w:r>
      <w:r>
        <w:rPr>
          <w:rFonts w:hint="eastAsia"/>
        </w:rPr>
        <w:t>　　第一节 医用机器人定义与分类</w:t>
      </w:r>
      <w:r>
        <w:rPr>
          <w:rFonts w:hint="eastAsia"/>
        </w:rPr>
        <w:br/>
      </w:r>
      <w:r>
        <w:rPr>
          <w:rFonts w:hint="eastAsia"/>
        </w:rPr>
        <w:t>　　第二节 医用机器人应用领域</w:t>
      </w:r>
      <w:r>
        <w:rPr>
          <w:rFonts w:hint="eastAsia"/>
        </w:rPr>
        <w:br/>
      </w:r>
      <w:r>
        <w:rPr>
          <w:rFonts w:hint="eastAsia"/>
        </w:rPr>
        <w:t>　　第三节 医用机器人行业经济指标分析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二、医用机器人产能扩张与投资动态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2025-2031年医用机器人市场需求与销售分析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一、2024-2025年医用机器人行业需求现状</w:t>
      </w:r>
      <w:r>
        <w:rPr>
          <w:rFonts w:hint="eastAsia"/>
        </w:rPr>
        <w:br/>
      </w:r>
      <w:r>
        <w:rPr>
          <w:rFonts w:hint="eastAsia"/>
        </w:rPr>
        <w:t>　　　　二、医用机器人客户群体与需求特点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2019-2024年中国医用机器人行业规模情况</w:t>
      </w:r>
      <w:r>
        <w:rPr>
          <w:rFonts w:hint="eastAsia"/>
        </w:rPr>
        <w:br/>
      </w:r>
      <w:r>
        <w:rPr>
          <w:rFonts w:hint="eastAsia"/>
        </w:rPr>
        <w:t>　　　　一、医用机器人行业企业数量规模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一、医用机器人行业盈利能力</w:t>
      </w:r>
      <w:r>
        <w:rPr>
          <w:rFonts w:hint="eastAsia"/>
        </w:rPr>
        <w:br/>
      </w:r>
      <w:r>
        <w:rPr>
          <w:rFonts w:hint="eastAsia"/>
        </w:rPr>
        <w:t>　　　　二、医用机器人行业偿债能力</w:t>
      </w:r>
      <w:r>
        <w:rPr>
          <w:rFonts w:hint="eastAsia"/>
        </w:rPr>
        <w:br/>
      </w:r>
      <w:r>
        <w:rPr>
          <w:rFonts w:hint="eastAsia"/>
        </w:rPr>
        <w:t>　　　　三、医用机器人行业营运能力</w:t>
      </w:r>
      <w:r>
        <w:rPr>
          <w:rFonts w:hint="eastAsia"/>
        </w:rPr>
        <w:br/>
      </w:r>
      <w:r>
        <w:rPr>
          <w:rFonts w:hint="eastAsia"/>
        </w:rPr>
        <w:t>　　　　四、医用机器人行业发展能力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医用机器人行业竞争格局总览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中国医用机器人行业风险与对策</w:t>
      </w:r>
      <w:r>
        <w:rPr>
          <w:rFonts w:hint="eastAsia"/>
        </w:rPr>
        <w:br/>
      </w:r>
      <w:r>
        <w:rPr>
          <w:rFonts w:hint="eastAsia"/>
        </w:rPr>
        <w:t>　　第一节 医用机器人行业SWOT分析</w:t>
      </w:r>
      <w:r>
        <w:rPr>
          <w:rFonts w:hint="eastAsia"/>
        </w:rPr>
        <w:br/>
      </w:r>
      <w:r>
        <w:rPr>
          <w:rFonts w:hint="eastAsia"/>
        </w:rPr>
        <w:t>　　　　一、医用机器人行业优势</w:t>
      </w:r>
      <w:r>
        <w:rPr>
          <w:rFonts w:hint="eastAsia"/>
        </w:rPr>
        <w:br/>
      </w:r>
      <w:r>
        <w:rPr>
          <w:rFonts w:hint="eastAsia"/>
        </w:rPr>
        <w:t>　　　　二、医用机器人行业劣势</w:t>
      </w:r>
      <w:r>
        <w:rPr>
          <w:rFonts w:hint="eastAsia"/>
        </w:rPr>
        <w:br/>
      </w:r>
      <w:r>
        <w:rPr>
          <w:rFonts w:hint="eastAsia"/>
        </w:rPr>
        <w:t>　　　　三、医用机器人市场机会</w:t>
      </w:r>
      <w:r>
        <w:rPr>
          <w:rFonts w:hint="eastAsia"/>
        </w:rPr>
        <w:br/>
      </w:r>
      <w:r>
        <w:rPr>
          <w:rFonts w:hint="eastAsia"/>
        </w:rPr>
        <w:t>　　　　四、医用机器人市场威胁</w:t>
      </w:r>
      <w:r>
        <w:rPr>
          <w:rFonts w:hint="eastAsia"/>
        </w:rPr>
        <w:br/>
      </w:r>
      <w:r>
        <w:rPr>
          <w:rFonts w:hint="eastAsia"/>
        </w:rPr>
        <w:t>　　第二节 医用机器人行业风险及对策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医用机器人行业发展建议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医用机器人行业类别</w:t>
      </w:r>
      <w:r>
        <w:rPr>
          <w:rFonts w:hint="eastAsia"/>
        </w:rPr>
        <w:br/>
      </w:r>
      <w:r>
        <w:rPr>
          <w:rFonts w:hint="eastAsia"/>
        </w:rPr>
        <w:t>　　图表 医用机器人行业产业链调研</w:t>
      </w:r>
      <w:r>
        <w:rPr>
          <w:rFonts w:hint="eastAsia"/>
        </w:rPr>
        <w:br/>
      </w:r>
      <w:r>
        <w:rPr>
          <w:rFonts w:hint="eastAsia"/>
        </w:rPr>
        <w:t>　　图表 医用机器人行业现状</w:t>
      </w:r>
      <w:r>
        <w:rPr>
          <w:rFonts w:hint="eastAsia"/>
        </w:rPr>
        <w:br/>
      </w:r>
      <w:r>
        <w:rPr>
          <w:rFonts w:hint="eastAsia"/>
        </w:rPr>
        <w:t>　　图表 医用机器人行业标准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2019-2024年中国医用机器人行业产量统计</w:t>
      </w:r>
      <w:r>
        <w:rPr>
          <w:rFonts w:hint="eastAsia"/>
        </w:rPr>
        <w:br/>
      </w:r>
      <w:r>
        <w:rPr>
          <w:rFonts w:hint="eastAsia"/>
        </w:rPr>
        <w:t>　　图表 医用机器人行业动态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2025年中国医用机器人行业需求区域调研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2019-2024年中国医用机器人行情</w:t>
      </w:r>
      <w:r>
        <w:rPr>
          <w:rFonts w:hint="eastAsia"/>
        </w:rPr>
        <w:br/>
      </w:r>
      <w:r>
        <w:rPr>
          <w:rFonts w:hint="eastAsia"/>
        </w:rPr>
        <w:t>　　图表 2019-2024年中国医用机器人价格走势图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**地区医用机器人市场规模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**地区医用机器人市场调研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**地区医用机器人市场规模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**地区医用机器人市场调研</w:t>
      </w:r>
      <w:r>
        <w:rPr>
          <w:rFonts w:hint="eastAsia"/>
        </w:rPr>
        <w:br/>
      </w:r>
      <w:r>
        <w:rPr>
          <w:rFonts w:hint="eastAsia"/>
        </w:rPr>
        <w:t>　　图表 **地区医用机器人行业市场需求分析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医用机器人行业竞争对手分析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医用机器人行业准入条件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10c353598408e" w:history="1">
        <w:r>
          <w:rPr>
            <w:rStyle w:val="Hyperlink"/>
          </w:rPr>
          <w:t>2025-2031年中国医用机器人行业现状与前景趋势分析报告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10c353598408e" w:history="1">
        <w:r>
          <w:rPr>
            <w:rStyle w:val="Hyperlink"/>
          </w:rPr>
          <w:t>https://www.20087.com/9/31/YiYongJiQiRenShiChangXianZhuangHeQianJing.html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热点：骨科手术机器人 排行、医用机器人的优点、中国十大机器人公司、医用机器人概念股、机器人龙头企业、迈康信医用机器人、医用机器人手术效果、医用机器人应具有定位准确状态稳定等特点、医用智能机器人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8a8abfb814e5a" w:history="1">
      <w:r>
        <w:rPr>
          <w:rStyle w:val="Hyperlink"/>
        </w:rPr>
        <w:t>2025-2031年中国医用机器人行业现状与前景趋势分析报告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YongJiQiRenShiChangXianZhuangHeQianJing.html" TargetMode="External" Id="R21110c353598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YongJiQiRenShiChangXianZhuangHeQianJing.html" TargetMode="External" Id="Rae38a8abfb8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2024-12-01T04:57:00Z</dcterms:created>
  <dcterms:modified xsi:type="dcterms:W3CDTF">2024-12-01T05:57:00Z</dcterms:modified>
  <dc:subject>2025-2031年中国医用机器人行业现状与前景趋势分析报告</dc:subject>
  <dc:title>2025-2031年中国医用机器人行业现状与前景趋势分析报告</dc:title>
  <cp:keywords>2025-2031年中国医用机器人行业现状与前景趋势分析报告</cp:keywords>
  <dc:description>2025-2031年中国医用机器人行业现状与前景趋势分析报告</dc:description>
</cp:coreProperties>
</file>