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5eaffd4804e47" w:history="1">
              <w:r>
                <w:rPr>
                  <w:rStyle w:val="Hyperlink"/>
                </w:rPr>
                <w:t>2025年版中国医药研发外包市场专题研究分析与发展趋势预测报告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5eaffd4804e47" w:history="1">
              <w:r>
                <w:rPr>
                  <w:rStyle w:val="Hyperlink"/>
                </w:rPr>
                <w:t>2025年版中国医药研发外包市场专题研究分析与发展趋势预测报告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5eaffd4804e47" w:history="1">
                <w:r>
                  <w:rPr>
                    <w:rStyle w:val="Hyperlink"/>
                  </w:rPr>
                  <w:t>https://www.20087.com/M_YiLiaoBaoJian/19/YiYaoYanFaWaiBaoHangYeQianJingFenXi.html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（CRO）行业近年来在全球范围内快速发展，成为医药创新的重要推手。随着医药研发成本的不断攀升和新药审批的复杂化，越来越多的制药企业选择将部分研发活动外包给专业的CRO公司，以提高研发效率、降低成本和风险。CRO行业不仅提供临床前研究、临床试验管理等服务，还涵盖了数据分析、注册申报、知识产权保护等多个环节，形成了完整的医药研发服务体系。然而，CRO行业也面临着数据安全、质量控制和创新能力的挑战。</w:t>
      </w:r>
      <w:r>
        <w:rPr>
          <w:rFonts w:hint="eastAsia"/>
        </w:rPr>
        <w:br/>
      </w:r>
      <w:r>
        <w:rPr>
          <w:rFonts w:hint="eastAsia"/>
        </w:rPr>
        <w:t>　　未来，医药研发外包行业的发展将更加注重专业化、国际化和数字化转型。一方面，CRO公司将加强与学术机构、医疗机构的合作，建立更加专业化的研发团队，提升新药研发的创新能力和成功率。另一方面，随着全球医药市场的深度融合，CRO公司将加强国际业务布局，提供跨区域的临床试验和注册服务，以满足全球化药品开发的需求。此外，CRO行业将加速数字化转型，如采用人工智能、大数据分析等技术，优化临床试验设计、加速数据处理，提升研发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5eaffd4804e47" w:history="1">
        <w:r>
          <w:rPr>
            <w:rStyle w:val="Hyperlink"/>
          </w:rPr>
          <w:t>2025年版中国医药研发外包市场专题研究分析与发展趋势预测报告</w:t>
        </w:r>
      </w:hyperlink>
      <w:r>
        <w:rPr>
          <w:rFonts w:hint="eastAsia"/>
        </w:rPr>
        <w:t>》依托权威机构及相关协会的数据资料，全面解析了医药研发外包行业现状、市场需求及市场规模，系统梳理了医药研发外包产业链结构、价格趋势及各细分市场动态。报告对医药研发外包市场前景与发展趋势进行了科学预测，重点分析了品牌竞争格局、市场集中度及主要企业的经营表现。同时，通过SWOT分析揭示了医药研发外包行业面临的机遇与风险，为医药研发外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医药研发外包产业相关概述</w:t>
      </w:r>
      <w:r>
        <w:rPr>
          <w:rFonts w:hint="eastAsia"/>
        </w:rPr>
        <w:br/>
      </w:r>
      <w:r>
        <w:rPr>
          <w:rFonts w:hint="eastAsia"/>
        </w:rPr>
        <w:t>　　第一节 医药研发外包（CRO）定义</w:t>
      </w:r>
      <w:r>
        <w:rPr>
          <w:rFonts w:hint="eastAsia"/>
        </w:rPr>
        <w:br/>
      </w:r>
      <w:r>
        <w:rPr>
          <w:rFonts w:hint="eastAsia"/>
        </w:rPr>
        <w:t>　　第二节 医药研究外包行业经营模式</w:t>
      </w:r>
      <w:r>
        <w:rPr>
          <w:rFonts w:hint="eastAsia"/>
        </w:rPr>
        <w:br/>
      </w:r>
      <w:r>
        <w:rPr>
          <w:rFonts w:hint="eastAsia"/>
        </w:rPr>
        <w:t>　　第三节 医药研究外包行业服务范围</w:t>
      </w:r>
      <w:r>
        <w:rPr>
          <w:rFonts w:hint="eastAsia"/>
        </w:rPr>
        <w:br/>
      </w:r>
      <w:r>
        <w:rPr>
          <w:rFonts w:hint="eastAsia"/>
        </w:rPr>
        <w:t>　　第四节 医药研究与开发的过程分析</w:t>
      </w:r>
      <w:r>
        <w:rPr>
          <w:rFonts w:hint="eastAsia"/>
        </w:rPr>
        <w:br/>
      </w:r>
      <w:r>
        <w:rPr>
          <w:rFonts w:hint="eastAsia"/>
        </w:rPr>
        <w:t>　　　　一、医药研发过程</w:t>
      </w:r>
      <w:r>
        <w:rPr>
          <w:rFonts w:hint="eastAsia"/>
        </w:rPr>
        <w:br/>
      </w:r>
      <w:r>
        <w:rPr>
          <w:rFonts w:hint="eastAsia"/>
        </w:rPr>
        <w:t>　　　　二、化合物研究</w:t>
      </w:r>
      <w:r>
        <w:rPr>
          <w:rFonts w:hint="eastAsia"/>
        </w:rPr>
        <w:br/>
      </w:r>
      <w:r>
        <w:rPr>
          <w:rFonts w:hint="eastAsia"/>
        </w:rPr>
        <w:t>　　　　三、临床前研究</w:t>
      </w:r>
      <w:r>
        <w:rPr>
          <w:rFonts w:hint="eastAsia"/>
        </w:rPr>
        <w:br/>
      </w:r>
      <w:r>
        <w:rPr>
          <w:rFonts w:hint="eastAsia"/>
        </w:rPr>
        <w:t>　　　　四、临床试验申请与批准</w:t>
      </w:r>
      <w:r>
        <w:rPr>
          <w:rFonts w:hint="eastAsia"/>
        </w:rPr>
        <w:br/>
      </w:r>
      <w:r>
        <w:rPr>
          <w:rFonts w:hint="eastAsia"/>
        </w:rPr>
        <w:t>　　　　　　（一）申请与批准</w:t>
      </w:r>
      <w:r>
        <w:rPr>
          <w:rFonts w:hint="eastAsia"/>
        </w:rPr>
        <w:br/>
      </w:r>
      <w:r>
        <w:rPr>
          <w:rFonts w:hint="eastAsia"/>
        </w:rPr>
        <w:t>　　　　　　（二）主要服务内容</w:t>
      </w:r>
      <w:r>
        <w:rPr>
          <w:rFonts w:hint="eastAsia"/>
        </w:rPr>
        <w:br/>
      </w:r>
      <w:r>
        <w:rPr>
          <w:rFonts w:hint="eastAsia"/>
        </w:rPr>
        <w:t>　　　　　　（三）参与方主要责任</w:t>
      </w:r>
      <w:r>
        <w:rPr>
          <w:rFonts w:hint="eastAsia"/>
        </w:rPr>
        <w:br/>
      </w:r>
      <w:r>
        <w:rPr>
          <w:rFonts w:hint="eastAsia"/>
        </w:rPr>
        <w:t>　　　　五、临床研究</w:t>
      </w:r>
      <w:r>
        <w:rPr>
          <w:rFonts w:hint="eastAsia"/>
        </w:rPr>
        <w:br/>
      </w:r>
      <w:r>
        <w:rPr>
          <w:rFonts w:hint="eastAsia"/>
        </w:rPr>
        <w:t>　　　　六、药品注册申请与审批</w:t>
      </w:r>
      <w:r>
        <w:rPr>
          <w:rFonts w:hint="eastAsia"/>
        </w:rPr>
        <w:br/>
      </w:r>
      <w:r>
        <w:rPr>
          <w:rFonts w:hint="eastAsia"/>
        </w:rPr>
        <w:t>　　　　七、药品上市后持续研究</w:t>
      </w:r>
      <w:r>
        <w:rPr>
          <w:rFonts w:hint="eastAsia"/>
        </w:rPr>
        <w:br/>
      </w:r>
      <w:r>
        <w:rPr>
          <w:rFonts w:hint="eastAsia"/>
        </w:rPr>
        <w:t>　　第五节 医药研究外包行业产业链分析</w:t>
      </w:r>
      <w:r>
        <w:rPr>
          <w:rFonts w:hint="eastAsia"/>
        </w:rPr>
        <w:br/>
      </w:r>
      <w:r>
        <w:rPr>
          <w:rFonts w:hint="eastAsia"/>
        </w:rPr>
        <w:t>　　　　一、医药研究外包产业链总体概述</w:t>
      </w:r>
      <w:r>
        <w:rPr>
          <w:rFonts w:hint="eastAsia"/>
        </w:rPr>
        <w:br/>
      </w:r>
      <w:r>
        <w:rPr>
          <w:rFonts w:hint="eastAsia"/>
        </w:rPr>
        <w:t>　　　　二、医药研究外包产业链上游分析</w:t>
      </w:r>
      <w:r>
        <w:rPr>
          <w:rFonts w:hint="eastAsia"/>
        </w:rPr>
        <w:br/>
      </w:r>
      <w:r>
        <w:rPr>
          <w:rFonts w:hint="eastAsia"/>
        </w:rPr>
        <w:t>　　　　三、医药研究外包产业链下游分析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全球医药研发外包市场发展环境分析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2025年全球医药研发外包经济环境分析</w:t>
      </w:r>
      <w:r>
        <w:rPr>
          <w:rFonts w:hint="eastAsia"/>
        </w:rPr>
        <w:br/>
      </w:r>
      <w:r>
        <w:rPr>
          <w:rFonts w:hint="eastAsia"/>
        </w:rPr>
        <w:t>　　第二节 2019-2024年全球医药行业发展分析</w:t>
      </w:r>
      <w:r>
        <w:rPr>
          <w:rFonts w:hint="eastAsia"/>
        </w:rPr>
        <w:br/>
      </w:r>
      <w:r>
        <w:rPr>
          <w:rFonts w:hint="eastAsia"/>
        </w:rPr>
        <w:t>　　　　一、全球医药行业现状分析</w:t>
      </w:r>
      <w:r>
        <w:rPr>
          <w:rFonts w:hint="eastAsia"/>
        </w:rPr>
        <w:br/>
      </w:r>
      <w:r>
        <w:rPr>
          <w:rFonts w:hint="eastAsia"/>
        </w:rPr>
        <w:t>　　　　二、全球医药行业发展趋势</w:t>
      </w:r>
      <w:r>
        <w:rPr>
          <w:rFonts w:hint="eastAsia"/>
        </w:rPr>
        <w:br/>
      </w:r>
      <w:r>
        <w:rPr>
          <w:rFonts w:hint="eastAsia"/>
        </w:rPr>
        <w:t>　　第三节 2019-2024年全球医药研发投入成本情况分析</w:t>
      </w:r>
      <w:r>
        <w:rPr>
          <w:rFonts w:hint="eastAsia"/>
        </w:rPr>
        <w:br/>
      </w:r>
      <w:r>
        <w:rPr>
          <w:rFonts w:hint="eastAsia"/>
        </w:rPr>
        <w:t>　　　　一、全球制药企业医药研发投入</w:t>
      </w:r>
      <w:r>
        <w:rPr>
          <w:rFonts w:hint="eastAsia"/>
        </w:rPr>
        <w:br/>
      </w:r>
      <w:r>
        <w:rPr>
          <w:rFonts w:hint="eastAsia"/>
        </w:rPr>
        <w:t>　　　　二、全球制药企业50强研发投入</w:t>
      </w:r>
      <w:r>
        <w:rPr>
          <w:rFonts w:hint="eastAsia"/>
        </w:rPr>
        <w:br/>
      </w:r>
      <w:r>
        <w:rPr>
          <w:rFonts w:hint="eastAsia"/>
        </w:rPr>
        <w:t>　　第四节 全球医药研发投入政策环境分析</w:t>
      </w:r>
      <w:r>
        <w:rPr>
          <w:rFonts w:hint="eastAsia"/>
        </w:rPr>
        <w:br/>
      </w:r>
      <w:r>
        <w:rPr>
          <w:rFonts w:hint="eastAsia"/>
        </w:rPr>
        <w:t>　　　　一、美国医药研究投入政策情况</w:t>
      </w:r>
      <w:r>
        <w:rPr>
          <w:rFonts w:hint="eastAsia"/>
        </w:rPr>
        <w:br/>
      </w:r>
      <w:r>
        <w:rPr>
          <w:rFonts w:hint="eastAsia"/>
        </w:rPr>
        <w:t>　　　　二、欧盟医药研究投入关政策情况</w:t>
      </w:r>
      <w:r>
        <w:rPr>
          <w:rFonts w:hint="eastAsia"/>
        </w:rPr>
        <w:br/>
      </w:r>
      <w:r>
        <w:rPr>
          <w:rFonts w:hint="eastAsia"/>
        </w:rPr>
        <w:t>　　第五节 全球医药研发外包发展动力分析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2025年全球医药研发外包产业运行状况分析</w:t>
      </w:r>
      <w:r>
        <w:rPr>
          <w:rFonts w:hint="eastAsia"/>
        </w:rPr>
        <w:br/>
      </w:r>
      <w:r>
        <w:rPr>
          <w:rFonts w:hint="eastAsia"/>
        </w:rPr>
        <w:t>　　第一节 全球医药研发外包市场现状分析</w:t>
      </w:r>
      <w:r>
        <w:rPr>
          <w:rFonts w:hint="eastAsia"/>
        </w:rPr>
        <w:br/>
      </w:r>
      <w:r>
        <w:rPr>
          <w:rFonts w:hint="eastAsia"/>
        </w:rPr>
        <w:t>　　　　一、医药研发外包行业发展历程分析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二、全球医药研发外包市场规模分析</w:t>
      </w:r>
      <w:r>
        <w:rPr>
          <w:rFonts w:hint="eastAsia"/>
        </w:rPr>
        <w:br/>
      </w:r>
      <w:r>
        <w:rPr>
          <w:rFonts w:hint="eastAsia"/>
        </w:rPr>
        <w:t>　　　　三、全球医药研发外包地区竞争格局</w:t>
      </w:r>
      <w:r>
        <w:rPr>
          <w:rFonts w:hint="eastAsia"/>
        </w:rPr>
        <w:br/>
      </w:r>
      <w:r>
        <w:rPr>
          <w:rFonts w:hint="eastAsia"/>
        </w:rPr>
        <w:t>　　第二节 美国医改计划对CRO行业影响</w:t>
      </w:r>
      <w:r>
        <w:rPr>
          <w:rFonts w:hint="eastAsia"/>
        </w:rPr>
        <w:br/>
      </w:r>
      <w:r>
        <w:rPr>
          <w:rFonts w:hint="eastAsia"/>
        </w:rPr>
        <w:t>　　第三节 全球医药研发外包发展潜力分析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主要国家医药研发外包市场现状分析</w:t>
      </w:r>
      <w:r>
        <w:rPr>
          <w:rFonts w:hint="eastAsia"/>
        </w:rPr>
        <w:br/>
      </w:r>
      <w:r>
        <w:rPr>
          <w:rFonts w:hint="eastAsia"/>
        </w:rPr>
        <w:t>　　第一节 美国医药研发外包现状分析</w:t>
      </w:r>
      <w:r>
        <w:rPr>
          <w:rFonts w:hint="eastAsia"/>
        </w:rPr>
        <w:br/>
      </w:r>
      <w:r>
        <w:rPr>
          <w:rFonts w:hint="eastAsia"/>
        </w:rPr>
        <w:t>　　　　一、美国CRO行业发展总体情况</w:t>
      </w:r>
      <w:r>
        <w:rPr>
          <w:rFonts w:hint="eastAsia"/>
        </w:rPr>
        <w:br/>
      </w:r>
      <w:r>
        <w:rPr>
          <w:rFonts w:hint="eastAsia"/>
        </w:rPr>
        <w:t>　　　　二、美国主要CRO公司市场地位</w:t>
      </w:r>
      <w:r>
        <w:rPr>
          <w:rFonts w:hint="eastAsia"/>
        </w:rPr>
        <w:br/>
      </w:r>
      <w:r>
        <w:rPr>
          <w:rFonts w:hint="eastAsia"/>
        </w:rPr>
        <w:t>　　　　三、美国CRO公司地理分布情况</w:t>
      </w:r>
      <w:r>
        <w:rPr>
          <w:rFonts w:hint="eastAsia"/>
        </w:rPr>
        <w:br/>
      </w:r>
      <w:r>
        <w:rPr>
          <w:rFonts w:hint="eastAsia"/>
        </w:rPr>
        <w:t>　　第二节 欧洲医药研发外包市场现状分析</w:t>
      </w:r>
      <w:r>
        <w:rPr>
          <w:rFonts w:hint="eastAsia"/>
        </w:rPr>
        <w:br/>
      </w:r>
      <w:r>
        <w:rPr>
          <w:rFonts w:hint="eastAsia"/>
        </w:rPr>
        <w:t>　　　　一、欧洲CRO行业发展总体情况</w:t>
      </w:r>
      <w:r>
        <w:rPr>
          <w:rFonts w:hint="eastAsia"/>
        </w:rPr>
        <w:br/>
      </w:r>
      <w:r>
        <w:rPr>
          <w:rFonts w:hint="eastAsia"/>
        </w:rPr>
        <w:t>　　　　二、欧洲CRO公司地理分布情况</w:t>
      </w:r>
      <w:r>
        <w:rPr>
          <w:rFonts w:hint="eastAsia"/>
        </w:rPr>
        <w:br/>
      </w:r>
      <w:r>
        <w:rPr>
          <w:rFonts w:hint="eastAsia"/>
        </w:rPr>
        <w:t>　　第三节 亚洲医药研发外包市场现状分析</w:t>
      </w:r>
      <w:r>
        <w:rPr>
          <w:rFonts w:hint="eastAsia"/>
        </w:rPr>
        <w:br/>
      </w:r>
      <w:r>
        <w:rPr>
          <w:rFonts w:hint="eastAsia"/>
        </w:rPr>
        <w:t>　　　　一、亚洲CRO行业发展总体情况</w:t>
      </w:r>
      <w:r>
        <w:rPr>
          <w:rFonts w:hint="eastAsia"/>
        </w:rPr>
        <w:br/>
      </w:r>
      <w:r>
        <w:rPr>
          <w:rFonts w:hint="eastAsia"/>
        </w:rPr>
        <w:t>　　　　二、日本CRO行业发展总体情况</w:t>
      </w:r>
      <w:r>
        <w:rPr>
          <w:rFonts w:hint="eastAsia"/>
        </w:rPr>
        <w:br/>
      </w:r>
      <w:r>
        <w:rPr>
          <w:rFonts w:hint="eastAsia"/>
        </w:rPr>
        <w:t>　　　　三、印度CRO行业发展总体情况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2019-2024年中国医药研发外包行业PEST分析</w:t>
      </w:r>
      <w:r>
        <w:rPr>
          <w:rFonts w:hint="eastAsia"/>
        </w:rPr>
        <w:br/>
      </w:r>
      <w:r>
        <w:rPr>
          <w:rFonts w:hint="eastAsia"/>
        </w:rPr>
        <w:t>　　第一节 中国医药研发外包行业宏观环境分析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中国医药研发外包行业社会环境分析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三、中国疾病谱的变迁</w:t>
      </w:r>
      <w:r>
        <w:rPr>
          <w:rFonts w:hint="eastAsia"/>
        </w:rPr>
        <w:br/>
      </w:r>
      <w:r>
        <w:rPr>
          <w:rFonts w:hint="eastAsia"/>
        </w:rPr>
        <w:t>　　　　四、研发人才储备丰富</w:t>
      </w:r>
      <w:r>
        <w:rPr>
          <w:rFonts w:hint="eastAsia"/>
        </w:rPr>
        <w:br/>
      </w:r>
      <w:r>
        <w:rPr>
          <w:rFonts w:hint="eastAsia"/>
        </w:rPr>
        <w:t>　　第三节 中国医药研发外包行业政策环境分析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二、全国医药技术市场协会</w:t>
      </w:r>
      <w:r>
        <w:rPr>
          <w:rFonts w:hint="eastAsia"/>
        </w:rPr>
        <w:br/>
      </w:r>
      <w:r>
        <w:rPr>
          <w:rFonts w:hint="eastAsia"/>
        </w:rPr>
        <w:t>　　　　三、行业主要法律法规及政策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（一）CRO相关产业政策</w:t>
      </w:r>
      <w:r>
        <w:rPr>
          <w:rFonts w:hint="eastAsia"/>
        </w:rPr>
        <w:br/>
      </w:r>
      <w:r>
        <w:rPr>
          <w:rFonts w:hint="eastAsia"/>
        </w:rPr>
        <w:t>　　　　　　（二）CRO相关法律法规</w:t>
      </w:r>
      <w:r>
        <w:rPr>
          <w:rFonts w:hint="eastAsia"/>
        </w:rPr>
        <w:br/>
      </w:r>
      <w:r>
        <w:rPr>
          <w:rFonts w:hint="eastAsia"/>
        </w:rPr>
        <w:t>　　第四节 中国医药研发外包行业技术环境分析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一、中国医药研究外包企业的技术层次</w:t>
      </w:r>
      <w:r>
        <w:rPr>
          <w:rFonts w:hint="eastAsia"/>
        </w:rPr>
        <w:br/>
      </w:r>
      <w:r>
        <w:rPr>
          <w:rFonts w:hint="eastAsia"/>
        </w:rPr>
        <w:t>　　　　二、医药研发外包行业技术水平及特点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2019-2024年中国医药研发外包行业现状分析</w:t>
      </w:r>
      <w:r>
        <w:rPr>
          <w:rFonts w:hint="eastAsia"/>
        </w:rPr>
        <w:br/>
      </w:r>
      <w:r>
        <w:rPr>
          <w:rFonts w:hint="eastAsia"/>
        </w:rPr>
        <w:t>　　第一节 2019-2024年中国医药行业发展现状分析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2019-2024年中国医药企业研发经费统计分析</w:t>
      </w:r>
      <w:r>
        <w:rPr>
          <w:rFonts w:hint="eastAsia"/>
        </w:rPr>
        <w:br/>
      </w:r>
      <w:r>
        <w:rPr>
          <w:rFonts w:hint="eastAsia"/>
        </w:rPr>
        <w:t>　　第三节 2019-2024年中国医药研发外包行业现状分析</w:t>
      </w:r>
      <w:r>
        <w:rPr>
          <w:rFonts w:hint="eastAsia"/>
        </w:rPr>
        <w:br/>
      </w:r>
      <w:r>
        <w:rPr>
          <w:rFonts w:hint="eastAsia"/>
        </w:rPr>
        <w:t>　　　　一、中国医药研发外包行业发展概述</w:t>
      </w:r>
      <w:r>
        <w:rPr>
          <w:rFonts w:hint="eastAsia"/>
        </w:rPr>
        <w:br/>
      </w:r>
      <w:r>
        <w:rPr>
          <w:rFonts w:hint="eastAsia"/>
        </w:rPr>
        <w:t>　　　　二、中国医药研发外包市场规模统计</w:t>
      </w:r>
      <w:r>
        <w:rPr>
          <w:rFonts w:hint="eastAsia"/>
        </w:rPr>
        <w:br/>
      </w:r>
      <w:r>
        <w:rPr>
          <w:rFonts w:hint="eastAsia"/>
        </w:rPr>
        <w:t>　　第四节 中国CRO行业利润水平影响因素分析</w:t>
      </w:r>
      <w:r>
        <w:rPr>
          <w:rFonts w:hint="eastAsia"/>
        </w:rPr>
        <w:br/>
      </w:r>
      <w:r>
        <w:rPr>
          <w:rFonts w:hint="eastAsia"/>
        </w:rPr>
        <w:t>　　第五节 中国医药研究外包行业发展优势分析</w:t>
      </w:r>
      <w:r>
        <w:rPr>
          <w:rFonts w:hint="eastAsia"/>
        </w:rPr>
        <w:br/>
      </w:r>
      <w:r>
        <w:rPr>
          <w:rFonts w:hint="eastAsia"/>
        </w:rPr>
        <w:t>　　第六节 中国医药研发外包行业存在问题分析</w:t>
      </w:r>
      <w:r>
        <w:rPr>
          <w:rFonts w:hint="eastAsia"/>
        </w:rPr>
        <w:br/>
      </w:r>
      <w:r>
        <w:rPr>
          <w:rFonts w:hint="eastAsia"/>
        </w:rPr>
        <w:t>　　第七节 2024-2025年中国医药研发外包发展对策</w:t>
      </w:r>
      <w:r>
        <w:rPr>
          <w:rFonts w:hint="eastAsia"/>
        </w:rPr>
        <w:br/>
      </w:r>
      <w:r>
        <w:rPr>
          <w:rFonts w:hint="eastAsia"/>
        </w:rPr>
        <w:t>　　　　一、中国医药研发外包服务发展的对策</w:t>
      </w:r>
      <w:r>
        <w:rPr>
          <w:rFonts w:hint="eastAsia"/>
        </w:rPr>
        <w:br/>
      </w:r>
      <w:r>
        <w:rPr>
          <w:rFonts w:hint="eastAsia"/>
        </w:rPr>
        <w:t>　　　　二、中国生物医药外包市场的发展战略</w:t>
      </w:r>
      <w:r>
        <w:rPr>
          <w:rFonts w:hint="eastAsia"/>
        </w:rPr>
        <w:br/>
      </w:r>
      <w:r>
        <w:rPr>
          <w:rFonts w:hint="eastAsia"/>
        </w:rPr>
        <w:t>　　　　三、中国应对跨国公司研发外包的对策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2024-2025年中国医药研发外包市场发展分析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2024-2025年中国医药研发外包行业竞争格局分析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一、中国医药研发外包企业竞争层次</w:t>
      </w:r>
      <w:r>
        <w:rPr>
          <w:rFonts w:hint="eastAsia"/>
        </w:rPr>
        <w:br/>
      </w:r>
      <w:r>
        <w:rPr>
          <w:rFonts w:hint="eastAsia"/>
        </w:rPr>
        <w:t>　　　　二、中国医药研发外包重点企业分析</w:t>
      </w:r>
      <w:r>
        <w:rPr>
          <w:rFonts w:hint="eastAsia"/>
        </w:rPr>
        <w:br/>
      </w:r>
      <w:r>
        <w:rPr>
          <w:rFonts w:hint="eastAsia"/>
        </w:rPr>
        <w:t>　　　　三、中国医药研发外包行业竞争优势</w:t>
      </w:r>
      <w:r>
        <w:rPr>
          <w:rFonts w:hint="eastAsia"/>
        </w:rPr>
        <w:br/>
      </w:r>
      <w:r>
        <w:rPr>
          <w:rFonts w:hint="eastAsia"/>
        </w:rPr>
        <w:t>　　　　四、中国医药研发外包市场竞争格局</w:t>
      </w:r>
      <w:r>
        <w:rPr>
          <w:rFonts w:hint="eastAsia"/>
        </w:rPr>
        <w:br/>
      </w:r>
      <w:r>
        <w:rPr>
          <w:rFonts w:hint="eastAsia"/>
        </w:rPr>
        <w:t>　　第二节 中国医药研发外包行业竞争能力分析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三、同业间的竞争程度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中国医药研发外包行业市场需求分析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一、中国医药研发外包市场需求分析</w:t>
      </w:r>
      <w:r>
        <w:rPr>
          <w:rFonts w:hint="eastAsia"/>
        </w:rPr>
        <w:br/>
      </w:r>
      <w:r>
        <w:rPr>
          <w:rFonts w:hint="eastAsia"/>
        </w:rPr>
        <w:t>　　　　二、中国医药研究外包市场需求趋势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中国医药研发外包区域现状及发展趋势分析</w:t>
      </w:r>
      <w:r>
        <w:rPr>
          <w:rFonts w:hint="eastAsia"/>
        </w:rPr>
        <w:br/>
      </w:r>
      <w:r>
        <w:rPr>
          <w:rFonts w:hint="eastAsia"/>
        </w:rPr>
        <w:t>　　第一节 中国医药研发外包区域概述</w:t>
      </w:r>
      <w:r>
        <w:rPr>
          <w:rFonts w:hint="eastAsia"/>
        </w:rPr>
        <w:br/>
      </w:r>
      <w:r>
        <w:rPr>
          <w:rFonts w:hint="eastAsia"/>
        </w:rPr>
        <w:t>　　第二节 北京医药研发外包发展分析</w:t>
      </w:r>
      <w:r>
        <w:rPr>
          <w:rFonts w:hint="eastAsia"/>
        </w:rPr>
        <w:br/>
      </w:r>
      <w:r>
        <w:rPr>
          <w:rFonts w:hint="eastAsia"/>
        </w:rPr>
        <w:t>　　　　一、北京医药研发外包服务业的现状</w:t>
      </w:r>
      <w:r>
        <w:rPr>
          <w:rFonts w:hint="eastAsia"/>
        </w:rPr>
        <w:br/>
      </w:r>
      <w:r>
        <w:rPr>
          <w:rFonts w:hint="eastAsia"/>
        </w:rPr>
        <w:t>　　　　二、北京医药研发外包服务市场规模</w:t>
      </w:r>
      <w:r>
        <w:rPr>
          <w:rFonts w:hint="eastAsia"/>
        </w:rPr>
        <w:br/>
      </w:r>
      <w:r>
        <w:rPr>
          <w:rFonts w:hint="eastAsia"/>
        </w:rPr>
        <w:t>　　　　三、北京医药研发外包服务项目分析</w:t>
      </w:r>
      <w:r>
        <w:rPr>
          <w:rFonts w:hint="eastAsia"/>
        </w:rPr>
        <w:br/>
      </w:r>
      <w:r>
        <w:rPr>
          <w:rFonts w:hint="eastAsia"/>
        </w:rPr>
        <w:t>　　　　四、北京医药研发外包服务发展趋势</w:t>
      </w:r>
      <w:r>
        <w:rPr>
          <w:rFonts w:hint="eastAsia"/>
        </w:rPr>
        <w:br/>
      </w:r>
      <w:r>
        <w:rPr>
          <w:rFonts w:hint="eastAsia"/>
        </w:rPr>
        <w:t>　　第三节 上海医药研发外包发展分析</w:t>
      </w:r>
      <w:r>
        <w:rPr>
          <w:rFonts w:hint="eastAsia"/>
        </w:rPr>
        <w:br/>
      </w:r>
      <w:r>
        <w:rPr>
          <w:rFonts w:hint="eastAsia"/>
        </w:rPr>
        <w:t>　　　　一、上海医药研发外包行业现状分析</w:t>
      </w:r>
      <w:r>
        <w:rPr>
          <w:rFonts w:hint="eastAsia"/>
        </w:rPr>
        <w:br/>
      </w:r>
      <w:r>
        <w:rPr>
          <w:rFonts w:hint="eastAsia"/>
        </w:rPr>
        <w:t>　　　　二、上海研发外包服务产品种类分析</w:t>
      </w:r>
      <w:r>
        <w:rPr>
          <w:rFonts w:hint="eastAsia"/>
        </w:rPr>
        <w:br/>
      </w:r>
      <w:r>
        <w:rPr>
          <w:rFonts w:hint="eastAsia"/>
        </w:rPr>
        <w:t>　　　　三、上海医药研发外包行业发展目标</w:t>
      </w:r>
      <w:r>
        <w:rPr>
          <w:rFonts w:hint="eastAsia"/>
        </w:rPr>
        <w:br/>
      </w:r>
      <w:r>
        <w:rPr>
          <w:rFonts w:hint="eastAsia"/>
        </w:rPr>
        <w:t>　　　　四、上海医药研发外包产业布局分析</w:t>
      </w:r>
      <w:r>
        <w:rPr>
          <w:rFonts w:hint="eastAsia"/>
        </w:rPr>
        <w:br/>
      </w:r>
      <w:r>
        <w:rPr>
          <w:rFonts w:hint="eastAsia"/>
        </w:rPr>
        <w:t>　　　　五、上海将加快发展研发服务外包业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医药研发外包行业国际主体企业发展战略及竞争力</w:t>
      </w:r>
      <w:r>
        <w:rPr>
          <w:rFonts w:hint="eastAsia"/>
        </w:rPr>
        <w:br/>
      </w:r>
      <w:r>
        <w:rPr>
          <w:rFonts w:hint="eastAsia"/>
        </w:rPr>
        <w:t>　　第一节 昆泰跨国公司（QUINTILES TRANSNATIONAL）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四、企业在华发展情况</w:t>
      </w:r>
      <w:r>
        <w:rPr>
          <w:rFonts w:hint="eastAsia"/>
        </w:rPr>
        <w:br/>
      </w:r>
      <w:r>
        <w:rPr>
          <w:rFonts w:hint="eastAsia"/>
        </w:rPr>
        <w:t>　　第二节 科文斯公司（COVANCE INC）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二、企业业务案例分析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四、企业在华发展情况</w:t>
      </w:r>
      <w:r>
        <w:rPr>
          <w:rFonts w:hint="eastAsia"/>
        </w:rPr>
        <w:br/>
      </w:r>
      <w:r>
        <w:rPr>
          <w:rFonts w:hint="eastAsia"/>
        </w:rPr>
        <w:t>　　第三节 PAREXEL国际公司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2025-2031年医药研发外包行业国内主体发展战略及竞争力分析</w:t>
      </w:r>
      <w:r>
        <w:rPr>
          <w:rFonts w:hint="eastAsia"/>
        </w:rPr>
        <w:br/>
      </w:r>
      <w:r>
        <w:rPr>
          <w:rFonts w:hint="eastAsia"/>
        </w:rPr>
        <w:t>　　第一节 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第二节 睿智化学研究有限公司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杭州泰格医药科技股份有限公司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四、企业业务网络分析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广州博济医药生物技术股份有限公司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桑迪亚医药技术（上海）有限责任公司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三、企业设施设备分析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润东医药研发（上海）有限公司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2025-2031年中国医药研发外包发展趋势与投资分析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2025-2031年中国医药研发外包发展趋势分析</w:t>
      </w:r>
      <w:r>
        <w:rPr>
          <w:rFonts w:hint="eastAsia"/>
        </w:rPr>
        <w:br/>
      </w:r>
      <w:r>
        <w:rPr>
          <w:rFonts w:hint="eastAsia"/>
        </w:rPr>
        <w:t>　　　　一、全球医药研发外包行业发展趋势分析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二、中国医药研发外包行业发展趋势分析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2025-2031年中国医药研发外包投资风险分析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三、产业链的风险</w:t>
      </w:r>
      <w:r>
        <w:rPr>
          <w:rFonts w:hint="eastAsia"/>
        </w:rPr>
        <w:br/>
      </w:r>
      <w:r>
        <w:rPr>
          <w:rFonts w:hint="eastAsia"/>
        </w:rPr>
        <w:t>　　　　四、成本超支风险</w:t>
      </w:r>
      <w:r>
        <w:rPr>
          <w:rFonts w:hint="eastAsia"/>
        </w:rPr>
        <w:br/>
      </w:r>
      <w:r>
        <w:rPr>
          <w:rFonts w:hint="eastAsia"/>
        </w:rPr>
        <w:t>　　　　五、人才流失风险</w:t>
      </w:r>
      <w:r>
        <w:rPr>
          <w:rFonts w:hint="eastAsia"/>
        </w:rPr>
        <w:br/>
      </w:r>
      <w:r>
        <w:rPr>
          <w:rFonts w:hint="eastAsia"/>
        </w:rPr>
        <w:t>　　第三节 中国医院研究外包行业进入壁垒分析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四、资源壁垒</w:t>
      </w:r>
      <w:r>
        <w:rPr>
          <w:rFonts w:hint="eastAsia"/>
        </w:rPr>
        <w:br/>
      </w:r>
      <w:r>
        <w:rPr>
          <w:rFonts w:hint="eastAsia"/>
        </w:rPr>
        <w:t>　　　　五、声誉壁垒</w:t>
      </w:r>
      <w:r>
        <w:rPr>
          <w:rFonts w:hint="eastAsia"/>
        </w:rPr>
        <w:br/>
      </w:r>
      <w:r>
        <w:rPr>
          <w:rFonts w:hint="eastAsia"/>
        </w:rPr>
        <w:t>　　第四节 (中智.林)2025-2031年关于中国CRO企业发展建议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5eaffd4804e47" w:history="1">
        <w:r>
          <w:rPr>
            <w:rStyle w:val="Hyperlink"/>
          </w:rPr>
          <w:t>2025年版中国医药研发外包市场专题研究分析与发展趋势预测报告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5eaffd4804e47" w:history="1">
        <w:r>
          <w:rPr>
            <w:rStyle w:val="Hyperlink"/>
          </w:rPr>
          <w:t>https://www.20087.com/M_YiLiaoBaoJian/19/YiYaoYanFaWaiBaoHangYeQianJingFenXi.html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热点：药品研发机构、医药研发外包服务CRO、医药行业cxo龙头、医药研发外包行业前景、创新药龙头上市公司、医药研发外包行业竞争格局、囯内医药外包企业哪家最强、医药研发外包cxo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bb8cdc43e4cd8" w:history="1">
      <w:r>
        <w:rPr>
          <w:rStyle w:val="Hyperlink"/>
        </w:rPr>
        <w:t>2025年版中国医药研发外包市场专题研究分析与发展趋势预测报告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YiYaoYanFaWaiBaoHangYeQianJingFenXi.html" TargetMode="External" Id="R7035eaffd480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YiYaoYanFaWaiBaoHangYeQianJingFenXi.html" TargetMode="External" Id="Rfd4bb8cdc43e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2024-10-24T07:58:00Z</dcterms:created>
  <dcterms:modified xsi:type="dcterms:W3CDTF">2024-10-24T08:58:00Z</dcterms:modified>
  <dc:subject>2025年版中国医药研发外包市场专题研究分析与发展趋势预测报告</dc:subject>
  <dc:title>2025年版中国医药研发外包市场专题研究分析与发展趋势预测报告</dc:title>
  <cp:keywords>2025年版中国医药研发外包市场专题研究分析与发展趋势预测报告</cp:keywords>
  <dc:description>2025年版中国医药研发外包市场专题研究分析与发展趋势预测报告</dc:description>
</cp:coreProperties>
</file>