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07760e718546e3" w:history="1">
              <w:r>
                <w:rPr>
                  <w:rStyle w:val="Hyperlink"/>
                </w:rPr>
                <w:t>中国卵磷脂（供注射用）行业全面调研与发展趋势预测报告（2025-2031年）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07760e718546e3" w:history="1">
              <w:r>
                <w:rPr>
                  <w:rStyle w:val="Hyperlink"/>
                </w:rPr>
                <w:t>中国卵磷脂（供注射用）行业全面调研与发展趋势预测报告（2025-2031年）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2703219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07760e718546e3" w:history="1">
                <w:r>
                  <w:rPr>
                    <w:rStyle w:val="Hyperlink"/>
                  </w:rPr>
                  <w:t>https://www.20087.com/9/21/LuanLinZhi-GongZhuSheYong-HangYeQuShiFenXi.html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卵磷脂（供注射用）是一种重要的生物活性物质，常用于药物制剂中作为乳化剂、稳定剂等，特别适用于脂质体等复杂制剂。近年来，随着生物技术的进步和药物递送系统的创新，卵磷脂（供注射用）的市场需求持续增长。一方面，随着合成技术和纯化技术的不断优化，卵磷脂（供注射用）的纯度和稳定性得到了显著提升；另一方面，随着临床研究的深入，卵磷脂（供注射用）在新药开发中的应用范围也在不断扩大。此外，随着患者对药物安全性要求的提高，对于高质量、低杂质的卵磷脂（供注射用）需求持续增加。</w:t>
      </w:r>
      <w:r>
        <w:rPr>
          <w:rFonts w:hint="eastAsia"/>
        </w:rPr>
        <w:br/>
      </w:r>
      <w:r>
        <w:rPr>
          <w:rFonts w:hint="eastAsia"/>
        </w:rPr>
        <w:t>　　未来，卵磷脂（供注射用）市场将持续增长。一方面，随着生物技术的进步和新型药物递送系统的开发，对于高效能、安全的卵磷脂（供注射用）需求将持续增加；另一方面，随着可持续发展理念的普及，采用环保材料和绿色生产工艺的卵磷脂（供注射用）将成为市场的新趋势。此外，随着个性化医疗的发展，卵磷脂（供注射用）将更多地应用于定制化药物制剂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07760e718546e3" w:history="1">
        <w:r>
          <w:rPr>
            <w:rStyle w:val="Hyperlink"/>
          </w:rPr>
          <w:t>中国卵磷脂（供注射用）行业全面调研与发展趋势预测报告（2025-2031年）</w:t>
        </w:r>
      </w:hyperlink>
      <w:r>
        <w:rPr>
          <w:rFonts w:hint="eastAsia"/>
        </w:rPr>
        <w:t>》通过详实的数据分析，全面解析了卵磷脂（供注射用）行业的市场规模、需求动态及价格趋势，深入探讨了卵磷脂（供注射用）产业链上下游的协同关系与竞争格局变化。报告对卵磷脂（供注射用）细分市场进行精准划分，结合重点企业研究，揭示了品牌影响力与市场集中度的现状，为行业参与者提供了清晰的竞争态势洞察。同时，报告结合宏观经济环境、技术发展路径及消费者需求演变，科学预测了卵磷脂（供注射用）行业的未来发展方向，并针对潜在风险提出了切实可行的应对策略。报告为卵磷脂（供注射用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卵磷脂定义及概况</w:t>
      </w:r>
      <w:r>
        <w:rPr>
          <w:rFonts w:hint="eastAsia"/>
        </w:rPr>
        <w:br/>
      </w:r>
      <w:r>
        <w:rPr>
          <w:rFonts w:hint="eastAsia"/>
        </w:rPr>
        <w:t>　　第一节 卵磷脂概述</w:t>
      </w:r>
      <w:r>
        <w:rPr>
          <w:rFonts w:hint="eastAsia"/>
        </w:rPr>
        <w:br/>
      </w:r>
      <w:r>
        <w:rPr>
          <w:rFonts w:hint="eastAsia"/>
        </w:rPr>
        <w:t>　　第二节 卵磷脂相关标准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卵磷脂产品生产工艺及技术趋势研究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提高卵磷脂技术的策略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卵磷脂行业发展形势分析</w:t>
      </w:r>
      <w:r>
        <w:rPr>
          <w:rFonts w:hint="eastAsia"/>
        </w:rPr>
        <w:br/>
      </w:r>
      <w:r>
        <w:rPr>
          <w:rFonts w:hint="eastAsia"/>
        </w:rPr>
        <w:t>　　第一节 卵磷脂行业发展概况</w:t>
      </w:r>
      <w:r>
        <w:rPr>
          <w:rFonts w:hint="eastAsia"/>
        </w:rPr>
        <w:br/>
      </w:r>
      <w:r>
        <w:rPr>
          <w:rFonts w:hint="eastAsia"/>
        </w:rPr>
        <w:t>　　第二节 2025-2031年卵磷脂行业运行分析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2024-2025年国内卵磷脂生产现状分析</w:t>
      </w:r>
      <w:r>
        <w:rPr>
          <w:rFonts w:hint="eastAsia"/>
        </w:rPr>
        <w:br/>
      </w:r>
      <w:r>
        <w:rPr>
          <w:rFonts w:hint="eastAsia"/>
        </w:rPr>
        <w:t>　　第一节 国内卵磷脂生产企业现状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国内卵磷脂产能、产量分析与预测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一、产能情况与预测</w:t>
      </w:r>
      <w:r>
        <w:rPr>
          <w:rFonts w:hint="eastAsia"/>
        </w:rPr>
        <w:br/>
      </w:r>
      <w:r>
        <w:rPr>
          <w:rFonts w:hint="eastAsia"/>
        </w:rPr>
        <w:t>　　　　二、产量情况与预测</w:t>
      </w:r>
      <w:r>
        <w:rPr>
          <w:rFonts w:hint="eastAsia"/>
        </w:rPr>
        <w:br/>
      </w:r>
      <w:r>
        <w:rPr>
          <w:rFonts w:hint="eastAsia"/>
        </w:rPr>
        <w:t>　　第三节 产业集中度分析</w:t>
      </w:r>
      <w:r>
        <w:rPr>
          <w:rFonts w:hint="eastAsia"/>
        </w:rPr>
        <w:br/>
      </w:r>
      <w:r>
        <w:rPr>
          <w:rFonts w:hint="eastAsia"/>
        </w:rPr>
        <w:t>　　第四节 卵磷脂产业的生命周期分析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2024-2025年国内卵磷脂市场现状分析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一、卵磷脂市场需求的规模</w:t>
      </w:r>
      <w:r>
        <w:rPr>
          <w:rFonts w:hint="eastAsia"/>
        </w:rPr>
        <w:br/>
      </w:r>
      <w:r>
        <w:rPr>
          <w:rFonts w:hint="eastAsia"/>
        </w:rPr>
        <w:t>　　　　二、影响卵磷脂市场需求的因素</w:t>
      </w:r>
      <w:r>
        <w:rPr>
          <w:rFonts w:hint="eastAsia"/>
        </w:rPr>
        <w:br/>
      </w:r>
      <w:r>
        <w:rPr>
          <w:rFonts w:hint="eastAsia"/>
        </w:rPr>
        <w:t>　　　　三、卵磷脂市场需求规模预测</w:t>
      </w:r>
      <w:r>
        <w:rPr>
          <w:rFonts w:hint="eastAsia"/>
        </w:rPr>
        <w:br/>
      </w:r>
      <w:r>
        <w:rPr>
          <w:rFonts w:hint="eastAsia"/>
        </w:rPr>
        <w:t>　　第二节 区域市场调研</w:t>
      </w:r>
      <w:r>
        <w:rPr>
          <w:rFonts w:hint="eastAsia"/>
        </w:rPr>
        <w:br/>
      </w:r>
      <w:r>
        <w:rPr>
          <w:rFonts w:hint="eastAsia"/>
        </w:rPr>
        <w:t>　　　　一、华北地区卵磷脂行业市场调研</w:t>
      </w:r>
      <w:r>
        <w:rPr>
          <w:rFonts w:hint="eastAsia"/>
        </w:rPr>
        <w:br/>
      </w:r>
      <w:r>
        <w:rPr>
          <w:rFonts w:hint="eastAsia"/>
        </w:rPr>
        <w:t>　　　　二、东北地区卵磷脂行业市场调研</w:t>
      </w:r>
      <w:r>
        <w:rPr>
          <w:rFonts w:hint="eastAsia"/>
        </w:rPr>
        <w:br/>
      </w:r>
      <w:r>
        <w:rPr>
          <w:rFonts w:hint="eastAsia"/>
        </w:rPr>
        <w:t>　　　　三、华东地区卵磷脂行业市场调研</w:t>
      </w:r>
      <w:r>
        <w:rPr>
          <w:rFonts w:hint="eastAsia"/>
        </w:rPr>
        <w:br/>
      </w:r>
      <w:r>
        <w:rPr>
          <w:rFonts w:hint="eastAsia"/>
        </w:rPr>
        <w:t>　　　　四、中南地区卵磷脂行业市场调研</w:t>
      </w:r>
      <w:r>
        <w:rPr>
          <w:rFonts w:hint="eastAsia"/>
        </w:rPr>
        <w:br/>
      </w:r>
      <w:r>
        <w:rPr>
          <w:rFonts w:hint="eastAsia"/>
        </w:rPr>
        <w:t>　　　　五、西南地区卵磷脂行业市场调研</w:t>
      </w:r>
      <w:r>
        <w:rPr>
          <w:rFonts w:hint="eastAsia"/>
        </w:rPr>
        <w:br/>
      </w:r>
      <w:r>
        <w:rPr>
          <w:rFonts w:hint="eastAsia"/>
        </w:rPr>
        <w:t>　　　　六、西北地区卵磷脂行业市场调研</w:t>
      </w:r>
      <w:r>
        <w:rPr>
          <w:rFonts w:hint="eastAsia"/>
        </w:rPr>
        <w:br/>
      </w:r>
      <w:r>
        <w:rPr>
          <w:rFonts w:hint="eastAsia"/>
        </w:rPr>
        <w:t>　　第三节 卵磷脂销售渠道分析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卵磷脂进、出口分析</w:t>
      </w:r>
      <w:r>
        <w:rPr>
          <w:rFonts w:hint="eastAsia"/>
        </w:rPr>
        <w:br/>
      </w:r>
      <w:r>
        <w:rPr>
          <w:rFonts w:hint="eastAsia"/>
        </w:rPr>
        <w:t>　　第一节 国外卵磷脂市场调研</w:t>
      </w:r>
      <w:r>
        <w:rPr>
          <w:rFonts w:hint="eastAsia"/>
        </w:rPr>
        <w:br/>
      </w:r>
      <w:r>
        <w:rPr>
          <w:rFonts w:hint="eastAsia"/>
        </w:rPr>
        <w:t>　　第二节 卵磷脂进、出口量值</w:t>
      </w:r>
      <w:r>
        <w:rPr>
          <w:rFonts w:hint="eastAsia"/>
        </w:rPr>
        <w:br/>
      </w:r>
      <w:r>
        <w:rPr>
          <w:rFonts w:hint="eastAsia"/>
        </w:rPr>
        <w:t>　　　　一、卵磷脂进口量值</w:t>
      </w:r>
      <w:r>
        <w:rPr>
          <w:rFonts w:hint="eastAsia"/>
        </w:rPr>
        <w:br/>
      </w:r>
      <w:r>
        <w:rPr>
          <w:rFonts w:hint="eastAsia"/>
        </w:rPr>
        <w:t>　　　　二、卵磷脂出口量值</w:t>
      </w:r>
      <w:r>
        <w:rPr>
          <w:rFonts w:hint="eastAsia"/>
        </w:rPr>
        <w:br/>
      </w:r>
      <w:r>
        <w:rPr>
          <w:rFonts w:hint="eastAsia"/>
        </w:rPr>
        <w:t>　　第三节 卵磷脂进、出口分析与预测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2024-2025年卵磷脂价格走势分析</w:t>
      </w:r>
      <w:r>
        <w:rPr>
          <w:rFonts w:hint="eastAsia"/>
        </w:rPr>
        <w:br/>
      </w:r>
      <w:r>
        <w:rPr>
          <w:rFonts w:hint="eastAsia"/>
        </w:rPr>
        <w:t>　　第一节 卵磷脂历史价格回顾</w:t>
      </w:r>
      <w:r>
        <w:rPr>
          <w:rFonts w:hint="eastAsia"/>
        </w:rPr>
        <w:br/>
      </w:r>
      <w:r>
        <w:rPr>
          <w:rFonts w:hint="eastAsia"/>
        </w:rPr>
        <w:t>　　第二节 卵磷脂价格影响因素</w:t>
      </w:r>
      <w:r>
        <w:rPr>
          <w:rFonts w:hint="eastAsia"/>
        </w:rPr>
        <w:br/>
      </w:r>
      <w:r>
        <w:rPr>
          <w:rFonts w:hint="eastAsia"/>
        </w:rPr>
        <w:t>　　第三节 2025-2031年未来价格走势预测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2024-2025年中国卵磷脂市场影响因素分析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卵磷脂及其主要上、下游产品</w:t>
      </w:r>
      <w:r>
        <w:rPr>
          <w:rFonts w:hint="eastAsia"/>
        </w:rPr>
        <w:br/>
      </w:r>
      <w:r>
        <w:rPr>
          <w:rFonts w:hint="eastAsia"/>
        </w:rPr>
        <w:t>　　第一节 卵磷脂主要上游产品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2020-2025年卵磷脂国内重点生产厂家竞争与趋势分析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上海太伟药业股份有限公司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四、卵磷脂产品产销分析</w:t>
      </w:r>
      <w:r>
        <w:rPr>
          <w:rFonts w:hint="eastAsia"/>
        </w:rPr>
        <w:br/>
      </w:r>
      <w:r>
        <w:rPr>
          <w:rFonts w:hint="eastAsia"/>
        </w:rPr>
        <w:t>　　第二节 上海爱康精细化工有限公司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四、卵磷脂产品产销分析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卵磷脂产品行业前景调研分析</w:t>
      </w:r>
      <w:r>
        <w:rPr>
          <w:rFonts w:hint="eastAsia"/>
        </w:rPr>
        <w:br/>
      </w:r>
      <w:r>
        <w:rPr>
          <w:rFonts w:hint="eastAsia"/>
        </w:rPr>
        <w:t>　　第一节 卵磷脂产品投资机会</w:t>
      </w:r>
      <w:r>
        <w:rPr>
          <w:rFonts w:hint="eastAsia"/>
        </w:rPr>
        <w:br/>
      </w:r>
      <w:r>
        <w:rPr>
          <w:rFonts w:hint="eastAsia"/>
        </w:rPr>
        <w:t>　　第二节 卵磷脂产品投资前景</w:t>
      </w:r>
      <w:r>
        <w:rPr>
          <w:rFonts w:hint="eastAsia"/>
        </w:rPr>
        <w:br/>
      </w:r>
      <w:r>
        <w:rPr>
          <w:rFonts w:hint="eastAsia"/>
        </w:rPr>
        <w:t>　　第三节 卵磷脂产品投资收益预测</w:t>
      </w:r>
      <w:r>
        <w:rPr>
          <w:rFonts w:hint="eastAsia"/>
        </w:rPr>
        <w:br/>
      </w:r>
      <w:r>
        <w:rPr>
          <w:rFonts w:hint="eastAsia"/>
        </w:rPr>
        <w:t>　　第四节 中^智^林^　卵磷脂行业未来投资方向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07760e718546e3" w:history="1">
        <w:r>
          <w:rPr>
            <w:rStyle w:val="Hyperlink"/>
          </w:rPr>
          <w:t>中国卵磷脂（供注射用）行业全面调研与发展趋势预测报告（2025-2031年）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2703219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07760e718546e3" w:history="1">
        <w:r>
          <w:rPr>
            <w:rStyle w:val="Hyperlink"/>
          </w:rPr>
          <w:t>https://www.20087.com/9/21/LuanLinZhi-GongZhuSheYong-HangYeQuShiFenXi.html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热点：浓缩卵磷脂的功效与作用、卵磷脂在注射剂中的作用、卵磷脂的用处、卵磷脂作用方法、鱼油与卵磷脂如何搭配食用、卵磷脂的作用价格表、鱼油和卵磷脂正确用法、卵磷脂的用、卵磷脂软胶囊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4b435236a447ec" w:history="1">
      <w:r>
        <w:rPr>
          <w:rStyle w:val="Hyperlink"/>
        </w:rPr>
        <w:t>中国卵磷脂（供注射用）行业全面调研与发展趋势预测报告（2025-2031年）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LuanLinZhi-GongZhuSheYong-HangYeQuShiFenXi.html" TargetMode="External" Id="R8a07760e718546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LuanLinZhi-GongZhuSheYong-HangYeQuShiFenXi.html" TargetMode="External" Id="R9a4b435236a447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2025-04-24T07:18:00Z</dcterms:created>
  <dcterms:modified xsi:type="dcterms:W3CDTF">2025-04-24T08:18:00Z</dcterms:modified>
  <dc:subject>中国卵磷脂（供注射用）行业全面调研与发展趋势预测报告（2025-2031年）</dc:subject>
  <dc:title>中国卵磷脂（供注射用）行业全面调研与发展趋势预测报告（2025-2031年）</dc:title>
  <cp:keywords>中国卵磷脂（供注射用）行业全面调研与发展趋势预测报告（2025-2031年）</cp:keywords>
  <dc:description>中国卵磷脂（供注射用）行业全面调研与发展趋势预测报告（2025-2031年）</dc:description>
</cp:coreProperties>
</file>