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b3e21d3424e77" w:history="1">
              <w:r>
                <w:rPr>
                  <w:rStyle w:val="Hyperlink"/>
                </w:rPr>
                <w:t>2026-2032年中国口腔种植材料行业研究与前景趋势预测报告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b3e21d3424e77" w:history="1">
              <w:r>
                <w:rPr>
                  <w:rStyle w:val="Hyperlink"/>
                </w:rPr>
                <w:t>2026-2032年中国口腔种植材料行业研究与前景趋势预测报告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b3e21d3424e77" w:history="1">
                <w:r>
                  <w:rPr>
                    <w:rStyle w:val="Hyperlink"/>
                  </w:rPr>
                  <w:t>https://www.20087.com/9/91/KouQiangZhongZhiCaiLiaoFaZhanXianZhuangQianJing.html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种植材料是用于牙槽骨内植入以替代天然牙根的人工材料，主要包括钛及钛合金种植体、氧化锆基台与骨修复填充材料，要求具备优异的生物相容性、骨整合能力及长期力学稳定性。目前，口腔种植材料主流种植体采用喷砂酸蚀（SLA）或羟基磷灰石涂层表面处理以加速骨结合，高端产品引入锥形设计与平台转移理念提升初期稳定性。制造需符合ISO 14801及FDA/CE认证标准。然而，口腔种植材料在糖尿病或骨质疏松患者中仍面临骨整合延迟风险；同时，低价竞争导致部分市场充斥未经充分临床验证的仿制品，影响长期成功率。</w:t>
      </w:r>
      <w:r>
        <w:rPr>
          <w:rFonts w:hint="eastAsia"/>
        </w:rPr>
        <w:br/>
      </w:r>
      <w:r>
        <w:rPr>
          <w:rFonts w:hint="eastAsia"/>
        </w:rPr>
        <w:t>　　未来，口腔种植材料将向活性表面、个性化制造与抗菌功能方向升级。纳米拓扑结构或生长因子负载涂层可主动诱导成骨。基于CBCT数据的3D打印定制种植体将适配复杂解剖条件。掺银或石墨烯的抗菌钛合金可预防 peri-implantitis（种植体周围炎）。在即刻负重趋势下，高强韧氧化锆复合材料将拓展承力应用场景。长远来看，口腔种植材料将从被动植入体升级为智能骨整合界面，其生物学响应精准性、临床可靠性与患者体验友好度将成为口腔再生医学创新的核心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b3e21d3424e77" w:history="1">
        <w:r>
          <w:rPr>
            <w:rStyle w:val="Hyperlink"/>
          </w:rPr>
          <w:t>2026-2032年中国口腔种植材料行业研究与前景趋势预测报告</w:t>
        </w:r>
      </w:hyperlink>
      <w:r>
        <w:rPr>
          <w:rFonts w:hint="eastAsia"/>
        </w:rPr>
        <w:t>》依托权威机构及相关协会的数据资料，全面解析了口腔种植材料行业现状、市场需求及市场规模，系统梳理了口腔种植材料产业链结构、价格趋势及各细分市场动态。报告对口腔种植材料市场前景与发展趋势进行了科学预测，重点分析了品牌竞争格局、市场集中度及主要企业的经营表现。同时，通过SWOT分析揭示了口腔种植材料行业面临的机遇与风险，为口腔种植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口腔种植材料行业概述</w:t>
      </w:r>
      <w:r>
        <w:rPr>
          <w:rFonts w:hint="eastAsia"/>
        </w:rPr>
        <w:br/>
      </w:r>
      <w:r>
        <w:rPr>
          <w:rFonts w:hint="eastAsia"/>
        </w:rPr>
        <w:t>　　第一节 口腔种植材料定义与分类</w:t>
      </w:r>
      <w:r>
        <w:rPr>
          <w:rFonts w:hint="eastAsia"/>
        </w:rPr>
        <w:br/>
      </w:r>
      <w:r>
        <w:rPr>
          <w:rFonts w:hint="eastAsia"/>
        </w:rPr>
        <w:t>　　第二节 口腔种植材料应用领域</w:t>
      </w:r>
      <w:r>
        <w:rPr>
          <w:rFonts w:hint="eastAsia"/>
        </w:rPr>
        <w:br/>
      </w:r>
      <w:r>
        <w:rPr>
          <w:rFonts w:hint="eastAsia"/>
        </w:rPr>
        <w:t>　　第三节 口腔种植材料行业经济指标分析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口腔种植材料产业链及经营模式分析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三、口腔种植材料销售模式及销售渠道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全球口腔种植材料市场发展综述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2020-2025年全球口腔种植材料市场规模与趋势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主要国家与地区口腔种植材料市场分析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2026-2032年全球口腔种植材料行业发展趋势与前景预测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中国口腔种植材料行业市场分析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2025-2026年口腔种植材料产能与投资动态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一、国内口腔种植材料产能及利用情况</w:t>
      </w:r>
      <w:r>
        <w:rPr>
          <w:rFonts w:hint="eastAsia"/>
        </w:rPr>
        <w:br/>
      </w:r>
      <w:r>
        <w:rPr>
          <w:rFonts w:hint="eastAsia"/>
        </w:rPr>
        <w:t>　　　　二、口腔种植材料产能扩张与投资动态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2026-2032年口腔种植材料行业产量统计与趋势预测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一、2020-2025年口腔种植材料行业产量数据统计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1、2020-2025年口腔种植材料产量及增长趋势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2、2020-2025年口腔种植材料细分产品产量及份额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二、影响口腔种植材料产量的关键因素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三、2026-2032年口腔种植材料产量预测</w:t>
      </w:r>
      <w:r>
        <w:rPr>
          <w:rFonts w:hint="eastAsia"/>
        </w:rPr>
        <w:br/>
      </w:r>
      <w:r>
        <w:rPr>
          <w:rFonts w:hint="eastAsia"/>
        </w:rPr>
        <w:t>　　第三节 2026-2032年口腔种植材料市场需求与销售分析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一、2025-2026年口腔种植材料行业需求现状</w:t>
      </w:r>
      <w:r>
        <w:rPr>
          <w:rFonts w:hint="eastAsia"/>
        </w:rPr>
        <w:br/>
      </w:r>
      <w:r>
        <w:rPr>
          <w:rFonts w:hint="eastAsia"/>
        </w:rPr>
        <w:t>　　　　二、口腔种植材料客户群体与需求特点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三、2020-2025年口腔种植材料行业销售规模分析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四、2026-2032年口腔种植材料市场增长潜力与规模预测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中国口腔种植材料细分市场与下游应用领域分析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口腔种植材料细分市场分析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一、2025-2026年口腔种植材料主要细分产品市场现状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口腔种植材料下游应用与客户群体分析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一、2025-2026年口腔种植材料各应用领域市场现状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2025-2026年口腔种植材料行业技术发展现状及趋势分析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口腔种植材料行业技术发展现状分析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国内外口腔种植材料行业技术差异与原因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口腔种植材料行业技术发展方向、趋势预测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提升口腔种植材料行业技术能力策略建议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口腔种植材料价格机制与竞争策略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一、2020-2025年口腔种植材料市场价格走势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口腔种植材料定价策略与方法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2026-2032年口腔种植材料价格竞争态势与趋势预测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中国口腔种植材料行业重点区域市场研究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2025-2026年重点区域口腔种植材料市场发展概况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2020-2025年中国口腔种植材料行业进出口情况分析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口腔种植材料行业进口情况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一、2020-2025年口腔种植材料进口规模及增长情况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二、口腔种植材料主要进口来源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口腔种植材料行业出口情况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一、2020-2025年口腔种植材料出口规模及增长情况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二、口腔种植材料主要出口目的地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2020-2025年中国口腔种植材料行业总体发展与财务状况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2020-2025年中国口腔种植材料行业规模情况</w:t>
      </w:r>
      <w:r>
        <w:rPr>
          <w:rFonts w:hint="eastAsia"/>
        </w:rPr>
        <w:br/>
      </w:r>
      <w:r>
        <w:rPr>
          <w:rFonts w:hint="eastAsia"/>
        </w:rPr>
        <w:t>　　　　一、口腔种植材料行业企业数量规模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二、口腔种植材料行业从业人员规模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三、口腔种植材料行业市场敏感性分析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2020-2025年中国口腔种植材料行业财务能力分析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一、口腔种植材料行业盈利能力</w:t>
      </w:r>
      <w:r>
        <w:rPr>
          <w:rFonts w:hint="eastAsia"/>
        </w:rPr>
        <w:br/>
      </w:r>
      <w:r>
        <w:rPr>
          <w:rFonts w:hint="eastAsia"/>
        </w:rPr>
        <w:t>　　　　二、口腔种植材料行业偿债能力</w:t>
      </w:r>
      <w:r>
        <w:rPr>
          <w:rFonts w:hint="eastAsia"/>
        </w:rPr>
        <w:br/>
      </w:r>
      <w:r>
        <w:rPr>
          <w:rFonts w:hint="eastAsia"/>
        </w:rPr>
        <w:t>　　　　三、口腔种植材料行业营运能力</w:t>
      </w:r>
      <w:r>
        <w:rPr>
          <w:rFonts w:hint="eastAsia"/>
        </w:rPr>
        <w:br/>
      </w:r>
      <w:r>
        <w:rPr>
          <w:rFonts w:hint="eastAsia"/>
        </w:rPr>
        <w:t>　　　　四、口腔种植材料行业发展能力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口腔种植材料行业重点企业调研分析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二、企业口腔种植材料业务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二、企业口腔种植材料业务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二、企业口腔种植材料业务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二、企业口腔种植材料业务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二、企业口腔种植材料业务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二、企业口腔种植材料业务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中国口腔种植材料行业竞争格局分析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口腔种植材料行业竞争格局总览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2025-2026年口腔种植材料行业竞争力分析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2020-2025年口腔种植材料行业企业并购活动分析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2025-2026年口腔种植材料行业会展与招投标活动分析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一、口腔种植材料行业会展活动及其市场影响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2026年中国口腔种植材料企业发展企业发展策略与建议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口腔种植材料销售模式与渠道策略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口腔种植材料品牌与市场推广策略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口腔种植材料研发投入与技术创新能力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口腔种植材料合作联盟与资源整合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中国口腔种植材料行业风险与对策</w:t>
      </w:r>
      <w:r>
        <w:rPr>
          <w:rFonts w:hint="eastAsia"/>
        </w:rPr>
        <w:br/>
      </w:r>
      <w:r>
        <w:rPr>
          <w:rFonts w:hint="eastAsia"/>
        </w:rPr>
        <w:t>　　第一节 口腔种植材料行业SWOT分析</w:t>
      </w:r>
      <w:r>
        <w:rPr>
          <w:rFonts w:hint="eastAsia"/>
        </w:rPr>
        <w:br/>
      </w:r>
      <w:r>
        <w:rPr>
          <w:rFonts w:hint="eastAsia"/>
        </w:rPr>
        <w:t>　　　　一、口腔种植材料行业优势</w:t>
      </w:r>
      <w:r>
        <w:rPr>
          <w:rFonts w:hint="eastAsia"/>
        </w:rPr>
        <w:br/>
      </w:r>
      <w:r>
        <w:rPr>
          <w:rFonts w:hint="eastAsia"/>
        </w:rPr>
        <w:t>　　　　二、口腔种植材料行业劣势</w:t>
      </w:r>
      <w:r>
        <w:rPr>
          <w:rFonts w:hint="eastAsia"/>
        </w:rPr>
        <w:br/>
      </w:r>
      <w:r>
        <w:rPr>
          <w:rFonts w:hint="eastAsia"/>
        </w:rPr>
        <w:t>　　　　三、口腔种植材料市场机会</w:t>
      </w:r>
      <w:r>
        <w:rPr>
          <w:rFonts w:hint="eastAsia"/>
        </w:rPr>
        <w:br/>
      </w:r>
      <w:r>
        <w:rPr>
          <w:rFonts w:hint="eastAsia"/>
        </w:rPr>
        <w:t>　　　　四、口腔种植材料市场威胁</w:t>
      </w:r>
      <w:r>
        <w:rPr>
          <w:rFonts w:hint="eastAsia"/>
        </w:rPr>
        <w:br/>
      </w:r>
      <w:r>
        <w:rPr>
          <w:rFonts w:hint="eastAsia"/>
        </w:rPr>
        <w:t>　　第二节 口腔种植材料行业风险及对策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2026-2032年中国口腔种植材料行业前景与发展趋势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2025-2026年口腔种植材料行业发展环境分析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一、口腔种植材料行业主管部门与监管体制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二、口腔种植材料行业主要法律法规及政策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三、口腔种植材料行业标准与质量监管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2026-2032年口腔种植材料行业发展趋势与方向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2026-2032年口腔种植材料行业发展潜力与机遇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口腔种植材料行业研究结论与建议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口腔种植材料行业发展建议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2020-2025年中国口腔种植材料市场规模及增长情况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2020-2025年中国口腔种植材料行业产量及增长趋势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2026-2032年中国口腔种植材料行业产量预测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2026-2032年中国口腔种植材料行业市场需求预测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**地区口腔种植材料市场规模及增长情况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**地区口腔种植材料行业市场需求情况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**地区口腔种植材料市场规模及增长情况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**地区口腔种植材料行业市场需求情况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2020-2025年中国口腔种植材料行业进口量及增速统计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2020-2025年中国口腔种植材料行业出口量及增速统计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口腔种植材料重点企业经营情况分析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2026年口腔种植材料市场前景分析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2026-2032年中国口腔种植材料市场需求预测</w:t>
      </w:r>
      <w:r>
        <w:rPr>
          <w:rFonts w:hint="eastAsia"/>
        </w:rPr>
        <w:br/>
      </w:r>
      <w:r>
        <w:rPr>
          <w:rFonts w:hint="eastAsia"/>
        </w:rPr>
        <w:t>　　图表 2026年口腔种植材料发展趋势预测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b3e21d3424e77" w:history="1">
        <w:r>
          <w:rPr>
            <w:rStyle w:val="Hyperlink"/>
          </w:rPr>
          <w:t>2026-2032年中国口腔种植材料行业研究与前景趋势预测报告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b3e21d3424e77" w:history="1">
        <w:r>
          <w:rPr>
            <w:rStyle w:val="Hyperlink"/>
          </w:rPr>
          <w:t>https://www.20087.com/9/91/KouQiangZhongZhiCaiLiaoFaZhanXianZhuangQianJing.html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什么材质好、口腔种植材料的种类不包括、种植牙用什么材料、口腔种植材料库存表、种植牙哪种材料好性价比高、口腔种植材料名词解释、种植牙哪种材料最耐用、口腔种植材料厂家、皓邦口腔是正规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5c919c0f489e" w:history="1">
      <w:r>
        <w:rPr>
          <w:rStyle w:val="Hyperlink"/>
        </w:rPr>
        <w:t>2026-2032年中国口腔种植材料行业研究与前景趋势预测报告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ouQiangZhongZhiCaiLiaoFaZhanXianZhuangQianJing.html" TargetMode="External" Id="R85bb3e21d342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ouQiangZhongZhiCaiLiaoFaZhanXianZhuangQianJing.html" TargetMode="External" Id="R61a05c919c0f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2025-12-11T06:34:53Z</dcterms:created>
  <dcterms:modified xsi:type="dcterms:W3CDTF">2025-12-11T07:34:53Z</dcterms:modified>
  <dc:subject>2026-2032年中国口腔种植材料行业研究与前景趋势预测报告</dc:subject>
  <dc:title>2026-2032年中国口腔种植材料行业研究与前景趋势预测报告</dc:title>
  <cp:keywords>2026-2032年中国口腔种植材料行业研究与前景趋势预测报告</cp:keywords>
  <dc:description>2026-2032年中国口腔种植材料行业研究与前景趋势预测报告</dc:description>
</cp:coreProperties>
</file>