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7bf8d02d403e" w:history="1">
              <w:r>
                <w:rPr>
                  <w:rStyle w:val="Hyperlink"/>
                </w:rPr>
                <w:t>2026-2032年中国数字口内相机行业发展分析及市场前景报告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7bf8d02d403e" w:history="1">
              <w:r>
                <w:rPr>
                  <w:rStyle w:val="Hyperlink"/>
                </w:rPr>
                <w:t>2026-2032年中国数字口内相机行业发展分析及市场前景报告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7bf8d02d403e" w:history="1">
                <w:r>
                  <w:rPr>
                    <w:rStyle w:val="Hyperlink"/>
                  </w:rPr>
                  <w:t>https://www.20087.com/9/11/ShuZiKouNeiXiangJiFaZhanQianJingFenXi.html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口内相机是一种专用于牙科诊疗的微型成像设备，通过高分辨率传感器与LED光源捕捉口腔内部高清图像，替代传统口镜与胶片X光，广泛应用于龋齿检测、牙周评估、美学修复及患者沟通。数字口内相机具备无线连接、实时图像传输、自动对焦及防雾镜头功能，部分高端型号集成AI辅助诊断（如龋坏识别、牙龈炎症评分）。设备需符合医疗器械认证（如FDA、CE），强调生物相容性外壳与消毒耐受性。然而，图像色彩还原度、低光环境噪点控制及不同口腔解剖结构的适应性仍是技术难点；且基层诊所因成本与培训门槛采纳率有限。</w:t>
      </w:r>
      <w:r>
        <w:rPr>
          <w:rFonts w:hint="eastAsia"/>
        </w:rPr>
        <w:br/>
      </w:r>
      <w:r>
        <w:rPr>
          <w:rFonts w:hint="eastAsia"/>
        </w:rPr>
        <w:t>　　数字口内相机的未来发展将聚焦于多模态融合、云端协同与诊疗一体化。结合近红外或荧光成像可早期识别隐匿性病变；3D重建算法支持虚拟咬合分析。在数据端，图像自动上传至电子病历系统，AI模型持续学习提升诊断建议准确性；远程会诊平台实现专家资源共享。此外，模块化设计降低维修成本，快拆镜头适配儿童或狭窄口腔场景。长远看，数字口内相机将从“可视化工具”升级为“智能口腔健康入口”，在精准牙科与预防性医疗趋势中成为标准诊疗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7bf8d02d403e" w:history="1">
        <w:r>
          <w:rPr>
            <w:rStyle w:val="Hyperlink"/>
          </w:rPr>
          <w:t>2026-2032年中国数字口内相机行业发展分析及市场前景报告</w:t>
        </w:r>
      </w:hyperlink>
      <w:r>
        <w:rPr>
          <w:rFonts w:hint="eastAsia"/>
        </w:rPr>
        <w:t>》基于国家统计局、相关行业协会的详实数据，结合行业一手调研资料，系统分析了数字口内相机行业的市场规模、竞争格局及技术发展现状。报告详细梳理了数字口内相机产业链结构、区域分布特征及数字口内相机市场需求变化，重点评估了数字口内相机重点企业的市场表现与战略布局。通过对政策环境、技术创新方向及消费趋势的分析，科学预测了数字口内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数字口内相机市场概述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按照不同产品类型，数字口内相机主要可以分为如下几个类别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中国不同产品类型数字口内相机增长趋势2021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有线连接</w:t>
      </w:r>
      <w:r>
        <w:rPr>
          <w:rFonts w:hint="eastAsia"/>
        </w:rPr>
        <w:br/>
      </w:r>
      <w:r>
        <w:rPr>
          <w:rFonts w:hint="eastAsia"/>
        </w:rPr>
        <w:t>　　　　1.2.3 无线连接</w:t>
      </w:r>
      <w:r>
        <w:rPr>
          <w:rFonts w:hint="eastAsia"/>
        </w:rPr>
        <w:br/>
      </w:r>
      <w:r>
        <w:rPr>
          <w:rFonts w:hint="eastAsia"/>
        </w:rPr>
        <w:t>　　1.3 从不同应用，数字口内相机主要包括如下几个方面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中国不同应用数字口内相机增长趋势2021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中国数字口内相机发展现状及未来趋势（2021-2032）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中国市场数字口内相机收入及增长率（2021-2032）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中国市场数字口内相机销量及增长率（2021-2032）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中国市场主要数字口内相机厂商分析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中国市场主要厂商数字口内相机销量及市场占有率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中国市场主要厂商数字口内相机销量（2021-2026）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中国市场主要厂商数字口内相机销量市场份额（2021-2026）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中国市场主要厂商数字口内相机收入及市场占有率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中国市场主要厂商数字口内相机收入（2021-2026）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中国市场主要厂商数字口内相机收入市场份额（2021-2026）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2025年中国市场主要厂商数字口内相机收入排名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中国市场主要厂商数字口内相机价格（2021-2026）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中国市场主要厂商数字口内相机总部及产地分布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中国市场主要厂商成立时间及数字口内相机商业化日期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中国市场主要厂商数字口内相机产品类型及应用</w:t>
      </w:r>
      <w:r>
        <w:rPr>
          <w:rFonts w:hint="eastAsia"/>
        </w:rPr>
        <w:br/>
      </w:r>
      <w:r>
        <w:rPr>
          <w:rFonts w:hint="eastAsia"/>
        </w:rPr>
        <w:t>　　2.7 数字口内相机行业集中度、竞争程度分析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数字口内相机行业集中度分析：2025年中国Top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中国市场数字口内相机第一梯队、第二梯队和第三梯队厂商（品牌）及2025年市场份额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重点企业（18）在中国市场数字口内相机销量、收入、价格及毛利率（2021-2026）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不同产品类型数字口内相机分析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中国市场不同产品类型数字口内相机销量（2021-2032）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中国市场不同产品类型数字口内相机销量及市场份额（2021-2026）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中国市场不同产品类型数字口内相机销量预测（2027-2032）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中国市场不同产品类型数字口内相机规模（2021-2032）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中国市场不同产品类型数字口内相机规模及市场份额（2021-2026）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中国市场不同产品类型数字口内相机规模预测（2027-2032）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中国市场不同产品类型数字口内相机价格走势（2021-2032）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不同应用数字口内相机分析</w:t>
      </w:r>
      <w:r>
        <w:rPr>
          <w:rFonts w:hint="eastAsia"/>
        </w:rPr>
        <w:br/>
      </w:r>
      <w:r>
        <w:rPr>
          <w:rFonts w:hint="eastAsia"/>
        </w:rPr>
        <w:t>　　5.1 中国市场不同应用数字口内相机销量（2021-2032）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中国市场不同应用数字口内相机销量及市场份额（2021-2026）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中国市场不同应用数字口内相机销量预测（2027-2032）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中国市场不同应用数字口内相机规模（2021-2032）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中国市场不同应用数字口内相机规模及市场份额（2021-2026）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中国市场不同应用数字口内相机规模预测（2027-2032）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中国市场不同应用数字口内相机价格走势（2021-2032）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数字口内相机行业发展分析---发展趋势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数字口内相机行业发展分析---厂商壁垒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数字口内相机行业发展分析---驱动因素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数字口内相机行业发展分析---制约因素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数字口内相机中国企业SWOT分析</w:t>
      </w:r>
      <w:r>
        <w:rPr>
          <w:rFonts w:hint="eastAsia"/>
        </w:rPr>
        <w:br/>
      </w:r>
      <w:r>
        <w:rPr>
          <w:rFonts w:hint="eastAsia"/>
        </w:rPr>
        <w:t>　　6.6 数字口内相机行业发展分析---行业政策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数字口内相机行业产业链简介</w:t>
      </w:r>
      <w:r>
        <w:rPr>
          <w:rFonts w:hint="eastAsia"/>
        </w:rPr>
        <w:br/>
      </w:r>
      <w:r>
        <w:rPr>
          <w:rFonts w:hint="eastAsia"/>
        </w:rPr>
        <w:t>　　7.2 数字口内相机产业链分析-上游</w:t>
      </w:r>
      <w:r>
        <w:rPr>
          <w:rFonts w:hint="eastAsia"/>
        </w:rPr>
        <w:br/>
      </w:r>
      <w:r>
        <w:rPr>
          <w:rFonts w:hint="eastAsia"/>
        </w:rPr>
        <w:t>　　7.3 数字口内相机产业链分析-中游</w:t>
      </w:r>
      <w:r>
        <w:rPr>
          <w:rFonts w:hint="eastAsia"/>
        </w:rPr>
        <w:br/>
      </w:r>
      <w:r>
        <w:rPr>
          <w:rFonts w:hint="eastAsia"/>
        </w:rPr>
        <w:t>　　7.4 数字口内相机产业链分析-下游</w:t>
      </w:r>
      <w:r>
        <w:rPr>
          <w:rFonts w:hint="eastAsia"/>
        </w:rPr>
        <w:br/>
      </w:r>
      <w:r>
        <w:rPr>
          <w:rFonts w:hint="eastAsia"/>
        </w:rPr>
        <w:t>　　7.5 数字口内相机行业采购模式</w:t>
      </w:r>
      <w:r>
        <w:rPr>
          <w:rFonts w:hint="eastAsia"/>
        </w:rPr>
        <w:br/>
      </w:r>
      <w:r>
        <w:rPr>
          <w:rFonts w:hint="eastAsia"/>
        </w:rPr>
        <w:t>　　7.6 数字口内相机行业生产模式</w:t>
      </w:r>
      <w:r>
        <w:rPr>
          <w:rFonts w:hint="eastAsia"/>
        </w:rPr>
        <w:br/>
      </w:r>
      <w:r>
        <w:rPr>
          <w:rFonts w:hint="eastAsia"/>
        </w:rPr>
        <w:t>　　7.7 数字口内相机行业销售模式及销售渠道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中国本土数字口内相机产能、产量分析</w:t>
      </w:r>
      <w:r>
        <w:rPr>
          <w:rFonts w:hint="eastAsia"/>
        </w:rPr>
        <w:br/>
      </w:r>
      <w:r>
        <w:rPr>
          <w:rFonts w:hint="eastAsia"/>
        </w:rPr>
        <w:t>　　8.1 中国数字口内相机供需现状及预测（2021-2032）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中国数字口内相机产能、产量、产能利用率及发展趋势（2021-2032）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中国数字口内相机产量、市场需求量及发展趋势（2021-2032）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中国数字口内相机进出口分析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中国市场数字口内相机主要进口来源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中国市场数字口内相机主要出口目的地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不同产品类型数字口内相机市场规模2021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不同应用数字口内相机市场规模2021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中国市场主要厂商数字口内相机销量（2021-2026）&amp;（个）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中国市场主要厂商数字口内相机销量市场份额（2021-2026）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中国市场主要厂商数字口内相机收入（2021-2026）&amp;（万元）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中国市场主要厂商数字口内相机收入份额（2021-2026）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2025年中国主要生产商数字口内相机收入排名（万元）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中国市场主要厂商数字口内相机价格（2021-2026）&amp;（元/个）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中国市场主要厂商数字口内相机总部及产地分布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中国市场主要厂商成立时间及数字口内相机商业化日期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中国市场主要厂商数字口内相机产品类型及应用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2025年中国市场数字口内相机主要厂商市场地位（第一梯队、第二梯队和第三梯队）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数字口内相机市场投资、并购等现状分析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数字口内相机生产基地、总部、竞争对手及市场地位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数字口内相机产品规格、参数及市场应用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数字口内相机销量（个）、收入（万元）、价格（元/个）及毛利率（2021-2026）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中国市场不同产品类型数字口内相机销量（2021-2026）&amp;（个）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中国市场不同产品类型数字口内相机销量市场份额（2021-2026）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中国市场不同产品类型数字口内相机销量预测（2027-2032）&amp;（个）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中国市场不同产品类型数字口内相机销量市场份额预测（2027-2032）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中国市场不同产品类型数字口内相机规模（2021-2026）&amp;（万元）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中国市场不同产品类型数字口内相机规模市场份额（2021-2026）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中国市场不同产品类型数字口内相机规模预测（2027-2032）&amp;（万元）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中国市场不同产品类型数字口内相机规模市场份额预测（2027-2032）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中国市场不同应用数字口内相机销量（2021-2026）&amp;（个）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中国市场不同应用数字口内相机销量市场份额（2021-2026）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中国市场不同应用数字口内相机销量预测（2027-2032）&amp;（个）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中国市场不同应用数字口内相机销量市场份额预测（2027-2032）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中国市场不同应用数字口内相机规模（2021-2026）&amp;（万元）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中国市场不同应用数字口内相机规模市场份额（2021-2026）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中国市场不同应用数字口内相机规模预测（2027-2032）&amp;（万元）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中国市场不同应用数字口内相机规模市场份额预测（2027-2032）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数字口内相机行业发展分析---发展趋势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数字口内相机行业发展分析---厂商壁垒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数字口内相机行业发展分析---驱动因素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数字口内相机行业发展分析---制约因素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数字口内相机行业相关重点政策一览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数字口内相机行业供应链分析</w:t>
      </w:r>
      <w:r>
        <w:rPr>
          <w:rFonts w:hint="eastAsia"/>
        </w:rPr>
        <w:br/>
      </w:r>
      <w:r>
        <w:rPr>
          <w:rFonts w:hint="eastAsia"/>
        </w:rPr>
        <w:t>　　表 126： 数字口内相机上游原料供应商</w:t>
      </w:r>
      <w:r>
        <w:rPr>
          <w:rFonts w:hint="eastAsia"/>
        </w:rPr>
        <w:br/>
      </w:r>
      <w:r>
        <w:rPr>
          <w:rFonts w:hint="eastAsia"/>
        </w:rPr>
        <w:t>　　表 127： 数字口内相机行业主要下游客户</w:t>
      </w:r>
      <w:r>
        <w:rPr>
          <w:rFonts w:hint="eastAsia"/>
        </w:rPr>
        <w:br/>
      </w:r>
      <w:r>
        <w:rPr>
          <w:rFonts w:hint="eastAsia"/>
        </w:rPr>
        <w:t>　　表 128： 数字口内相机典型经销商</w:t>
      </w:r>
      <w:r>
        <w:rPr>
          <w:rFonts w:hint="eastAsia"/>
        </w:rPr>
        <w:br/>
      </w:r>
      <w:r>
        <w:rPr>
          <w:rFonts w:hint="eastAsia"/>
        </w:rPr>
        <w:t>　　表 129： 中国数字口内相机产量、销量、进口量及出口量（2021-2026）&amp;（个）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中国数字口内相机产量、销量、进口量及出口量预测（2027-2032）&amp;（个）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中国市场数字口内相机主要进口来源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中国市场数字口内相机主要出口目的地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数字口内相机产品图片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中国不同产品类型数字口内相机市场规模市场份额2025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有线连接产品图片</w:t>
      </w:r>
      <w:r>
        <w:rPr>
          <w:rFonts w:hint="eastAsia"/>
        </w:rPr>
        <w:br/>
      </w:r>
      <w:r>
        <w:rPr>
          <w:rFonts w:hint="eastAsia"/>
        </w:rPr>
        <w:t>　　图 4： 无线连接产品图片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中国不同应用数字口内相机市场份额2025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中国市场数字口内相机市场规模，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中国市场数字口内相机收入及增长率（2021-2032）&amp;（万元）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中国市场数字口内相机销量及增长率（2021-2032）&amp;（个）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2025年中国市场主要厂商数字口内相机销量市场份额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2025年中国市场主要厂商数字口内相机收入市场份额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2025年中国市场前五大厂商数字口内相机市场份额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2025年中国市场数字口内相机第一梯队、第二梯队和第三梯队厂商（品牌）及市场份额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中国市场不同产品类型数字口内相机价格走势（2021-2032）&amp;（元/个）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中国市场不同应用数字口内相机价格走势（2021-2032）&amp;（元/个）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数字口内相机中国企业SWOT分析</w:t>
      </w:r>
      <w:r>
        <w:rPr>
          <w:rFonts w:hint="eastAsia"/>
        </w:rPr>
        <w:br/>
      </w:r>
      <w:r>
        <w:rPr>
          <w:rFonts w:hint="eastAsia"/>
        </w:rPr>
        <w:t>　　图 19： 数字口内相机产业链</w:t>
      </w:r>
      <w:r>
        <w:rPr>
          <w:rFonts w:hint="eastAsia"/>
        </w:rPr>
        <w:br/>
      </w:r>
      <w:r>
        <w:rPr>
          <w:rFonts w:hint="eastAsia"/>
        </w:rPr>
        <w:t>　　图 20： 数字口内相机行业采购模式分析</w:t>
      </w:r>
      <w:r>
        <w:rPr>
          <w:rFonts w:hint="eastAsia"/>
        </w:rPr>
        <w:br/>
      </w:r>
      <w:r>
        <w:rPr>
          <w:rFonts w:hint="eastAsia"/>
        </w:rPr>
        <w:t>　　图 21： 数字口内相机行业生产模式分析</w:t>
      </w:r>
      <w:r>
        <w:rPr>
          <w:rFonts w:hint="eastAsia"/>
        </w:rPr>
        <w:br/>
      </w:r>
      <w:r>
        <w:rPr>
          <w:rFonts w:hint="eastAsia"/>
        </w:rPr>
        <w:t>　　图 22： 数字口内相机行业销售模式分析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中国数字口内相机产能、产量、产能利用率及发展趋势（2021-2032）&amp;（个）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中国数字口内相机产量、市场需求量及发展趋势（2021-2032）&amp;（个）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7bf8d02d403e" w:history="1">
        <w:r>
          <w:rPr>
            <w:rStyle w:val="Hyperlink"/>
          </w:rPr>
          <w:t>2026-2032年中国数字口内相机行业发展分析及市场前景报告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7bf8d02d403e" w:history="1">
        <w:r>
          <w:rPr>
            <w:rStyle w:val="Hyperlink"/>
          </w:rPr>
          <w:t>https://www.20087.com/9/11/ShuZiKouNeiXiangJiFaZhanQianJingFenXi.html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热点：b612相机、有数字的相机、相机digital接口、数字式照相机、数字识别摄像头、数字相机原理、数位相机是什么意思、数字相机接口、照相机像什么数字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604005d84ebe" w:history="1">
      <w:r>
        <w:rPr>
          <w:rStyle w:val="Hyperlink"/>
        </w:rPr>
        <w:t>2026-2032年中国数字口内相机行业发展分析及市场前景报告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ZiKouNeiXiangJiFaZhanQianJingFenXi.html" TargetMode="External" Id="R86d07bf8d02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ZiKouNeiXiangJiFaZhanQianJingFenXi.html" TargetMode="External" Id="R3035604005d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2025-11-30T05:09:09Z</dcterms:created>
  <dcterms:modified xsi:type="dcterms:W3CDTF">2025-11-30T06:09:09Z</dcterms:modified>
  <dc:subject>2026-2032年中国数字口内相机行业发展分析及市场前景报告</dc:subject>
  <dc:title>2026-2032年中国数字口内相机行业发展分析及市场前景报告</dc:title>
  <cp:keywords>2026-2032年中国数字口内相机行业发展分析及市场前景报告</cp:keywords>
  <dc:description>2026-2032年中国数字口内相机行业发展分析及市场前景报告</dc:description>
</cp:coreProperties>
</file>