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cefae3e064e9b" w:history="1">
              <w:r>
                <w:rPr>
                  <w:rStyle w:val="Hyperlink"/>
                </w:rPr>
                <w:t>全球与中国益智药市场现状调研及发展前景趋势分析报告（2026-2032年）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cefae3e064e9b" w:history="1">
              <w:r>
                <w:rPr>
                  <w:rStyle w:val="Hyperlink"/>
                </w:rPr>
                <w:t>全球与中国益智药市场现状调研及发展前景趋势分析报告（2026-2032年）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cefae3e064e9b" w:history="1">
                <w:r>
                  <w:rPr>
                    <w:rStyle w:val="Hyperlink"/>
                  </w:rPr>
                  <w:t>https://www.20087.com/9/61/YiZhiYaoShiChangXianZhuangHeQianJing.html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药指用于改善认知功能、增强注意力、记忆力或思维敏捷度的物质或制剂，涵盖处方药物、膳食补充剂与天然提取物等多种类型。当前部分处方药如用于治疗注意力缺陷多动障碍（ADHD）或阿尔茨海默病的药物，在临床监管下用于特定神经发育或退行性疾病患者。同时，市场上存在大量非处方类认知增强产品，如含咖啡因、L-茶氨酸、银杏提取物或胆碱前体的补充剂，被健康人群用于应对高强度学习、工作压力或认知疲劳。这些产品的作用机制涉及神经递质调节、脑血流改善或线粒体功能支持。然而，多数非处方益智药缺乏充分的临床证据支持其长期有效性与安全性，个体差异显著，潜在副作用如失眠、焦虑或心血管影响需警惕。监管体系对益智药的分类与标签管理尚不统一，存在夸大宣传与误导风险。</w:t>
      </w:r>
      <w:r>
        <w:rPr>
          <w:rFonts w:hint="eastAsia"/>
        </w:rPr>
        <w:br/>
      </w:r>
      <w:r>
        <w:rPr>
          <w:rFonts w:hint="eastAsia"/>
        </w:rPr>
        <w:t>　　未来，益智药的发展将趋向于科学验证、精准干预与个性化方案构建。市场调研网指出，神经科学与脑成像技术的进步将深化对认知增强机制的理解，推动靶向性更强、副作用更小的新分子实体研发。基于基因组学、代谢组学与脑电特征的个体评估手段，有助于制定定制化干预策略，避免“一刀切”使用。数字疗法与认知训练程序可能与药物或补充剂协同，形成综合干预方案。监管框架将趋于严格，要求产品提供更透明的功效证据与风险提示，遏制虚假宣传。同时，伦理讨论将持续关注健康人群使用认知增强剂的公平性、依赖性与长期社会影响。未来益智药的应用将更加注重循证医学基础与健康管理目标的结合，从盲目追求“智力提升”转向支持脑健康可持续发展的科学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cefae3e064e9b" w:history="1">
        <w:r>
          <w:rPr>
            <w:rStyle w:val="Hyperlink"/>
          </w:rPr>
          <w:t>全球与中国益智药市场现状调研及发展前景趋势分析报告（2026-2032年）</w:t>
        </w:r>
      </w:hyperlink>
      <w:r>
        <w:rPr>
          <w:rFonts w:hint="eastAsia"/>
        </w:rPr>
        <w:t>》系统分析了益智药行业的市场需求、市场规模及价格动态，全面梳理了益智药产业链结构，并对益智药细分市场进行了深入探究。报告基于详实数据，科学预测了益智药市场前景与发展趋势，重点剖析了品牌竞争格局、市场集中度及重点企业的市场地位。通过SWOT分析，报告识别了行业面临的机遇与风险，并提出了针对性发展策略与建议，为益智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全球市场益智药市场总体规模</w:t>
      </w:r>
      <w:r>
        <w:rPr>
          <w:rFonts w:hint="eastAsia"/>
        </w:rPr>
        <w:br/>
      </w:r>
      <w:r>
        <w:rPr>
          <w:rFonts w:hint="eastAsia"/>
        </w:rPr>
        <w:t>　　1.4 中国市场益智药市场总体规模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益智药行业发展总体概况</w:t>
      </w:r>
      <w:r>
        <w:rPr>
          <w:rFonts w:hint="eastAsia"/>
        </w:rPr>
        <w:br/>
      </w:r>
      <w:r>
        <w:rPr>
          <w:rFonts w:hint="eastAsia"/>
        </w:rPr>
        <w:t>　　　　1.5.2 益智药行业发展主要特点</w:t>
      </w:r>
      <w:r>
        <w:rPr>
          <w:rFonts w:hint="eastAsia"/>
        </w:rPr>
        <w:br/>
      </w:r>
      <w:r>
        <w:rPr>
          <w:rFonts w:hint="eastAsia"/>
        </w:rPr>
        <w:t>　　　　1.5.3 益智药行业发展影响因素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益智药有利因素</w:t>
      </w:r>
      <w:r>
        <w:rPr>
          <w:rFonts w:hint="eastAsia"/>
        </w:rPr>
        <w:br/>
      </w:r>
      <w:r>
        <w:rPr>
          <w:rFonts w:hint="eastAsia"/>
        </w:rPr>
        <w:t>　　　　1.5.3 .2 益智药不利因素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全球市场，近三年益智药主要企业占有率及排名（按收入）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益智药主要企业在国际市场占有率（按收入，2023-2026）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2025年益智药主要企业在国际市场排名（按收入）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全球市场主要企业益智药销售收入（2023-2026）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中国市场，近三年益智药主要企业占有率及排名（按收入）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益智药主要企业在中国市场占有率（按收入，2023-2026）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2025年益智药主要企业在中国市场排名（按收入）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中国市场主要企业益智药销售收入（2023-2026）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全球主要厂商益智药总部及产地分布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全球主要厂商成立时间及益智药商业化日期</w:t>
      </w:r>
      <w:r>
        <w:rPr>
          <w:rFonts w:hint="eastAsia"/>
        </w:rPr>
        <w:br/>
      </w:r>
      <w:r>
        <w:rPr>
          <w:rFonts w:hint="eastAsia"/>
        </w:rPr>
        <w:t>　　2.5 全球主要厂商益智药产品类型及应用</w:t>
      </w:r>
      <w:r>
        <w:rPr>
          <w:rFonts w:hint="eastAsia"/>
        </w:rPr>
        <w:br/>
      </w:r>
      <w:r>
        <w:rPr>
          <w:rFonts w:hint="eastAsia"/>
        </w:rPr>
        <w:t>　　2.6 益智药行业集中度、竞争程度分析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益智药行业集中度分析：2025年全球Top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全球益智药第一梯队、第二梯队和第三梯队厂商（品牌）及市场份额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全球益智药主要地区分析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全球主要地区益智药市场规模分析：2021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全球主要地区益智药销售额及份额（2021-2026）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全球主要地区益智药销售额及份额预测（2027-2032）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北美益智药销售额及预测（2021-2032）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欧洲益智药销售额及预测（2021-2032）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中国益智药销售额及预测（2021-2032）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日本益智药销售额及预测（2021-2032）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东南亚益智药销售额及预测（2021-2032）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印度益智药销售额及预测（2021-2032）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南美益智药销售额及预测（2021-2032）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中东益智药销售额及预测（2021-2032）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产品分类，按剂型</w:t>
      </w:r>
      <w:r>
        <w:rPr>
          <w:rFonts w:hint="eastAsia"/>
        </w:rPr>
        <w:br/>
      </w:r>
      <w:r>
        <w:rPr>
          <w:rFonts w:hint="eastAsia"/>
        </w:rPr>
        <w:t>　　4.1 产品分类，按剂型</w:t>
      </w:r>
      <w:r>
        <w:rPr>
          <w:rFonts w:hint="eastAsia"/>
        </w:rPr>
        <w:br/>
      </w:r>
      <w:r>
        <w:rPr>
          <w:rFonts w:hint="eastAsia"/>
        </w:rPr>
        <w:t>　　　　4.1.1 胶囊</w:t>
      </w:r>
      <w:r>
        <w:rPr>
          <w:rFonts w:hint="eastAsia"/>
        </w:rPr>
        <w:br/>
      </w:r>
      <w:r>
        <w:rPr>
          <w:rFonts w:hint="eastAsia"/>
        </w:rPr>
        <w:t>　　　　4.1.2 粉末</w:t>
      </w:r>
      <w:r>
        <w:rPr>
          <w:rFonts w:hint="eastAsia"/>
        </w:rPr>
        <w:br/>
      </w:r>
      <w:r>
        <w:rPr>
          <w:rFonts w:hint="eastAsia"/>
        </w:rPr>
        <w:t>　　　　4.1.3 液体</w:t>
      </w:r>
      <w:r>
        <w:rPr>
          <w:rFonts w:hint="eastAsia"/>
        </w:rPr>
        <w:br/>
      </w:r>
      <w:r>
        <w:rPr>
          <w:rFonts w:hint="eastAsia"/>
        </w:rPr>
        <w:t>　　　　4.1.4 按剂型细分，全球益智药销售额对比（2021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按剂型细分，全球益智药销售额及预测（2021-2032）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按剂型细分，全球益智药销售额及市场份额（2021-2026）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按剂型细分，全球益智药销售额预测（2027-2032）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按剂型细分，中国益智药销售额及预测（2021-2032）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按剂型细分，中国益智药销售额及市场份额（2021-2026）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按剂型细分，中国益智药销售额预测（2027-2032）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产品分类，按来源</w:t>
      </w:r>
      <w:r>
        <w:rPr>
          <w:rFonts w:hint="eastAsia"/>
        </w:rPr>
        <w:br/>
      </w:r>
      <w:r>
        <w:rPr>
          <w:rFonts w:hint="eastAsia"/>
        </w:rPr>
        <w:t>　　　　4.2.1 天然植物来源</w:t>
      </w:r>
      <w:r>
        <w:rPr>
          <w:rFonts w:hint="eastAsia"/>
        </w:rPr>
        <w:br/>
      </w:r>
      <w:r>
        <w:rPr>
          <w:rFonts w:hint="eastAsia"/>
        </w:rPr>
        <w:t>　　　　4.2.2 合成</w:t>
      </w:r>
      <w:r>
        <w:rPr>
          <w:rFonts w:hint="eastAsia"/>
        </w:rPr>
        <w:br/>
      </w:r>
      <w:r>
        <w:rPr>
          <w:rFonts w:hint="eastAsia"/>
        </w:rPr>
        <w:t>　　　　4.2.3 动物来源</w:t>
      </w:r>
      <w:r>
        <w:rPr>
          <w:rFonts w:hint="eastAsia"/>
        </w:rPr>
        <w:br/>
      </w:r>
      <w:r>
        <w:rPr>
          <w:rFonts w:hint="eastAsia"/>
        </w:rPr>
        <w:t>　　　　4.2.4 按来源细分，全球益智药销售额对比（2021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按来源细分，全球益智药销售额及预测（2021-2032）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按来源细分，全球益智药销售额及市场份额（2021-2026）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按来源细分，全球益智药销售额预测（2027-2032）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按来源细分，中国益智药销售额及预测（2021-2032）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按来源细分，中国益智药销售额及市场份额（2021-2026）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按来源细分，中国益智药销售额预测（2027-2032）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产品分类，按作用机制</w:t>
      </w:r>
      <w:r>
        <w:rPr>
          <w:rFonts w:hint="eastAsia"/>
        </w:rPr>
        <w:br/>
      </w:r>
      <w:r>
        <w:rPr>
          <w:rFonts w:hint="eastAsia"/>
        </w:rPr>
        <w:t>　　　　4.3.1 调节神经递质</w:t>
      </w:r>
      <w:r>
        <w:rPr>
          <w:rFonts w:hint="eastAsia"/>
        </w:rPr>
        <w:br/>
      </w:r>
      <w:r>
        <w:rPr>
          <w:rFonts w:hint="eastAsia"/>
        </w:rPr>
        <w:t>　　　　4.3.2 改善脑血流</w:t>
      </w:r>
      <w:r>
        <w:rPr>
          <w:rFonts w:hint="eastAsia"/>
        </w:rPr>
        <w:br/>
      </w:r>
      <w:r>
        <w:rPr>
          <w:rFonts w:hint="eastAsia"/>
        </w:rPr>
        <w:t>　　　　4.3.3 抗氧化</w:t>
      </w:r>
      <w:r>
        <w:rPr>
          <w:rFonts w:hint="eastAsia"/>
        </w:rPr>
        <w:br/>
      </w:r>
      <w:r>
        <w:rPr>
          <w:rFonts w:hint="eastAsia"/>
        </w:rPr>
        <w:t>　　　　4.3.4 按作用机制细分，全球益智药销售额对比（2021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按作用机制细分，全球益智药销售额及预测（2021-2032）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按作用机制细分，全球益智药销售额及市场份额（2021-2026）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按作用机制细分，全球益智药销售额预测（2027-2032）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按作用机制细分，中国益智药销售额及预测（2021-2032）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按作用机制细分，中国益智药销售额及市场份额（2021-2026）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按作用机制细分，中国益智药销售额预测（2027-2032）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产品分类，按销售渠道</w:t>
      </w:r>
      <w:r>
        <w:rPr>
          <w:rFonts w:hint="eastAsia"/>
        </w:rPr>
        <w:br/>
      </w:r>
      <w:r>
        <w:rPr>
          <w:rFonts w:hint="eastAsia"/>
        </w:rPr>
        <w:t>　　5.1 产品分类，按销售渠道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按销售渠道细分，全球益智药销售额对比（2021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按销售渠道细分，全球益智药销售额及预测（2021-2032）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按销售渠道细分，全球益智药销售额及市场份额（2021-2026）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按销售渠道细分，全球益智药销售额预测（2027-2032）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中国不同销售渠道益智药销售额及预测（2021-2032）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中国不同销售渠道益智药销售额及市场份额（2021-2026）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中国不同销售渠道益智药销售额预测（2027-2032）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益智药产品及服务介绍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益智药行业发展趋势</w:t>
      </w:r>
      <w:r>
        <w:rPr>
          <w:rFonts w:hint="eastAsia"/>
        </w:rPr>
        <w:br/>
      </w:r>
      <w:r>
        <w:rPr>
          <w:rFonts w:hint="eastAsia"/>
        </w:rPr>
        <w:t>　　7.2 益智药行业主要驱动因素</w:t>
      </w:r>
      <w:r>
        <w:rPr>
          <w:rFonts w:hint="eastAsia"/>
        </w:rPr>
        <w:br/>
      </w:r>
      <w:r>
        <w:rPr>
          <w:rFonts w:hint="eastAsia"/>
        </w:rPr>
        <w:t>　　7.3 益智药中国企业SWOT分析</w:t>
      </w:r>
      <w:r>
        <w:rPr>
          <w:rFonts w:hint="eastAsia"/>
        </w:rPr>
        <w:br/>
      </w:r>
      <w:r>
        <w:rPr>
          <w:rFonts w:hint="eastAsia"/>
        </w:rPr>
        <w:t>　　7.4 中国益智药行业政策环境分析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益智药行业产业链简介</w:t>
      </w:r>
      <w:r>
        <w:rPr>
          <w:rFonts w:hint="eastAsia"/>
        </w:rPr>
        <w:br/>
      </w:r>
      <w:r>
        <w:rPr>
          <w:rFonts w:hint="eastAsia"/>
        </w:rPr>
        <w:t>　　　　8.1.1 益智药行业供应链分析</w:t>
      </w:r>
      <w:r>
        <w:rPr>
          <w:rFonts w:hint="eastAsia"/>
        </w:rPr>
        <w:br/>
      </w:r>
      <w:r>
        <w:rPr>
          <w:rFonts w:hint="eastAsia"/>
        </w:rPr>
        <w:t>　　　　8.1.2 益智药主要原料及供应情况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益智药行业主要下游客户</w:t>
      </w:r>
      <w:r>
        <w:rPr>
          <w:rFonts w:hint="eastAsia"/>
        </w:rPr>
        <w:br/>
      </w:r>
      <w:r>
        <w:rPr>
          <w:rFonts w:hint="eastAsia"/>
        </w:rPr>
        <w:t>　　8.2 益智药行业采购模式</w:t>
      </w:r>
      <w:r>
        <w:rPr>
          <w:rFonts w:hint="eastAsia"/>
        </w:rPr>
        <w:br/>
      </w:r>
      <w:r>
        <w:rPr>
          <w:rFonts w:hint="eastAsia"/>
        </w:rPr>
        <w:t>　　8.3 益智药行业生产模式</w:t>
      </w:r>
      <w:r>
        <w:rPr>
          <w:rFonts w:hint="eastAsia"/>
        </w:rPr>
        <w:br/>
      </w:r>
      <w:r>
        <w:rPr>
          <w:rFonts w:hint="eastAsia"/>
        </w:rPr>
        <w:t>　　8.4 益智药行业销售模式及销售渠道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益智药行业发展主要特点</w:t>
      </w:r>
      <w:r>
        <w:rPr>
          <w:rFonts w:hint="eastAsia"/>
        </w:rPr>
        <w:br/>
      </w:r>
      <w:r>
        <w:rPr>
          <w:rFonts w:hint="eastAsia"/>
        </w:rPr>
        <w:t>　　表 2： 益智药行业发展有利因素分析</w:t>
      </w:r>
      <w:r>
        <w:rPr>
          <w:rFonts w:hint="eastAsia"/>
        </w:rPr>
        <w:br/>
      </w:r>
      <w:r>
        <w:rPr>
          <w:rFonts w:hint="eastAsia"/>
        </w:rPr>
        <w:t>　　表 3： 益智药行业发展不利因素分析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进入益智药行业壁垒</w:t>
      </w:r>
      <w:r>
        <w:rPr>
          <w:rFonts w:hint="eastAsia"/>
        </w:rPr>
        <w:br/>
      </w:r>
      <w:r>
        <w:rPr>
          <w:rFonts w:hint="eastAsia"/>
        </w:rPr>
        <w:t>　　表 5： 益智药主要企业在国际市场占有率（按收入，2023-2026）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2025年益智药主要企业在国际市场排名（按收入）&amp;（万元）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全球市场主要企业益智药销售收入（2023-2026）&amp;（万元）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益智药主要企业在中国市场占有率（按收入，2023-2026）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2025年益智药主要企业在中国市场排名（按收入）&amp;（万元）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中国市场主要企业益智药销售收入（2023-2026）&amp;（万元）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全球主要厂商益智药总部及产地分布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全球主要厂商成立时间及益智药商业化日期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全球主要厂商益智药产品类型及应用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2025年全球益智药主要厂商市场地位（第一梯队、第二梯队和第三梯队）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全球益智药市场投资、并购等现状分析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全球主要地区益智药销售额：（2021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全球主要地区益智药销售额（2021-2026）&amp;（万元）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全球主要地区益智药销售额及份额列表（2021-2026）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全球主要地区益智药销售额预测（2027-2032）&amp;（万元）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全球主要地区益智药销售额及份额列表预测（2027-2032）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胶囊主要企业列表</w:t>
      </w:r>
      <w:r>
        <w:rPr>
          <w:rFonts w:hint="eastAsia"/>
        </w:rPr>
        <w:br/>
      </w:r>
      <w:r>
        <w:rPr>
          <w:rFonts w:hint="eastAsia"/>
        </w:rPr>
        <w:t>　　表 22： 粉末主要企业列表</w:t>
      </w:r>
      <w:r>
        <w:rPr>
          <w:rFonts w:hint="eastAsia"/>
        </w:rPr>
        <w:br/>
      </w:r>
      <w:r>
        <w:rPr>
          <w:rFonts w:hint="eastAsia"/>
        </w:rPr>
        <w:t>　　表 23： 液体主要企业列表</w:t>
      </w:r>
      <w:r>
        <w:rPr>
          <w:rFonts w:hint="eastAsia"/>
        </w:rPr>
        <w:br/>
      </w:r>
      <w:r>
        <w:rPr>
          <w:rFonts w:hint="eastAsia"/>
        </w:rPr>
        <w:t>　　表 24： 按剂型细分，全球益智药销售额及增长率对比（2021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按剂型细分，全球益智药销售额（2021-2026）&amp;（万元）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按剂型细分，全球益智药销售额市场份额列表（2021-2026）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按剂型细分，全球益智药销售额预测（2027-2032）&amp;（万元）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按剂型细分，全球益智药销售额市场份额预测（2027-2032）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按剂型细分，中国益智药销售额（2021-2026）&amp;（万元）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按剂型细分，中国益智药销售额市场份额列表（2021-2026）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按剂型细分，中国益智药销售额预测（2027-2032）&amp;（万元）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按剂型细分，中国益智药销售额市场份额预测（2027-2032）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天然植物来源主要企业列表</w:t>
      </w:r>
      <w:r>
        <w:rPr>
          <w:rFonts w:hint="eastAsia"/>
        </w:rPr>
        <w:br/>
      </w:r>
      <w:r>
        <w:rPr>
          <w:rFonts w:hint="eastAsia"/>
        </w:rPr>
        <w:t>　　表 34： 合成主要企业列表</w:t>
      </w:r>
      <w:r>
        <w:rPr>
          <w:rFonts w:hint="eastAsia"/>
        </w:rPr>
        <w:br/>
      </w:r>
      <w:r>
        <w:rPr>
          <w:rFonts w:hint="eastAsia"/>
        </w:rPr>
        <w:t>　　表 35： 动物来源主要企业列表</w:t>
      </w:r>
      <w:r>
        <w:rPr>
          <w:rFonts w:hint="eastAsia"/>
        </w:rPr>
        <w:br/>
      </w:r>
      <w:r>
        <w:rPr>
          <w:rFonts w:hint="eastAsia"/>
        </w:rPr>
        <w:t>　　表 36： 按来源细分，全球益智药销售额及增长率对比（2021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按来源细分，全球益智药销售额（2021-2026）&amp;（万元）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按来源细分，全球益智药销售额市场份额列表（2021-2026）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按来源细分，全球益智药销售额预测（2027-2032）&amp;（万元）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按来源细分，全球益智药销售额市场份额预测（2027-2032）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按来源细分，中国益智药销售额（2021-2026）&amp;（万元）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按来源细分，中国益智药销售额市场份额列表（2021-2026）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按来源细分，中国益智药销售额预测（2027-2032）&amp;（万元）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按来源细分，中国益智药销售额市场份额预测（2027-2032）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调节神经递质主要企业列表</w:t>
      </w:r>
      <w:r>
        <w:rPr>
          <w:rFonts w:hint="eastAsia"/>
        </w:rPr>
        <w:br/>
      </w:r>
      <w:r>
        <w:rPr>
          <w:rFonts w:hint="eastAsia"/>
        </w:rPr>
        <w:t>　　表 46： 改善脑血流主要企业列表</w:t>
      </w:r>
      <w:r>
        <w:rPr>
          <w:rFonts w:hint="eastAsia"/>
        </w:rPr>
        <w:br/>
      </w:r>
      <w:r>
        <w:rPr>
          <w:rFonts w:hint="eastAsia"/>
        </w:rPr>
        <w:t>　　表 47： 抗氧化主要企业列表</w:t>
      </w:r>
      <w:r>
        <w:rPr>
          <w:rFonts w:hint="eastAsia"/>
        </w:rPr>
        <w:br/>
      </w:r>
      <w:r>
        <w:rPr>
          <w:rFonts w:hint="eastAsia"/>
        </w:rPr>
        <w:t>　　表 48： 按作用机制细分，全球益智药销售额及增长率对比（2021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按作用机制细分，全球益智药销售额（2021-2026）&amp;（万元）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按作用机制细分，全球益智药销售额市场份额列表（2021-2026）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按作用机制细分，全球益智药销售额预测（2027-2032）&amp;（万元）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按作用机制细分，全球益智药销售额市场份额预测（2027-2032）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按作用机制细分，中国益智药销售额（2021-2026）&amp;（万元）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按作用机制细分，中国益智药销售额市场份额列表（2021-2026）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按作用机制细分，中国益智药销售额预测（2027-2032）&amp;（万元）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按作用机制细分，中国益智药销售额市场份额预测（2027-2032）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按销售渠道细分，全球益智药销售额及增长率对比（2021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按销售渠道细分，全球益智药销售额（2021-2026）&amp;（万元）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按销售渠道细分，全球益智药销售额市场份额列表（2021-2026）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按销售渠道细分，全球益智药销售额预测（2027-2032）&amp;（万元）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按销售渠道细分，全球益智药市场份额预测（2027-2032）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中国不同销售渠道益智药销售额（2021-2026）&amp;（万元）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中国不同销售渠道益智药销售额市场份额列表（2021-2026）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中国不同销售渠道益智药销售额预测（2027-2032）&amp;（万元）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中国不同销售渠道益智药销售额市场份额预测（2027-2032）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益智药产品及服务介绍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益智药产品及服务介绍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益智药产品及服务介绍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益智药产品及服务介绍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益智药产品及服务介绍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益智药产品及服务介绍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益智药产品及服务介绍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益智药产品及服务介绍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益智药产品及服务介绍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益智药产品及服务介绍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益智药产品及服务介绍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益智药产品及服务介绍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益智药产品及服务介绍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益智药产品及服务介绍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益智药产品及服务介绍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益智药产品及服务介绍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益智药产品及服务介绍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益智药产品及服务介绍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益智药产品及服务介绍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益智药产品及服务介绍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益智药产品及服务介绍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益智药收入及毛利率（2021-2026）&amp;（万元）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益智药行业发展趋势</w:t>
      </w:r>
      <w:r>
        <w:rPr>
          <w:rFonts w:hint="eastAsia"/>
        </w:rPr>
        <w:br/>
      </w:r>
      <w:r>
        <w:rPr>
          <w:rFonts w:hint="eastAsia"/>
        </w:rPr>
        <w:t>　　表 171： 益智药行业主要驱动因素</w:t>
      </w:r>
      <w:r>
        <w:rPr>
          <w:rFonts w:hint="eastAsia"/>
        </w:rPr>
        <w:br/>
      </w:r>
      <w:r>
        <w:rPr>
          <w:rFonts w:hint="eastAsia"/>
        </w:rPr>
        <w:t>　　表 172： 益智药行业供应链分析</w:t>
      </w:r>
      <w:r>
        <w:rPr>
          <w:rFonts w:hint="eastAsia"/>
        </w:rPr>
        <w:br/>
      </w:r>
      <w:r>
        <w:rPr>
          <w:rFonts w:hint="eastAsia"/>
        </w:rPr>
        <w:t>　　表 173： 益智药上游原料供应商</w:t>
      </w:r>
      <w:r>
        <w:rPr>
          <w:rFonts w:hint="eastAsia"/>
        </w:rPr>
        <w:br/>
      </w:r>
      <w:r>
        <w:rPr>
          <w:rFonts w:hint="eastAsia"/>
        </w:rPr>
        <w:t>　　表 174： 益智药行业主要下游客户</w:t>
      </w:r>
      <w:r>
        <w:rPr>
          <w:rFonts w:hint="eastAsia"/>
        </w:rPr>
        <w:br/>
      </w:r>
      <w:r>
        <w:rPr>
          <w:rFonts w:hint="eastAsia"/>
        </w:rPr>
        <w:t>　　表 175： 益智药典型经销商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t>　　表 178：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益智药产品图片</w:t>
      </w:r>
      <w:r>
        <w:rPr>
          <w:rFonts w:hint="eastAsia"/>
        </w:rPr>
        <w:br/>
      </w:r>
      <w:r>
        <w:rPr>
          <w:rFonts w:hint="eastAsia"/>
        </w:rPr>
        <w:t>　　图 2： 全球市场益智药市场规模，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全球益智药市场销售额预测：（万元）&amp;（2021-2032）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中国市场益智药销售额及未来趋势（2021-2032）&amp;（万元）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2025年全球前五大厂商益智药市场份额</w:t>
      </w:r>
      <w:r>
        <w:rPr>
          <w:rFonts w:hint="eastAsia"/>
        </w:rPr>
        <w:br/>
      </w:r>
      <w:r>
        <w:rPr>
          <w:rFonts w:hint="eastAsia"/>
        </w:rPr>
        <w:t>　　图 6： 2025年全球益智药第一梯队、第二梯队和第三梯队厂商及市场份额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全球主要地区益智药销售额市场份额（2021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北美益智药销售额及预测（2021-2032）&amp;（万元）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欧洲益智药销售额及预测（2021-2032）&amp;（万元）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中国益智药销售额及预测（2021-2032）&amp;（万元）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日本益智药销售额及预测（2021-2032）&amp;（万元）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东南亚益智药销售额及预测（2021-2032）&amp;（万元）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印度益智药销售额及预测（2021-2032）&amp;（万元）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南美益智药销售额及预测（2021-2032）&amp;（万元）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中东益智药销售额及预测（2021-2032）&amp;（万元）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胶囊 产品图片</w:t>
      </w:r>
      <w:r>
        <w:rPr>
          <w:rFonts w:hint="eastAsia"/>
        </w:rPr>
        <w:br/>
      </w:r>
      <w:r>
        <w:rPr>
          <w:rFonts w:hint="eastAsia"/>
        </w:rPr>
        <w:t>　　图 17： 全球胶囊规模及增长率（2021-2032）&amp;（万元）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粉末产品图片</w:t>
      </w:r>
      <w:r>
        <w:rPr>
          <w:rFonts w:hint="eastAsia"/>
        </w:rPr>
        <w:br/>
      </w:r>
      <w:r>
        <w:rPr>
          <w:rFonts w:hint="eastAsia"/>
        </w:rPr>
        <w:t>　　图 19： 全球粉末规模及增长率（2021-2032）&amp;（万元）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液体产品图片</w:t>
      </w:r>
      <w:r>
        <w:rPr>
          <w:rFonts w:hint="eastAsia"/>
        </w:rPr>
        <w:br/>
      </w:r>
      <w:r>
        <w:rPr>
          <w:rFonts w:hint="eastAsia"/>
        </w:rPr>
        <w:t>　　图 21： 全球液体规模及增长率（2021-2032）&amp;（万元）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按剂型细分，全球益智药市场份额2025 &amp; 2032</w:t>
      </w:r>
      <w:r>
        <w:rPr>
          <w:rFonts w:hint="eastAsia"/>
        </w:rPr>
        <w:br/>
      </w:r>
      <w:r>
        <w:rPr>
          <w:rFonts w:hint="eastAsia"/>
        </w:rPr>
        <w:t>　　图 23： 按剂型细分，全球益智药市场份额2021 &amp; 2025</w:t>
      </w:r>
      <w:r>
        <w:rPr>
          <w:rFonts w:hint="eastAsia"/>
        </w:rPr>
        <w:br/>
      </w:r>
      <w:r>
        <w:rPr>
          <w:rFonts w:hint="eastAsia"/>
        </w:rPr>
        <w:t>　　图 24： 按剂型细分，全球益智药市场份额预测2026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按剂型细分，中国益智药市场份额2021 &amp; 2025</w:t>
      </w:r>
      <w:r>
        <w:rPr>
          <w:rFonts w:hint="eastAsia"/>
        </w:rPr>
        <w:br/>
      </w:r>
      <w:r>
        <w:rPr>
          <w:rFonts w:hint="eastAsia"/>
        </w:rPr>
        <w:t>　　图 26： 按剂型细分，中国益智药市场份额预测2026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天然植物来源 产品图片</w:t>
      </w:r>
      <w:r>
        <w:rPr>
          <w:rFonts w:hint="eastAsia"/>
        </w:rPr>
        <w:br/>
      </w:r>
      <w:r>
        <w:rPr>
          <w:rFonts w:hint="eastAsia"/>
        </w:rPr>
        <w:t>　　图 28： 全球天然植物来源规模及增长率（2021-2032）&amp;（万元）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合成产品图片</w:t>
      </w:r>
      <w:r>
        <w:rPr>
          <w:rFonts w:hint="eastAsia"/>
        </w:rPr>
        <w:br/>
      </w:r>
      <w:r>
        <w:rPr>
          <w:rFonts w:hint="eastAsia"/>
        </w:rPr>
        <w:t>　　图 30： 全球合成规模及增长率（2021-2032）&amp;（万元）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动物来源产品图片</w:t>
      </w:r>
      <w:r>
        <w:rPr>
          <w:rFonts w:hint="eastAsia"/>
        </w:rPr>
        <w:br/>
      </w:r>
      <w:r>
        <w:rPr>
          <w:rFonts w:hint="eastAsia"/>
        </w:rPr>
        <w:t>　　图 32： 全球动物来源规模及增长率（2021-2032）&amp;（万元）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按来源细分，全球益智药市场份额2025 &amp; 2032</w:t>
      </w:r>
      <w:r>
        <w:rPr>
          <w:rFonts w:hint="eastAsia"/>
        </w:rPr>
        <w:br/>
      </w:r>
      <w:r>
        <w:rPr>
          <w:rFonts w:hint="eastAsia"/>
        </w:rPr>
        <w:t>　　图 34： 按来源细分，全球益智药市场份额2021 &amp; 2025</w:t>
      </w:r>
      <w:r>
        <w:rPr>
          <w:rFonts w:hint="eastAsia"/>
        </w:rPr>
        <w:br/>
      </w:r>
      <w:r>
        <w:rPr>
          <w:rFonts w:hint="eastAsia"/>
        </w:rPr>
        <w:t>　　图 35： 按来源细分，全球益智药市场份额预测2026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按来源细分，中国益智药市场份额2021 &amp; 2025</w:t>
      </w:r>
      <w:r>
        <w:rPr>
          <w:rFonts w:hint="eastAsia"/>
        </w:rPr>
        <w:br/>
      </w:r>
      <w:r>
        <w:rPr>
          <w:rFonts w:hint="eastAsia"/>
        </w:rPr>
        <w:t>　　图 37： 按来源细分，中国益智药市场份额预测2026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调节神经递质 产品图片</w:t>
      </w:r>
      <w:r>
        <w:rPr>
          <w:rFonts w:hint="eastAsia"/>
        </w:rPr>
        <w:br/>
      </w:r>
      <w:r>
        <w:rPr>
          <w:rFonts w:hint="eastAsia"/>
        </w:rPr>
        <w:t>　　图 39： 全球调节神经递质规模及增长率（2021-2032）&amp;（万元）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改善脑血流产品图片</w:t>
      </w:r>
      <w:r>
        <w:rPr>
          <w:rFonts w:hint="eastAsia"/>
        </w:rPr>
        <w:br/>
      </w:r>
      <w:r>
        <w:rPr>
          <w:rFonts w:hint="eastAsia"/>
        </w:rPr>
        <w:t>　　图 41： 全球改善脑血流规模及增长率（2021-2032）&amp;（万元）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抗氧化产品图片</w:t>
      </w:r>
      <w:r>
        <w:rPr>
          <w:rFonts w:hint="eastAsia"/>
        </w:rPr>
        <w:br/>
      </w:r>
      <w:r>
        <w:rPr>
          <w:rFonts w:hint="eastAsia"/>
        </w:rPr>
        <w:t>　　图 43： 全球抗氧化规模及增长率（2021-2032）&amp;（万元）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按作用机制细分，全球益智药市场份额2025 &amp; 2032</w:t>
      </w:r>
      <w:r>
        <w:rPr>
          <w:rFonts w:hint="eastAsia"/>
        </w:rPr>
        <w:br/>
      </w:r>
      <w:r>
        <w:rPr>
          <w:rFonts w:hint="eastAsia"/>
        </w:rPr>
        <w:t>　　图 45： 按作用机制细分，全球益智药市场份额2021 &amp; 2025</w:t>
      </w:r>
      <w:r>
        <w:rPr>
          <w:rFonts w:hint="eastAsia"/>
        </w:rPr>
        <w:br/>
      </w:r>
      <w:r>
        <w:rPr>
          <w:rFonts w:hint="eastAsia"/>
        </w:rPr>
        <w:t>　　图 46： 按作用机制细分，全球益智药市场份额预测2026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按作用机制细分，中国益智药市场份额2021 &amp; 2025</w:t>
      </w:r>
      <w:r>
        <w:rPr>
          <w:rFonts w:hint="eastAsia"/>
        </w:rPr>
        <w:br/>
      </w:r>
      <w:r>
        <w:rPr>
          <w:rFonts w:hint="eastAsia"/>
        </w:rPr>
        <w:t>　　图 48： 按作用机制细分，中国益智药市场份额预测2026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线上销售</w:t>
      </w:r>
      <w:r>
        <w:rPr>
          <w:rFonts w:hint="eastAsia"/>
        </w:rPr>
        <w:br/>
      </w:r>
      <w:r>
        <w:rPr>
          <w:rFonts w:hint="eastAsia"/>
        </w:rPr>
        <w:t>　　图 50： 线下销售</w:t>
      </w:r>
      <w:r>
        <w:rPr>
          <w:rFonts w:hint="eastAsia"/>
        </w:rPr>
        <w:br/>
      </w:r>
      <w:r>
        <w:rPr>
          <w:rFonts w:hint="eastAsia"/>
        </w:rPr>
        <w:t>　　图 51： 按销售渠道细分，全球益智药市场份额2025 VS 2032</w:t>
      </w:r>
      <w:r>
        <w:rPr>
          <w:rFonts w:hint="eastAsia"/>
        </w:rPr>
        <w:br/>
      </w:r>
      <w:r>
        <w:rPr>
          <w:rFonts w:hint="eastAsia"/>
        </w:rPr>
        <w:t>　　图 52： 按销售渠道细分，全球益智药市场份额2021 &amp; 2025</w:t>
      </w:r>
      <w:r>
        <w:rPr>
          <w:rFonts w:hint="eastAsia"/>
        </w:rPr>
        <w:br/>
      </w:r>
      <w:r>
        <w:rPr>
          <w:rFonts w:hint="eastAsia"/>
        </w:rPr>
        <w:t>　　图 53： 益智药中国企业SWOT分析</w:t>
      </w:r>
      <w:r>
        <w:rPr>
          <w:rFonts w:hint="eastAsia"/>
        </w:rPr>
        <w:br/>
      </w:r>
      <w:r>
        <w:rPr>
          <w:rFonts w:hint="eastAsia"/>
        </w:rPr>
        <w:t>　　图 54： 益智药产业链</w:t>
      </w:r>
      <w:r>
        <w:rPr>
          <w:rFonts w:hint="eastAsia"/>
        </w:rPr>
        <w:br/>
      </w:r>
      <w:r>
        <w:rPr>
          <w:rFonts w:hint="eastAsia"/>
        </w:rPr>
        <w:t>　　图 55： 益智药行业采购模式分析</w:t>
      </w:r>
      <w:r>
        <w:rPr>
          <w:rFonts w:hint="eastAsia"/>
        </w:rPr>
        <w:br/>
      </w:r>
      <w:r>
        <w:rPr>
          <w:rFonts w:hint="eastAsia"/>
        </w:rPr>
        <w:t>　　图 56： 益智药行业生产模式</w:t>
      </w:r>
      <w:r>
        <w:rPr>
          <w:rFonts w:hint="eastAsia"/>
        </w:rPr>
        <w:br/>
      </w:r>
      <w:r>
        <w:rPr>
          <w:rFonts w:hint="eastAsia"/>
        </w:rPr>
        <w:t>　　图 57： 益智药行业销售模式分析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cefae3e064e9b" w:history="1">
        <w:r>
          <w:rPr>
            <w:rStyle w:val="Hyperlink"/>
          </w:rPr>
          <w:t>全球与中国益智药市场现状调研及发展前景趋势分析报告（2026-2032年）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cefae3e064e9b" w:history="1">
        <w:r>
          <w:rPr>
            <w:rStyle w:val="Hyperlink"/>
          </w:rPr>
          <w:t>https://www.20087.com/9/61/YiZhiYaoShiChangXianZhuangHeQianJing.html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热点：恢复记忆力吃什么药最好、益智药材、锻炼大脑7种方法、益智药材有什么用处、学生补脑增强记忆力的药、益智药用部位、补脑药品有哪些、益智药方、营养大脑最好的药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07773a3474e7b" w:history="1">
      <w:r>
        <w:rPr>
          <w:rStyle w:val="Hyperlink"/>
        </w:rPr>
        <w:t>全球与中国益智药市场现状调研及发展前景趋势分析报告（2026-2032年）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iZhiYaoShiChangXianZhuangHeQianJing.html" TargetMode="External" Id="R79dcefae3e06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iZhiYaoShiChangXianZhuangHeQianJing.html" TargetMode="External" Id="R77607773a347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2026-02-10T08:26:43Z</dcterms:created>
  <dcterms:modified xsi:type="dcterms:W3CDTF">2026-02-10T09:26:43Z</dcterms:modified>
  <dc:subject>全球与中国益智药市场现状调研及发展前景趋势分析报告（2026-2032年）</dc:subject>
  <dc:title>全球与中国益智药市场现状调研及发展前景趋势分析报告（2026-2032年）</dc:title>
  <cp:keywords>全球与中国益智药市场现状调研及发展前景趋势分析报告（2026-2032年）</cp:keywords>
  <dc:description>全球与中国益智药市场现状调研及发展前景趋势分析报告（2026-2032年）</dc:description>
</cp:coreProperties>
</file>