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3f8e1128849df" w:history="1">
              <w:r>
                <w:rPr>
                  <w:rStyle w:val="Hyperlink"/>
                </w:rPr>
                <w:t>2024年中国糖尿病用药行业发展调研与市场前景分析报告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3f8e1128849df" w:history="1">
              <w:r>
                <w:rPr>
                  <w:rStyle w:val="Hyperlink"/>
                </w:rPr>
                <w:t>2024年中国糖尿病用药行业发展调研与市场前景分析报告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3f8e1128849df" w:history="1">
                <w:r>
                  <w:rPr>
                    <w:rStyle w:val="Hyperlink"/>
                  </w:rPr>
                  <w:t>https://www.20087.com/M_YiLiaoBaoJian/19/TangNiaoBingYongYaoFaZhanXianZhuangFenXiQianJingYuCe.html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用药市场近年来呈现出持续增长的趋势。随着全球糖尿病患者数量的不断增加，对糖尿病用药的需求也在逐年攀升。当前市场上糖尿病用药种类繁多，包括口服降糖药、胰岛素等，为患者提供了多样化的治疗选择。同时，随着医药技术的不断进步，新型糖尿病用药也在不断研发和上市。</w:t>
      </w:r>
      <w:r>
        <w:rPr>
          <w:rFonts w:hint="eastAsia"/>
        </w:rPr>
        <w:br/>
      </w:r>
      <w:r>
        <w:rPr>
          <w:rFonts w:hint="eastAsia"/>
        </w:rPr>
        <w:t>　　未来，糖尿病用药行业将继续保持强劲的发展势头。一方面，通过加强新药研发和创新，为患者提供更多有效、安全的治疗药物；另一方面，优化用药方案，提高治疗效果和患者依从性。此外，随着分级诊疗制度的推进和基层医疗机构的不断发展，糖尿病用药市场有望进一步下沉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3f8e1128849df" w:history="1">
        <w:r>
          <w:rPr>
            <w:rStyle w:val="Hyperlink"/>
          </w:rPr>
          <w:t>2024年中国糖尿病用药行业发展调研与市场前景分析报告</w:t>
        </w:r>
      </w:hyperlink>
      <w:r>
        <w:rPr>
          <w:rFonts w:hint="eastAsia"/>
        </w:rPr>
        <w:t>》基于权威机构及糖尿病用药相关协会等渠道的资料数据，全方位分析了糖尿病用药行业的现状、市场需求及市场规模。糖尿病用药报告详细探讨了产业链结构、价格趋势，并对糖尿病用药各细分市场进行了研究。同时，预测了糖尿病用药市场前景与发展趋势，剖析了品牌竞争状态、市场集中度，以及糖尿病用药重点企业的表现。此外，糖尿病用药报告还揭示了行业发展的潜在风险与机遇，为糖尿病用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糖尿病用药行业发展综述</w:t>
      </w:r>
      <w:r>
        <w:rPr>
          <w:rFonts w:hint="eastAsia"/>
        </w:rPr>
        <w:br/>
      </w:r>
      <w:r>
        <w:rPr>
          <w:rFonts w:hint="eastAsia"/>
        </w:rPr>
        <w:t>　　第一节 糖尿病用药行业相关概念概述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最近3-5年中国糖尿病用药行业经济指标分析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糖尿病用药行业产业链分析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一、糖尿病用药行业产业链</w:t>
      </w:r>
      <w:r>
        <w:rPr>
          <w:rFonts w:hint="eastAsia"/>
        </w:rPr>
        <w:br/>
      </w:r>
      <w:r>
        <w:rPr>
          <w:rFonts w:hint="eastAsia"/>
        </w:rPr>
        <w:t>　　　　二、糖尿病用药行业下游需求市场分析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糖尿病用药行业政治法律环境（P）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三、糖尿病用药行业相关标准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一、糖尿病用药产业社会环境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三、糖尿病用药产业发展对社会发展的影响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一、糖尿病用药技术分析</w:t>
      </w:r>
      <w:r>
        <w:rPr>
          <w:rFonts w:hint="eastAsia"/>
        </w:rPr>
        <w:br/>
      </w:r>
      <w:r>
        <w:rPr>
          <w:rFonts w:hint="eastAsia"/>
        </w:rPr>
        <w:t>　　　　二、糖尿病用药技术发展水平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三、2023-2024年糖尿病用药技术发展分析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我国糖尿病用药行业运行现状分析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我国糖尿病用药行业发展状况分析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一、我国糖尿病用药行业发展阶段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二、我国糖尿病用药行业发展总体概况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三、我国糖尿病用药行业发展特点分析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四、糖尿病用药行业经营模式分析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2023-2024年糖尿病用药行业发展现状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一、2023-2024年我国糖尿病用药行业市场规模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1、我国糖尿病用药营业规模分析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2、我国糖尿病用药投资规模分析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3、我国糖尿病用药产能规模分析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二、2023-2024年我国糖尿病用药行业发展分析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1、我国糖尿病用药行业发展情况分析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2、我国糖尿病用药行业研发情况分析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3、我国糖尿病用药行业各渠道用药情况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三、2023-2024年中国糖尿病用药企业发展分析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1、中外糖尿病用药企业对比分析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2、我国糖尿病用药主要企业动态分析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2023-2024年糖尿病用药市场情况分析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一、2023-2024年中国糖尿病用药市场总体概况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二、2023-2024年中国糖尿病用药产品市场发展分析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我国糖尿病用药行业整体运行指标分析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2023-2024年中国糖尿病用药行业总体规模分析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2023-2024年中国糖尿病用药行业财务指标总体分析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我国糖尿病用药市场供需分析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一、2023-2024年我国糖尿病用药行业供给情况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1、我国糖尿病用药行业供给分析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2、我国糖尿病用药行业生产情况分析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3、我国糖尿病用药产品数量</w:t>
      </w:r>
      <w:r>
        <w:rPr>
          <w:rFonts w:hint="eastAsia"/>
        </w:rPr>
        <w:br/>
      </w:r>
      <w:r>
        <w:rPr>
          <w:rFonts w:hint="eastAsia"/>
        </w:rPr>
        <w:t>　　　　二、2023-2024年我国糖尿病用药行业需求情况</w:t>
      </w:r>
      <w:r>
        <w:rPr>
          <w:rFonts w:hint="eastAsia"/>
        </w:rPr>
        <w:br/>
      </w:r>
      <w:r>
        <w:rPr>
          <w:rFonts w:hint="eastAsia"/>
        </w:rPr>
        <w:t>　　　　　　1、糖尿病用药行业需求市场</w:t>
      </w:r>
      <w:r>
        <w:rPr>
          <w:rFonts w:hint="eastAsia"/>
        </w:rPr>
        <w:br/>
      </w:r>
      <w:r>
        <w:rPr>
          <w:rFonts w:hint="eastAsia"/>
        </w:rPr>
        <w:t>　　　　　　2、糖尿病用药行业用药结构</w:t>
      </w:r>
      <w:r>
        <w:rPr>
          <w:rFonts w:hint="eastAsia"/>
        </w:rPr>
        <w:br/>
      </w:r>
      <w:r>
        <w:rPr>
          <w:rFonts w:hint="eastAsia"/>
        </w:rPr>
        <w:t>　　　　　　3、糖尿病用药行业需求的地区差异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三、2023-2024年我国糖尿病用药行业供需平衡分析</w:t>
      </w:r>
      <w:r>
        <w:rPr>
          <w:rFonts w:hint="eastAsia"/>
        </w:rPr>
        <w:br/>
      </w:r>
      <w:r>
        <w:rPr>
          <w:rFonts w:hint="eastAsia"/>
        </w:rPr>
        <w:t>　　第四节 糖尿病用药行业进出口市场分析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一、糖尿病用药行业进出口综述</w:t>
      </w:r>
      <w:r>
        <w:rPr>
          <w:rFonts w:hint="eastAsia"/>
        </w:rPr>
        <w:br/>
      </w:r>
      <w:r>
        <w:rPr>
          <w:rFonts w:hint="eastAsia"/>
        </w:rPr>
        <w:t>　　　　二、糖尿病用药行业出口市场分析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三、糖尿病用药行业进口市场分析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中国糖尿病用药行业产品市场分析</w:t>
      </w:r>
      <w:r>
        <w:rPr>
          <w:rFonts w:hint="eastAsia"/>
        </w:rPr>
        <w:br/>
      </w:r>
      <w:r>
        <w:rPr>
          <w:rFonts w:hint="eastAsia"/>
        </w:rPr>
        <w:t>　　第一节 中国糖尿病用药行业概况</w:t>
      </w:r>
      <w:r>
        <w:rPr>
          <w:rFonts w:hint="eastAsia"/>
        </w:rPr>
        <w:br/>
      </w:r>
      <w:r>
        <w:rPr>
          <w:rFonts w:hint="eastAsia"/>
        </w:rPr>
        <w:t>　　　　一、糖尿病用药行业产品结构</w:t>
      </w:r>
      <w:r>
        <w:rPr>
          <w:rFonts w:hint="eastAsia"/>
        </w:rPr>
        <w:br/>
      </w:r>
      <w:r>
        <w:rPr>
          <w:rFonts w:hint="eastAsia"/>
        </w:rPr>
        <w:t>　　　　二、糖尿病用药行业市场规模</w:t>
      </w:r>
      <w:r>
        <w:rPr>
          <w:rFonts w:hint="eastAsia"/>
        </w:rPr>
        <w:br/>
      </w:r>
      <w:r>
        <w:rPr>
          <w:rFonts w:hint="eastAsia"/>
        </w:rPr>
        <w:t>　　第二节 中国口服降糖药产品市场分析</w:t>
      </w:r>
      <w:r>
        <w:rPr>
          <w:rFonts w:hint="eastAsia"/>
        </w:rPr>
        <w:br/>
      </w:r>
      <w:r>
        <w:rPr>
          <w:rFonts w:hint="eastAsia"/>
        </w:rPr>
        <w:t>　　　　一、磺酰脲类药物市场分析</w:t>
      </w:r>
      <w:r>
        <w:rPr>
          <w:rFonts w:hint="eastAsia"/>
        </w:rPr>
        <w:br/>
      </w:r>
      <w:r>
        <w:rPr>
          <w:rFonts w:hint="eastAsia"/>
        </w:rPr>
        <w:t>　　　　　　1、磺酰脲类药物主要品种</w:t>
      </w:r>
      <w:r>
        <w:rPr>
          <w:rFonts w:hint="eastAsia"/>
        </w:rPr>
        <w:br/>
      </w:r>
      <w:r>
        <w:rPr>
          <w:rFonts w:hint="eastAsia"/>
        </w:rPr>
        <w:t>　　　　　　2、磺酰脲类药物市场状况</w:t>
      </w:r>
      <w:r>
        <w:rPr>
          <w:rFonts w:hint="eastAsia"/>
        </w:rPr>
        <w:br/>
      </w:r>
      <w:r>
        <w:rPr>
          <w:rFonts w:hint="eastAsia"/>
        </w:rPr>
        <w:t>　　　　　　3、磺酰脲类药物竞争格局</w:t>
      </w:r>
      <w:r>
        <w:rPr>
          <w:rFonts w:hint="eastAsia"/>
        </w:rPr>
        <w:br/>
      </w:r>
      <w:r>
        <w:rPr>
          <w:rFonts w:hint="eastAsia"/>
        </w:rPr>
        <w:t>　　　　二、双胍类药物市场分析</w:t>
      </w:r>
      <w:r>
        <w:rPr>
          <w:rFonts w:hint="eastAsia"/>
        </w:rPr>
        <w:br/>
      </w:r>
      <w:r>
        <w:rPr>
          <w:rFonts w:hint="eastAsia"/>
        </w:rPr>
        <w:t>　　　　　　1、双胍类药物主要品种</w:t>
      </w:r>
      <w:r>
        <w:rPr>
          <w:rFonts w:hint="eastAsia"/>
        </w:rPr>
        <w:br/>
      </w:r>
      <w:r>
        <w:rPr>
          <w:rFonts w:hint="eastAsia"/>
        </w:rPr>
        <w:t>　　　　　　2、双胍类药物市场状况</w:t>
      </w:r>
      <w:r>
        <w:rPr>
          <w:rFonts w:hint="eastAsia"/>
        </w:rPr>
        <w:br/>
      </w:r>
      <w:r>
        <w:rPr>
          <w:rFonts w:hint="eastAsia"/>
        </w:rPr>
        <w:t>　　　　　　3、双胍类药物竞争格局</w:t>
      </w:r>
      <w:r>
        <w:rPr>
          <w:rFonts w:hint="eastAsia"/>
        </w:rPr>
        <w:br/>
      </w:r>
      <w:r>
        <w:rPr>
          <w:rFonts w:hint="eastAsia"/>
        </w:rPr>
        <w:t>　　　　三、α-葡萄糖苷酶抑制剂市场分析</w:t>
      </w:r>
      <w:r>
        <w:rPr>
          <w:rFonts w:hint="eastAsia"/>
        </w:rPr>
        <w:br/>
      </w:r>
      <w:r>
        <w:rPr>
          <w:rFonts w:hint="eastAsia"/>
        </w:rPr>
        <w:t>　　　　　　1、α-葡萄糖苷酶抑制剂主要品种</w:t>
      </w:r>
      <w:r>
        <w:rPr>
          <w:rFonts w:hint="eastAsia"/>
        </w:rPr>
        <w:br/>
      </w:r>
      <w:r>
        <w:rPr>
          <w:rFonts w:hint="eastAsia"/>
        </w:rPr>
        <w:t>　　　　　　2、α-葡萄糖苷酶抑制剂市场状况</w:t>
      </w:r>
      <w:r>
        <w:rPr>
          <w:rFonts w:hint="eastAsia"/>
        </w:rPr>
        <w:br/>
      </w:r>
      <w:r>
        <w:rPr>
          <w:rFonts w:hint="eastAsia"/>
        </w:rPr>
        <w:t>　　　　　　3、α-葡萄糖苷酶抑制剂竞争格局</w:t>
      </w:r>
      <w:r>
        <w:rPr>
          <w:rFonts w:hint="eastAsia"/>
        </w:rPr>
        <w:br/>
      </w:r>
      <w:r>
        <w:rPr>
          <w:rFonts w:hint="eastAsia"/>
        </w:rPr>
        <w:t>　　　　四、胰岛素增敏剂市场分析</w:t>
      </w:r>
      <w:r>
        <w:rPr>
          <w:rFonts w:hint="eastAsia"/>
        </w:rPr>
        <w:br/>
      </w:r>
      <w:r>
        <w:rPr>
          <w:rFonts w:hint="eastAsia"/>
        </w:rPr>
        <w:t>　　　　　　1、胰岛素增敏剂主要品种</w:t>
      </w:r>
      <w:r>
        <w:rPr>
          <w:rFonts w:hint="eastAsia"/>
        </w:rPr>
        <w:br/>
      </w:r>
      <w:r>
        <w:rPr>
          <w:rFonts w:hint="eastAsia"/>
        </w:rPr>
        <w:t>　　　　　　2、胰岛素增敏剂市场状况</w:t>
      </w:r>
      <w:r>
        <w:rPr>
          <w:rFonts w:hint="eastAsia"/>
        </w:rPr>
        <w:br/>
      </w:r>
      <w:r>
        <w:rPr>
          <w:rFonts w:hint="eastAsia"/>
        </w:rPr>
        <w:t>　　　　　　3、胰岛素增敏剂竞争格局</w:t>
      </w:r>
      <w:r>
        <w:rPr>
          <w:rFonts w:hint="eastAsia"/>
        </w:rPr>
        <w:br/>
      </w:r>
      <w:r>
        <w:rPr>
          <w:rFonts w:hint="eastAsia"/>
        </w:rPr>
        <w:t>　　　　五、非磺酰脲类促胰岛素分泌剂市场分析</w:t>
      </w:r>
      <w:r>
        <w:rPr>
          <w:rFonts w:hint="eastAsia"/>
        </w:rPr>
        <w:br/>
      </w:r>
      <w:r>
        <w:rPr>
          <w:rFonts w:hint="eastAsia"/>
        </w:rPr>
        <w:t>　　　　　　1、非磺酰脲类促胰岛素分泌剂主要品种</w:t>
      </w:r>
      <w:r>
        <w:rPr>
          <w:rFonts w:hint="eastAsia"/>
        </w:rPr>
        <w:br/>
      </w:r>
      <w:r>
        <w:rPr>
          <w:rFonts w:hint="eastAsia"/>
        </w:rPr>
        <w:t>　　　　　　2、非磺酰脲类促胰岛素分泌剂市场状况</w:t>
      </w:r>
      <w:r>
        <w:rPr>
          <w:rFonts w:hint="eastAsia"/>
        </w:rPr>
        <w:br/>
      </w:r>
      <w:r>
        <w:rPr>
          <w:rFonts w:hint="eastAsia"/>
        </w:rPr>
        <w:t>　　　　　　3、非磺酰脲类促胰岛素分泌剂竞争格局</w:t>
      </w:r>
      <w:r>
        <w:rPr>
          <w:rFonts w:hint="eastAsia"/>
        </w:rPr>
        <w:br/>
      </w:r>
      <w:r>
        <w:rPr>
          <w:rFonts w:hint="eastAsia"/>
        </w:rPr>
        <w:t>　　第三节 中国胰岛素及类似物市场分析</w:t>
      </w:r>
      <w:r>
        <w:rPr>
          <w:rFonts w:hint="eastAsia"/>
        </w:rPr>
        <w:br/>
      </w:r>
      <w:r>
        <w:rPr>
          <w:rFonts w:hint="eastAsia"/>
        </w:rPr>
        <w:t>　　　　一、胰岛素市场规模分析</w:t>
      </w:r>
      <w:r>
        <w:rPr>
          <w:rFonts w:hint="eastAsia"/>
        </w:rPr>
        <w:br/>
      </w:r>
      <w:r>
        <w:rPr>
          <w:rFonts w:hint="eastAsia"/>
        </w:rPr>
        <w:t>　　　　二、胰岛素细分产品市场分析</w:t>
      </w:r>
      <w:r>
        <w:rPr>
          <w:rFonts w:hint="eastAsia"/>
        </w:rPr>
        <w:br/>
      </w:r>
      <w:r>
        <w:rPr>
          <w:rFonts w:hint="eastAsia"/>
        </w:rPr>
        <w:t>　　　　　　1、动物胰岛素市场分析</w:t>
      </w:r>
      <w:r>
        <w:rPr>
          <w:rFonts w:hint="eastAsia"/>
        </w:rPr>
        <w:br/>
      </w:r>
      <w:r>
        <w:rPr>
          <w:rFonts w:hint="eastAsia"/>
        </w:rPr>
        <w:t>　　　　　　2、人胰岛素市场分析</w:t>
      </w:r>
      <w:r>
        <w:rPr>
          <w:rFonts w:hint="eastAsia"/>
        </w:rPr>
        <w:br/>
      </w:r>
      <w:r>
        <w:rPr>
          <w:rFonts w:hint="eastAsia"/>
        </w:rPr>
        <w:t>　　　　　　3、高端胰岛素类似物市场分析</w:t>
      </w:r>
      <w:r>
        <w:rPr>
          <w:rFonts w:hint="eastAsia"/>
        </w:rPr>
        <w:br/>
      </w:r>
      <w:r>
        <w:rPr>
          <w:rFonts w:hint="eastAsia"/>
        </w:rPr>
        <w:t>　　　　三、胰岛素市场竞争分析</w:t>
      </w:r>
      <w:r>
        <w:rPr>
          <w:rFonts w:hint="eastAsia"/>
        </w:rPr>
        <w:br/>
      </w:r>
      <w:r>
        <w:rPr>
          <w:rFonts w:hint="eastAsia"/>
        </w:rPr>
        <w:t>　　　　四、胰岛素发展趋势分析</w:t>
      </w:r>
      <w:r>
        <w:rPr>
          <w:rFonts w:hint="eastAsia"/>
        </w:rPr>
        <w:br/>
      </w:r>
      <w:r>
        <w:rPr>
          <w:rFonts w:hint="eastAsia"/>
        </w:rPr>
        <w:t>　　第四节 中国中药降糖药市场分析</w:t>
      </w:r>
      <w:r>
        <w:rPr>
          <w:rFonts w:hint="eastAsia"/>
        </w:rPr>
        <w:br/>
      </w:r>
      <w:r>
        <w:rPr>
          <w:rFonts w:hint="eastAsia"/>
        </w:rPr>
        <w:t>　　　　一、中药降糖药主要品种</w:t>
      </w:r>
      <w:r>
        <w:rPr>
          <w:rFonts w:hint="eastAsia"/>
        </w:rPr>
        <w:br/>
      </w:r>
      <w:r>
        <w:rPr>
          <w:rFonts w:hint="eastAsia"/>
        </w:rPr>
        <w:t>　　　　二、中药降糖药市场规模</w:t>
      </w:r>
      <w:r>
        <w:rPr>
          <w:rFonts w:hint="eastAsia"/>
        </w:rPr>
        <w:br/>
      </w:r>
      <w:r>
        <w:rPr>
          <w:rFonts w:hint="eastAsia"/>
        </w:rPr>
        <w:t>　　　　三、中药降糖药生产企业</w:t>
      </w:r>
      <w:r>
        <w:rPr>
          <w:rFonts w:hint="eastAsia"/>
        </w:rPr>
        <w:br/>
      </w:r>
      <w:r>
        <w:rPr>
          <w:rFonts w:hint="eastAsia"/>
        </w:rPr>
        <w:t>　　第五节 中国糖尿病用药重点产品临床评价</w:t>
      </w:r>
      <w:r>
        <w:rPr>
          <w:rFonts w:hint="eastAsia"/>
        </w:rPr>
        <w:br/>
      </w:r>
      <w:r>
        <w:rPr>
          <w:rFonts w:hint="eastAsia"/>
        </w:rPr>
        <w:t>　　　　一、格列吡嗪临床评价</w:t>
      </w:r>
      <w:r>
        <w:rPr>
          <w:rFonts w:hint="eastAsia"/>
        </w:rPr>
        <w:br/>
      </w:r>
      <w:r>
        <w:rPr>
          <w:rFonts w:hint="eastAsia"/>
        </w:rPr>
        <w:t>　　　　二、格列喹酮临床评价</w:t>
      </w:r>
      <w:r>
        <w:rPr>
          <w:rFonts w:hint="eastAsia"/>
        </w:rPr>
        <w:br/>
      </w:r>
      <w:r>
        <w:rPr>
          <w:rFonts w:hint="eastAsia"/>
        </w:rPr>
        <w:t>　　　　三、格列齐特临床评价</w:t>
      </w:r>
      <w:r>
        <w:rPr>
          <w:rFonts w:hint="eastAsia"/>
        </w:rPr>
        <w:br/>
      </w:r>
      <w:r>
        <w:rPr>
          <w:rFonts w:hint="eastAsia"/>
        </w:rPr>
        <w:t>　　　　四、格列美脲临床评价</w:t>
      </w:r>
      <w:r>
        <w:rPr>
          <w:rFonts w:hint="eastAsia"/>
        </w:rPr>
        <w:br/>
      </w:r>
      <w:r>
        <w:rPr>
          <w:rFonts w:hint="eastAsia"/>
        </w:rPr>
        <w:t>　　　　五、格列本脲临床评价</w:t>
      </w:r>
      <w:r>
        <w:rPr>
          <w:rFonts w:hint="eastAsia"/>
        </w:rPr>
        <w:br/>
      </w:r>
      <w:r>
        <w:rPr>
          <w:rFonts w:hint="eastAsia"/>
        </w:rPr>
        <w:t>　　　　六、甲双胍临床评价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九、瑞格列奈临床评价</w:t>
      </w:r>
      <w:r>
        <w:rPr>
          <w:rFonts w:hint="eastAsia"/>
        </w:rPr>
        <w:br/>
      </w:r>
      <w:r>
        <w:rPr>
          <w:rFonts w:hint="eastAsia"/>
        </w:rPr>
        <w:t>　　　　十、罗格列酮临床评价</w:t>
      </w:r>
      <w:r>
        <w:rPr>
          <w:rFonts w:hint="eastAsia"/>
        </w:rPr>
        <w:br/>
      </w:r>
      <w:r>
        <w:rPr>
          <w:rFonts w:hint="eastAsia"/>
        </w:rPr>
        <w:t>　　　　十一、吡格列酮临床评价</w:t>
      </w:r>
      <w:r>
        <w:rPr>
          <w:rFonts w:hint="eastAsia"/>
        </w:rPr>
        <w:br/>
      </w:r>
      <w:r>
        <w:rPr>
          <w:rFonts w:hint="eastAsia"/>
        </w:rPr>
        <w:t>　　第六节 糖尿病用药新品市场动态</w:t>
      </w:r>
      <w:r>
        <w:rPr>
          <w:rFonts w:hint="eastAsia"/>
        </w:rPr>
        <w:br/>
      </w:r>
      <w:r>
        <w:rPr>
          <w:rFonts w:hint="eastAsia"/>
        </w:rPr>
        <w:t>　　第七节 中国糖尿病用药产品营销分析</w:t>
      </w:r>
      <w:r>
        <w:rPr>
          <w:rFonts w:hint="eastAsia"/>
        </w:rPr>
        <w:br/>
      </w:r>
      <w:r>
        <w:rPr>
          <w:rFonts w:hint="eastAsia"/>
        </w:rPr>
        <w:t>　　　　一、糖尿病用药产品销售渠道分析</w:t>
      </w:r>
      <w:r>
        <w:rPr>
          <w:rFonts w:hint="eastAsia"/>
        </w:rPr>
        <w:br/>
      </w:r>
      <w:r>
        <w:rPr>
          <w:rFonts w:hint="eastAsia"/>
        </w:rPr>
        <w:t>　　　　二、糖尿病用药产品营销策略分析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2024-2030年糖尿病用药行业竞争形势及策略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一、糖尿病用药行业竞争结构分析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二、糖尿病用药行业企业间竞争格局分析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三、糖尿病用药行业集中度分析</w:t>
      </w:r>
      <w:r>
        <w:rPr>
          <w:rFonts w:hint="eastAsia"/>
        </w:rPr>
        <w:br/>
      </w:r>
      <w:r>
        <w:rPr>
          <w:rFonts w:hint="eastAsia"/>
        </w:rPr>
        <w:t>　　　　四、糖尿病用药行业SWOT分析</w:t>
      </w:r>
      <w:r>
        <w:rPr>
          <w:rFonts w:hint="eastAsia"/>
        </w:rPr>
        <w:br/>
      </w:r>
      <w:r>
        <w:rPr>
          <w:rFonts w:hint="eastAsia"/>
        </w:rPr>
        <w:t>　　第二节 中国糖尿病用药行业竞争格局综述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一、糖尿病用药行业竞争概况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二、中国糖尿病用药行业竞争力分析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三、中国糖尿病用药竞争力优势分析</w:t>
      </w:r>
      <w:r>
        <w:rPr>
          <w:rFonts w:hint="eastAsia"/>
        </w:rPr>
        <w:br/>
      </w:r>
      <w:r>
        <w:rPr>
          <w:rFonts w:hint="eastAsia"/>
        </w:rPr>
        <w:t>　　　　四、糖尿病用药行业主要企业竞争力分析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2023-2024年糖尿病用药行业竞争格局分析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一、2023-2024年国内外糖尿病用药竞争分析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二、2023-2024年我国糖尿病用药市场竞争分析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三、2023-2024年我国糖尿病用药市场集中度分析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四、2023-2024年国内主要糖尿病用药企业动向</w:t>
      </w:r>
      <w:r>
        <w:rPr>
          <w:rFonts w:hint="eastAsia"/>
        </w:rPr>
        <w:br/>
      </w:r>
      <w:r>
        <w:rPr>
          <w:rFonts w:hint="eastAsia"/>
        </w:rPr>
        <w:t>　　第四节 糖尿病用药市场竞争策略分析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2024-2030年糖尿病用药行业领先企业经营形势分析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赛诺菲（杭州）制药有限公司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江苏豪森药业股份有限公司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广州白云山中一药业有限公司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施维雅（天津）制药有限公司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2024-2030年糖尿病用药行业前景及趋势预测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2024-2030年糖尿病用药市场发展前景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一、2024-2030年糖尿病用药市场发展潜力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二、2024-2030年糖尿病用药市场发展前景展望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三、2024-2030年糖尿病用药细分行业发展前景分析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2024-2030年糖尿病用药市场发展趋势预测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一、2024-2030年糖尿病用药行业发展趋势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二、2024-2030年糖尿病用药市场规模预测</w:t>
      </w:r>
      <w:r>
        <w:rPr>
          <w:rFonts w:hint="eastAsia"/>
        </w:rPr>
        <w:br/>
      </w:r>
      <w:r>
        <w:rPr>
          <w:rFonts w:hint="eastAsia"/>
        </w:rPr>
        <w:t>　　　　　　1、糖尿病用药行业市场规模预测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2、糖尿病用药产品数量规模预测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三、2024-2030年糖尿病用药行业应用趋势预测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2024-2030年中国糖尿病用药行业供需预测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一、2024-2030年中国糖尿病用药行业供给预测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二、2024-2030年中国糖尿病用药行业产销预测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三、2024-2030年中国糖尿病用药行业投资预测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四、2024-2030年中国糖尿病用药行业需求预测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五、2024-2030年中国糖尿病用药行业供需平衡预测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2024-2030年糖尿病用药行业投资机会与风险防范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糖尿病用药行业投融资情况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四、糖尿病用药行业投资现状分析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2024-2030年糖尿病用药行业投资机会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四、糖尿病用药行业投资机遇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2024-2030年糖尿病用药行业投资风险及防范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中国糖尿病用药行业投资建议</w:t>
      </w:r>
      <w:r>
        <w:rPr>
          <w:rFonts w:hint="eastAsia"/>
        </w:rPr>
        <w:br/>
      </w:r>
      <w:r>
        <w:rPr>
          <w:rFonts w:hint="eastAsia"/>
        </w:rPr>
        <w:t>　　　　一、糖尿病用药行业未来发展方向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二、糖尿病用药行业主要投资建议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三、中国糖尿病用药企业融资分析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2024-2030年糖尿病用药行业面临的困境及对策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2024年糖尿病用药行业面临的困境</w:t>
      </w:r>
      <w:r>
        <w:rPr>
          <w:rFonts w:hint="eastAsia"/>
        </w:rPr>
        <w:br/>
      </w:r>
      <w:r>
        <w:rPr>
          <w:rFonts w:hint="eastAsia"/>
        </w:rPr>
        <w:t>　　第二节 糖尿病用药企业面临的困境及对策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一、重点糖尿病用药企业面临的困境及对策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二、中小糖尿病用药企业发展困境及策略分析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三、国内糖尿病用药企业的出路分析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中国糖尿病用药行业存在的问题及对策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一、中国糖尿病用药行业存在的问题</w:t>
      </w:r>
      <w:r>
        <w:rPr>
          <w:rFonts w:hint="eastAsia"/>
        </w:rPr>
        <w:br/>
      </w:r>
      <w:r>
        <w:rPr>
          <w:rFonts w:hint="eastAsia"/>
        </w:rPr>
        <w:t>　　　　二、糖尿病用药行业发展的建议对策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中国糖尿病用药市场发展面临的挑战与对策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一、中国糖尿病用药市场发展面临的挑战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二、中国糖尿病用药市场发展对策分析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糖尿病用药行业发展战略研究</w:t>
      </w:r>
      <w:r>
        <w:rPr>
          <w:rFonts w:hint="eastAsia"/>
        </w:rPr>
        <w:br/>
      </w:r>
      <w:r>
        <w:rPr>
          <w:rFonts w:hint="eastAsia"/>
        </w:rPr>
        <w:t>　　第一节 糖尿病用药行业发展战略研究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对我国糖尿病用药品牌的战略思考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一、糖尿病用药品牌的重要性</w:t>
      </w:r>
      <w:r>
        <w:rPr>
          <w:rFonts w:hint="eastAsia"/>
        </w:rPr>
        <w:br/>
      </w:r>
      <w:r>
        <w:rPr>
          <w:rFonts w:hint="eastAsia"/>
        </w:rPr>
        <w:t>　　　　二、糖尿病用药实施品牌战略的意义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糖尿病用药经营策略分析</w:t>
      </w:r>
      <w:r>
        <w:rPr>
          <w:rFonts w:hint="eastAsia"/>
        </w:rPr>
        <w:br/>
      </w:r>
      <w:r>
        <w:rPr>
          <w:rFonts w:hint="eastAsia"/>
        </w:rPr>
        <w:t>　　　　一、糖尿病用药市场细分策略</w:t>
      </w:r>
      <w:r>
        <w:rPr>
          <w:rFonts w:hint="eastAsia"/>
        </w:rPr>
        <w:br/>
      </w:r>
      <w:r>
        <w:rPr>
          <w:rFonts w:hint="eastAsia"/>
        </w:rPr>
        <w:t>　　　　二、糖尿病用药市场创新策略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四、糖尿病用药新产品差异化战略</w:t>
      </w:r>
      <w:r>
        <w:rPr>
          <w:rFonts w:hint="eastAsia"/>
        </w:rPr>
        <w:br/>
      </w:r>
      <w:r>
        <w:rPr>
          <w:rFonts w:hint="eastAsia"/>
        </w:rPr>
        <w:t>　　第四节 糖尿病用药行业投资战略研究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一、2024年糖尿病用药行业投资战略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二、2024-2030年糖尿病用药行业投资战略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糖尿病用药行业研究结论及建议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糖尿病用药子行业研究结论及建议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中:智:林:－糖尿病用药行业发展建议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2023-2024年糖尿病用药行业经营效益分析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2023-2024年中国糖尿病用药行业进口产品结构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2024-2030年糖尿病用药行业市场规模预测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2024-2030年糖尿病用药产品数量规模预测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2024-2030年中国糖尿病用药行业供需平衡预测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3f8e1128849df" w:history="1">
        <w:r>
          <w:rPr>
            <w:rStyle w:val="Hyperlink"/>
          </w:rPr>
          <w:t>2024年中国糖尿病用药行业发展调研与市场前景分析报告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3f8e1128849df" w:history="1">
        <w:r>
          <w:rPr>
            <w:rStyle w:val="Hyperlink"/>
          </w:rPr>
          <w:t>https://www.20087.com/M_YiLiaoBaoJian/19/TangNiaoBingYongYaoFaZhanXianZhuangFenXiQianJingYuCe.html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4854a13154cf3" w:history="1">
      <w:r>
        <w:rPr>
          <w:rStyle w:val="Hyperlink"/>
        </w:rPr>
        <w:t>2024年中国糖尿病用药行业发展调研与市场前景分析报告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TangNiaoBingYongYaoFaZhanXianZhuangFenXiQianJingYuCe.html" TargetMode="External" Id="R6763f8e1128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TangNiaoBingYongYaoFaZhanXianZhuangFenXiQianJingYuCe.html" TargetMode="External" Id="R03f4854a1315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2024-04-13T03:32:00Z</dcterms:created>
  <dcterms:modified xsi:type="dcterms:W3CDTF">2024-04-13T04:32:00Z</dcterms:modified>
  <dc:subject>2024年中国糖尿病用药行业发展调研与市场前景分析报告</dc:subject>
  <dc:title>2024年中国糖尿病用药行业发展调研与市场前景分析报告</dc:title>
  <cp:keywords>2024年中国糖尿病用药行业发展调研与市场前景分析报告</cp:keywords>
  <dc:description>2024年中国糖尿病用药行业发展调研与市场前景分析报告</dc:description>
</cp:coreProperties>
</file>