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5fa58c5814924" w:history="1">
              <w:r>
                <w:rPr>
                  <w:rStyle w:val="Hyperlink"/>
                </w:rPr>
                <w:t>2025-2031年中国缓控释制剂行业市场分析与前景趋势报告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5fa58c5814924" w:history="1">
              <w:r>
                <w:rPr>
                  <w:rStyle w:val="Hyperlink"/>
                </w:rPr>
                <w:t>2025-2031年中国缓控释制剂行业市场分析与前景趋势报告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5fa58c5814924" w:history="1">
                <w:r>
                  <w:rPr>
                    <w:rStyle w:val="Hyperlink"/>
                  </w:rPr>
                  <w:t>https://www.20087.com/9/01/HuanKongShiZhiJiDeFaZhanQuShi.html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控释制剂技术在制药领域广泛应用，通过控制药物释放速度，达到维持恒定血药浓度、减少给药频率、降低副作用的目的。目前，该领域正不断开发新型载药系统，如微球、脂质体、纳米粒子等，以提高药物的生物利用度和治疗效果。技术进步使得针对特定疾病（如癌症）的靶向缓控释制剂成为研究热点。</w:t>
      </w:r>
      <w:r>
        <w:rPr>
          <w:rFonts w:hint="eastAsia"/>
        </w:rPr>
        <w:br/>
      </w:r>
      <w:r>
        <w:rPr>
          <w:rFonts w:hint="eastAsia"/>
        </w:rPr>
        <w:t>　　未来缓控释制剂将更加注重精准医疗的应用，利用基因组学和个体化医疗数据，开发定制化给药系统，以提高治疗效果。此外，智能材料和可穿戴技术的融合，如可消化电子设备，可能实现药物释放的远程调控，为患者提供更加智能化的治疗方案。随着生物相容性材料的不断发现，缓控释制剂的安全性和患者顺应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5fa58c5814924" w:history="1">
        <w:r>
          <w:rPr>
            <w:rStyle w:val="Hyperlink"/>
          </w:rPr>
          <w:t>2025-2031年中国缓控释制剂行业市场分析与前景趋势报告</w:t>
        </w:r>
      </w:hyperlink>
      <w:r>
        <w:rPr>
          <w:rFonts w:hint="eastAsia"/>
        </w:rPr>
        <w:t>》通过全面的行业调研，系统梳理了缓控释制剂产业链的各个环节，详细分析了缓控释制剂市场规模、需求变化及价格趋势。报告结合当前缓控释制剂行业现状，科学预测了市场前景与发展方向，并解读了重点企业的竞争格局、市场集中度及品牌表现。同时，报告对缓控释制剂细分市场进行了深入探讨，结合缓控释制剂技术现状与SWOT分析，揭示了缓控释制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缓控释制剂行业界定及应用</w:t>
      </w:r>
      <w:r>
        <w:rPr>
          <w:rFonts w:hint="eastAsia"/>
        </w:rPr>
        <w:br/>
      </w:r>
      <w:r>
        <w:rPr>
          <w:rFonts w:hint="eastAsia"/>
        </w:rPr>
        <w:t>　　第一节 缓控释制剂行业定义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缓控释制剂主要应用领域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2024-2025年中国缓控释制剂行业发展环境分析</w:t>
      </w:r>
      <w:r>
        <w:rPr>
          <w:rFonts w:hint="eastAsia"/>
        </w:rPr>
        <w:br/>
      </w:r>
      <w:r>
        <w:rPr>
          <w:rFonts w:hint="eastAsia"/>
        </w:rPr>
        <w:t>　　第一节 缓控释制剂行业经济环境分析</w:t>
      </w:r>
      <w:r>
        <w:rPr>
          <w:rFonts w:hint="eastAsia"/>
        </w:rPr>
        <w:br/>
      </w:r>
      <w:r>
        <w:rPr>
          <w:rFonts w:hint="eastAsia"/>
        </w:rPr>
        <w:t>　　第二节 缓控释制剂行业政策环境分析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一、缓控释制剂行业政策影响分析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二、相关缓控释制剂行业标准分析</w:t>
      </w:r>
      <w:r>
        <w:rPr>
          <w:rFonts w:hint="eastAsia"/>
        </w:rPr>
        <w:br/>
      </w:r>
      <w:r>
        <w:rPr>
          <w:rFonts w:hint="eastAsia"/>
        </w:rPr>
        <w:t>　　第三节 缓控释制剂行业社会环境分析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2024-2025年缓控释制剂行业技术发展现状及趋势分析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缓控释制剂行业技术发展现状分析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国内外缓控释制剂行业技术差异与原因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缓控释制剂行业技术发展方向、趋势预测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提升缓控释制剂行业技术能力策略建议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2024-2025年全球缓控释制剂行业发展状况分析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2019-2024年全球缓控释制剂行业运行概况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2019-2024年全球缓控释制剂行业市场规模分析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全球主要地区缓控释制剂行业运行情况分析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2025-2031年全球缓控释制剂行业发展趋势预测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中国缓控释制剂行业现状调研分析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中国缓控释制剂行业发展现状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一、2024-2025年缓控释制剂行业品牌发展现状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二、2024-2025年缓控释制剂行业需求市场现状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三、2024-2025年缓控释制剂市场需求层次分析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四、2024-2025年中国缓控释制剂市场走向分析</w:t>
      </w:r>
      <w:r>
        <w:rPr>
          <w:rFonts w:hint="eastAsia"/>
        </w:rPr>
        <w:br/>
      </w:r>
      <w:r>
        <w:rPr>
          <w:rFonts w:hint="eastAsia"/>
        </w:rPr>
        <w:t>　　第二节 中国缓控释制剂行业存在的问题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一、2024-2025年缓控释制剂产品市场存在的主要问题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二、2024-2025年国内缓控释制剂产品市场的三大瓶颈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三、2024-2025年缓控释制剂产品市场遭遇的规模难题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对中国缓控释制剂市场的分析及思考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一、缓控释制剂市场特点</w:t>
      </w:r>
      <w:r>
        <w:rPr>
          <w:rFonts w:hint="eastAsia"/>
        </w:rPr>
        <w:br/>
      </w:r>
      <w:r>
        <w:rPr>
          <w:rFonts w:hint="eastAsia"/>
        </w:rPr>
        <w:t>　　　　二、缓控释制剂市场分析</w:t>
      </w:r>
      <w:r>
        <w:rPr>
          <w:rFonts w:hint="eastAsia"/>
        </w:rPr>
        <w:br/>
      </w:r>
      <w:r>
        <w:rPr>
          <w:rFonts w:hint="eastAsia"/>
        </w:rPr>
        <w:t>　　　　三、缓控释制剂市场变化的方向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四、中国缓控释制剂行业发展的新思路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五、对中国缓控释制剂行业发展的思考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中国缓控释制剂行业市场供需现状调研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中国缓控释制剂市场现状分析</w:t>
      </w:r>
      <w:r>
        <w:rPr>
          <w:rFonts w:hint="eastAsia"/>
        </w:rPr>
        <w:br/>
      </w:r>
      <w:r>
        <w:rPr>
          <w:rFonts w:hint="eastAsia"/>
        </w:rPr>
        <w:t>　　第二节 中国缓控释制剂行业产量情况分析及预测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一、缓控释制剂总体产能规模</w:t>
      </w:r>
      <w:r>
        <w:rPr>
          <w:rFonts w:hint="eastAsia"/>
        </w:rPr>
        <w:br/>
      </w:r>
      <w:r>
        <w:rPr>
          <w:rFonts w:hint="eastAsia"/>
        </w:rPr>
        <w:t>　　　　二、缓控释制剂生产区域分布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三、2019-2024年中国缓控释制剂产量统计分析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四、2025-2031年中国缓控释制剂产量预测分析</w:t>
      </w:r>
      <w:r>
        <w:rPr>
          <w:rFonts w:hint="eastAsia"/>
        </w:rPr>
        <w:br/>
      </w:r>
      <w:r>
        <w:rPr>
          <w:rFonts w:hint="eastAsia"/>
        </w:rPr>
        <w:t>　　第三节 中国缓控释制剂市场需求分析及预测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一、中国缓控释制剂市场需求特点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二、2019-2024年中国缓控释制剂市场需求量统计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三、2025-2031年中国缓控释制剂市场需求量预测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中国缓控释制剂价格趋势分析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一、2019-2024年中国缓控释制剂市场价格趋势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二、2025-2031年中国缓控释制剂市场价格走势预测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缓控释制剂细分市场深度分析</w:t>
      </w:r>
      <w:r>
        <w:rPr>
          <w:rFonts w:hint="eastAsia"/>
        </w:rPr>
        <w:br/>
      </w:r>
      <w:r>
        <w:rPr>
          <w:rFonts w:hint="eastAsia"/>
        </w:rPr>
        <w:t>　　第一节 缓控释制剂细分市场（一）发展研究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缓控释制剂细分市场（二）发展研究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中国缓控释制剂进出口分析</w:t>
      </w:r>
      <w:r>
        <w:rPr>
          <w:rFonts w:hint="eastAsia"/>
        </w:rPr>
        <w:br/>
      </w:r>
      <w:r>
        <w:rPr>
          <w:rFonts w:hint="eastAsia"/>
        </w:rPr>
        <w:t>　　第一节 缓控释制剂进口情况分析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缓控释制剂出口情况分析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影响缓控释制剂进出口因素分析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中国缓控释制剂行业主要指标监测分析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2019-2024年中国缓控释制剂行业规模情况分析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2019-2024年中国缓控释制剂行业财务能力分析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缓控释制剂行业上下游发展情况分析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缓控释制剂行业上游产业发展分析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缓控释制剂行业下游产业发展分析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中国缓控释制剂行业重点地区发展分析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缓控释制剂行业重点区域市场结构调研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**地区缓控释制剂市场容量分析</w:t>
      </w:r>
      <w:r>
        <w:rPr>
          <w:rFonts w:hint="eastAsia"/>
        </w:rPr>
        <w:br/>
      </w:r>
      <w:r>
        <w:rPr>
          <w:rFonts w:hint="eastAsia"/>
        </w:rPr>
        <w:t>　　第三节 **地区缓控释制剂市场容量分析</w:t>
      </w:r>
      <w:r>
        <w:rPr>
          <w:rFonts w:hint="eastAsia"/>
        </w:rPr>
        <w:br/>
      </w:r>
      <w:r>
        <w:rPr>
          <w:rFonts w:hint="eastAsia"/>
        </w:rPr>
        <w:t>　　第四节 **地区缓控释制剂市场容量分析</w:t>
      </w:r>
      <w:r>
        <w:rPr>
          <w:rFonts w:hint="eastAsia"/>
        </w:rPr>
        <w:br/>
      </w:r>
      <w:r>
        <w:rPr>
          <w:rFonts w:hint="eastAsia"/>
        </w:rPr>
        <w:t>　　第五节 **地区缓控释制剂市场容量分析</w:t>
      </w:r>
      <w:r>
        <w:rPr>
          <w:rFonts w:hint="eastAsia"/>
        </w:rPr>
        <w:br/>
      </w:r>
      <w:r>
        <w:rPr>
          <w:rFonts w:hint="eastAsia"/>
        </w:rPr>
        <w:t>　　第六节 **地区缓控释制剂市场容量分析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缓控释制剂行业重点企业竞争力分析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三、企业缓控释制剂经营状况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三、企业缓控释制剂经营状况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三、企业缓控释制剂经营状况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三、企业缓控释制剂经营状况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三、企业缓控释制剂经营状况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三、企业缓控释制剂经营状况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缓控释制剂行业企业经营策略研究分析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缓控释制剂企业多样化经营策略分析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一、缓控释制剂企业多样化经营情况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二、现行缓控释制剂行业多样化经营的方向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大型缓控释制剂企业集团未来发展策略分析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对中小缓控释制剂企业生产经营的建议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缓控释制剂行业前景及投资风险预警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2025年缓控释制剂市场前景分析</w:t>
      </w:r>
      <w:r>
        <w:rPr>
          <w:rFonts w:hint="eastAsia"/>
        </w:rPr>
        <w:br/>
      </w:r>
      <w:r>
        <w:rPr>
          <w:rFonts w:hint="eastAsia"/>
        </w:rPr>
        <w:t>　　第二节 2025年缓控释制剂行业发展趋势预测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影响缓控释制剂行业发展的主要因素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一、2025年影响缓控释制剂行业运行的有利因素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二、2025年影响缓控释制剂行业运行的稳定因素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三、2025年影响缓控释制剂行业运行的不利因素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四、2025年中国缓控释制剂行业发展面临的挑战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五、2025年中国缓控释制剂行业发展面临的机遇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缓控释制剂行业投资风险预警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一、缓控释制剂行业市场风险预测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二、缓控释制剂行业政策风险预测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三、缓控释制剂行业经营风险预测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四、缓控释制剂行业技术风险预测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五、缓控释制剂行业竞争风险预测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六、缓控释制剂行业其他风险预测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缓控释制剂投资建议</w:t>
      </w:r>
      <w:r>
        <w:rPr>
          <w:rFonts w:hint="eastAsia"/>
        </w:rPr>
        <w:br/>
      </w:r>
      <w:r>
        <w:rPr>
          <w:rFonts w:hint="eastAsia"/>
        </w:rPr>
        <w:t>　　第一节 缓控释制剂行业投资环境分析</w:t>
      </w:r>
      <w:r>
        <w:rPr>
          <w:rFonts w:hint="eastAsia"/>
        </w:rPr>
        <w:br/>
      </w:r>
      <w:r>
        <w:rPr>
          <w:rFonts w:hint="eastAsia"/>
        </w:rPr>
        <w:t>　　第二节 缓控释制剂行业投资进入壁垒分析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缓控释制剂行业类别</w:t>
      </w:r>
      <w:r>
        <w:rPr>
          <w:rFonts w:hint="eastAsia"/>
        </w:rPr>
        <w:br/>
      </w:r>
      <w:r>
        <w:rPr>
          <w:rFonts w:hint="eastAsia"/>
        </w:rPr>
        <w:t>　　图表 缓控释制剂行业产业链调研</w:t>
      </w:r>
      <w:r>
        <w:rPr>
          <w:rFonts w:hint="eastAsia"/>
        </w:rPr>
        <w:br/>
      </w:r>
      <w:r>
        <w:rPr>
          <w:rFonts w:hint="eastAsia"/>
        </w:rPr>
        <w:t>　　图表 缓控释制剂行业现状</w:t>
      </w:r>
      <w:r>
        <w:rPr>
          <w:rFonts w:hint="eastAsia"/>
        </w:rPr>
        <w:br/>
      </w:r>
      <w:r>
        <w:rPr>
          <w:rFonts w:hint="eastAsia"/>
        </w:rPr>
        <w:t>　　图表 缓控释制剂行业标准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2019-2024年中国缓控释制剂市场规模</w:t>
      </w:r>
      <w:r>
        <w:rPr>
          <w:rFonts w:hint="eastAsia"/>
        </w:rPr>
        <w:br/>
      </w:r>
      <w:r>
        <w:rPr>
          <w:rFonts w:hint="eastAsia"/>
        </w:rPr>
        <w:t>　　图表 2025年中国缓控释制剂行业产能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2019-2024年中国缓控释制剂产量</w:t>
      </w:r>
      <w:r>
        <w:rPr>
          <w:rFonts w:hint="eastAsia"/>
        </w:rPr>
        <w:br/>
      </w:r>
      <w:r>
        <w:rPr>
          <w:rFonts w:hint="eastAsia"/>
        </w:rPr>
        <w:t>　　图表 缓控释制剂行业动态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2019-2024年中国缓控释制剂市场需求量</w:t>
      </w:r>
      <w:r>
        <w:rPr>
          <w:rFonts w:hint="eastAsia"/>
        </w:rPr>
        <w:br/>
      </w:r>
      <w:r>
        <w:rPr>
          <w:rFonts w:hint="eastAsia"/>
        </w:rPr>
        <w:t>　　图表 2025年中国缓控释制剂行业需求区域调研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2019-2024年中国缓控释制剂行情</w:t>
      </w:r>
      <w:r>
        <w:rPr>
          <w:rFonts w:hint="eastAsia"/>
        </w:rPr>
        <w:br/>
      </w:r>
      <w:r>
        <w:rPr>
          <w:rFonts w:hint="eastAsia"/>
        </w:rPr>
        <w:t>　　图表 2019-2024年中国缓控释制剂价格走势图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2019-2024年中国缓控释制剂行业销售收入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2019-2024年中国缓控释制剂行业盈利情况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2019-2024年中国缓控释制剂行业利润总额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2019-2024年中国缓控释制剂进口数据</w:t>
      </w:r>
      <w:r>
        <w:rPr>
          <w:rFonts w:hint="eastAsia"/>
        </w:rPr>
        <w:br/>
      </w:r>
      <w:r>
        <w:rPr>
          <w:rFonts w:hint="eastAsia"/>
        </w:rPr>
        <w:t>　　图表 2019-2024年中国缓控释制剂出口数据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2019-2024年中国缓控释制剂行业企业数量统计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**地区缓控释制剂市场规模</w:t>
      </w:r>
      <w:r>
        <w:rPr>
          <w:rFonts w:hint="eastAsia"/>
        </w:rPr>
        <w:br/>
      </w:r>
      <w:r>
        <w:rPr>
          <w:rFonts w:hint="eastAsia"/>
        </w:rPr>
        <w:t>　　图表 **地区缓控释制剂行业市场需求</w:t>
      </w:r>
      <w:r>
        <w:rPr>
          <w:rFonts w:hint="eastAsia"/>
        </w:rPr>
        <w:br/>
      </w:r>
      <w:r>
        <w:rPr>
          <w:rFonts w:hint="eastAsia"/>
        </w:rPr>
        <w:t>　　图表 **地区缓控释制剂市场调研</w:t>
      </w:r>
      <w:r>
        <w:rPr>
          <w:rFonts w:hint="eastAsia"/>
        </w:rPr>
        <w:br/>
      </w:r>
      <w:r>
        <w:rPr>
          <w:rFonts w:hint="eastAsia"/>
        </w:rPr>
        <w:t>　　图表 **地区缓控释制剂行业市场需求分析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**地区缓控释制剂市场规模</w:t>
      </w:r>
      <w:r>
        <w:rPr>
          <w:rFonts w:hint="eastAsia"/>
        </w:rPr>
        <w:br/>
      </w:r>
      <w:r>
        <w:rPr>
          <w:rFonts w:hint="eastAsia"/>
        </w:rPr>
        <w:t>　　图表 **地区缓控释制剂行业市场需求</w:t>
      </w:r>
      <w:r>
        <w:rPr>
          <w:rFonts w:hint="eastAsia"/>
        </w:rPr>
        <w:br/>
      </w:r>
      <w:r>
        <w:rPr>
          <w:rFonts w:hint="eastAsia"/>
        </w:rPr>
        <w:t>　　图表 **地区缓控释制剂市场调研</w:t>
      </w:r>
      <w:r>
        <w:rPr>
          <w:rFonts w:hint="eastAsia"/>
        </w:rPr>
        <w:br/>
      </w:r>
      <w:r>
        <w:rPr>
          <w:rFonts w:hint="eastAsia"/>
        </w:rPr>
        <w:t>　　图表 **地区缓控释制剂行业市场需求分析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缓控释制剂行业竞争对手分析</w:t>
      </w:r>
      <w:r>
        <w:rPr>
          <w:rFonts w:hint="eastAsia"/>
        </w:rPr>
        <w:br/>
      </w:r>
      <w:r>
        <w:rPr>
          <w:rFonts w:hint="eastAsia"/>
        </w:rPr>
        <w:t>　　图表 缓控释制剂重点企业（一）基本信息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缓控释制剂重点企业（一）经营情况分析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缓控释制剂重点企业（一）主要经济指标情况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缓控释制剂重点企业（一）盈利能力情况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缓控释制剂重点企业（一）偿债能力情况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缓控释制剂重点企业（一）运营能力情况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缓控释制剂重点企业（一）成长能力情况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缓控释制剂重点企业（二）基本信息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缓控释制剂重点企业（二）经营情况分析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缓控释制剂重点企业（二）主要经济指标情况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缓控释制剂重点企业（二）盈利能力情况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缓控释制剂重点企业（二）偿债能力情况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缓控释制剂重点企业（二）运营能力情况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缓控释制剂重点企业（二）成长能力情况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缓控释制剂重点企业（三）基本信息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缓控释制剂重点企业（三）经营情况分析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缓控释制剂重点企业（三）主要经济指标情况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缓控释制剂重点企业（三）盈利能力情况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缓控释制剂重点企业（三）偿债能力情况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缓控释制剂重点企业（三）运营能力情况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缓控释制剂重点企业（三）成长能力情况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2025-2031年中国缓控释制剂行业产能预测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2025-2031年中国缓控释制剂行业产量预测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2025-2031年中国缓控释制剂市场需求预测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2025-2031年中国缓控释制剂市场规模预测</w:t>
      </w:r>
      <w:r>
        <w:rPr>
          <w:rFonts w:hint="eastAsia"/>
        </w:rPr>
        <w:br/>
      </w:r>
      <w:r>
        <w:rPr>
          <w:rFonts w:hint="eastAsia"/>
        </w:rPr>
        <w:t>　　图表 缓控释制剂行业准入条件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2025-2031年中国缓控释制剂行业信息化</w:t>
      </w:r>
      <w:r>
        <w:rPr>
          <w:rFonts w:hint="eastAsia"/>
        </w:rPr>
        <w:br/>
      </w:r>
      <w:r>
        <w:rPr>
          <w:rFonts w:hint="eastAsia"/>
        </w:rPr>
        <w:t>　　图表 2025年中国缓控释制剂市场前景分析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2025-2031年中国缓控释制剂行业风险分析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2025-2031年中国缓控释制剂行业发展趋势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5fa58c5814924" w:history="1">
        <w:r>
          <w:rPr>
            <w:rStyle w:val="Hyperlink"/>
          </w:rPr>
          <w:t>2025-2031年中国缓控释制剂行业市场分析与前景趋势报告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5fa58c5814924" w:history="1">
        <w:r>
          <w:rPr>
            <w:rStyle w:val="Hyperlink"/>
          </w:rPr>
          <w:t>https://www.20087.com/9/01/HuanKongShiZhiJiDeFaZhanQuShi.html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控释制剂的释药原理包括、缓控释制剂的释药原理包括、高血压别再吃硝苯地平、缓控释制剂的特点不包括、反控释制剂的释药原理有哪些、缓控释制剂的释药机制、缓释制剂与控释制剂、缓控释制剂及临床合理应用继续教育、简述缓控释制剂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b8d738ded4b25" w:history="1">
      <w:r>
        <w:rPr>
          <w:rStyle w:val="Hyperlink"/>
        </w:rPr>
        <w:t>2025-2031年中国缓控释制剂行业市场分析与前景趋势报告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uanKongShiZhiJiDeFaZhanQuShi.html" TargetMode="External" Id="Recb5fa58c581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uanKongShiZhiJiDeFaZhanQuShi.html" TargetMode="External" Id="Rb78b8d738ded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2025-02-28T05:42:00Z</dcterms:created>
  <dcterms:modified xsi:type="dcterms:W3CDTF">2025-02-28T06:42:00Z</dcterms:modified>
  <dc:subject>2025-2031年中国缓控释制剂行业市场分析与前景趋势报告</dc:subject>
  <dc:title>2025-2031年中国缓控释制剂行业市场分析与前景趋势报告</dc:title>
  <cp:keywords>2025-2031年中国缓控释制剂行业市场分析与前景趋势报告</cp:keywords>
  <dc:description>2025-2031年中国缓控释制剂行业市场分析与前景趋势报告</dc:description>
</cp:coreProperties>
</file>