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5fc9f576a4914" w:history="1">
              <w:r>
                <w:rPr>
                  <w:rStyle w:val="Hyperlink"/>
                </w:rPr>
                <w:t>中国腔镜机器人行业研究与发展前景预测报告（2025-2031年）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5fc9f576a4914" w:history="1">
              <w:r>
                <w:rPr>
                  <w:rStyle w:val="Hyperlink"/>
                </w:rPr>
                <w:t>中国腔镜机器人行业研究与发展前景预测报告（2025-2031年）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5fc9f576a4914" w:history="1">
                <w:r>
                  <w:rPr>
                    <w:rStyle w:val="Hyperlink"/>
                  </w:rPr>
                  <w:t>https://www.20087.com/9/51/QiangJingJiQiRenDeQianJingQuShi.html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腔镜机器人是微创手术领域的一项重大技术突破，它结合了机器人技术和内窥镜技术，允许外科医生通过微型摄像头和精密器械进行高精度的操作。近年来，随着机器人技术的成熟和医疗行业的接纳，腔镜机器人的应用范围逐渐扩大，特别是在泌尿外科、妇科、心脏手术和耳鼻喉科等领域。这些机器人系统能够提供三维高清视野，增强手术的精准度和稳定性，减少手术创伤，加快患者恢复。</w:t>
      </w:r>
      <w:r>
        <w:rPr>
          <w:rFonts w:hint="eastAsia"/>
        </w:rPr>
        <w:br/>
      </w:r>
      <w:r>
        <w:rPr>
          <w:rFonts w:hint="eastAsia"/>
        </w:rPr>
        <w:t>　　未来，腔镜机器人技术将朝着更智能、更小型化和更集成化的方向发展。人工智能和机器学习的融入将使机器人系统能够辅助医生做出决策，甚至执行某些标准化手术步骤。同时，随着材料科学的进步，机器人器械将更加精细，能够适应更复杂的手术环境。此外，远程手术和机器人手术培训系统的完善，将推动腔镜机器人技术的普及和应用边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5fc9f576a4914" w:history="1">
        <w:r>
          <w:rPr>
            <w:rStyle w:val="Hyperlink"/>
          </w:rPr>
          <w:t>中国腔镜机器人行业研究与发展前景预测报告（2025-2031年）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腔镜机器人行业的市场规模、需求变化、产业链动态及区域发展格局。报告重点解读了腔镜机器人行业竞争态势与重点企业的市场表现，并通过科学研判行业趋势与前景，揭示了腔镜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腔镜机器人行业界定</w:t>
      </w:r>
      <w:r>
        <w:rPr>
          <w:rFonts w:hint="eastAsia"/>
        </w:rPr>
        <w:br/>
      </w:r>
      <w:r>
        <w:rPr>
          <w:rFonts w:hint="eastAsia"/>
        </w:rPr>
        <w:t>　　第一节 腔镜机器人行业定义</w:t>
      </w:r>
      <w:r>
        <w:rPr>
          <w:rFonts w:hint="eastAsia"/>
        </w:rPr>
        <w:br/>
      </w:r>
      <w:r>
        <w:rPr>
          <w:rFonts w:hint="eastAsia"/>
        </w:rPr>
        <w:t>　　第二节 腔镜机器人行业特点分析</w:t>
      </w:r>
      <w:r>
        <w:rPr>
          <w:rFonts w:hint="eastAsia"/>
        </w:rPr>
        <w:br/>
      </w:r>
      <w:r>
        <w:rPr>
          <w:rFonts w:hint="eastAsia"/>
        </w:rPr>
        <w:t>　　第三节 腔镜机器人产业链分析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2025年世界腔镜机器人行业市场运行形势分析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2025年全球腔镜机器人行业发展概况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世界腔镜机器人行业发展走势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二、全球腔镜机器人行业市场分布情况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三、全球腔镜机器人行业发展趋势分析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全球腔镜机器人行业重点国家和区域分析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中国腔镜机器人行业发展环境分析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2025年腔镜机器人行业技术发展现状及趋势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当前我国腔镜机器人技术发展现状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中外腔镜机器人技术差距及产生差距的主要原因分析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提高我国腔镜机器人技术的对策</w:t>
      </w:r>
      <w:r>
        <w:rPr>
          <w:rFonts w:hint="eastAsia"/>
        </w:rPr>
        <w:br/>
      </w:r>
      <w:r>
        <w:rPr>
          <w:rFonts w:hint="eastAsia"/>
        </w:rPr>
        <w:t>　　第四节 我国腔镜机器人研发、设计发展趋势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中国腔镜机器人发展现状调研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中国腔镜机器人市场现状分析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中国腔镜机器人行业产量情况分析及预测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一、腔镜机器人总体产能规模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三、2020-2025年中国腔镜机器人产量统计</w:t>
      </w:r>
      <w:r>
        <w:rPr>
          <w:rFonts w:hint="eastAsia"/>
        </w:rPr>
        <w:br/>
      </w:r>
      <w:r>
        <w:rPr>
          <w:rFonts w:hint="eastAsia"/>
        </w:rPr>
        <w:t>　　　　二、腔镜机器人生产区域分布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三、2025-2031年中国腔镜机器人产量预测分析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中国腔镜机器人市场需求分析及预测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一、中国腔镜机器人市场需求特点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二、2020-2025年中国腔镜机器人市场需求量统计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三、2025-2031年中国腔镜机器人市场需求量预测分析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中国腔镜机器人行业进出口情况分析预测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2020-2025年中国腔镜机器人行业进出口情况分析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一、2020-2025年中国腔镜机器人行业进口分析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二、2020-2025年中国腔镜机器人行业出口分析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2025-2031年中国腔镜机器人行业进出口情况预测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一、2025-2031年中国腔镜机器人行业进口预测分析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二、2025-2031年中国腔镜机器人行业出口预测分析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影响腔镜机器人行业进出口变化的主要原因分析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2020-2025年中国腔镜机器人行业重点地区调研分析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一、中国腔镜机器人行业重点区域市场结构调研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二、**地区腔镜机器人市场调研分析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三、**地区腔镜机器人市场调研分析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四、**地区腔镜机器人市场调研分析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五、**地区腔镜机器人市场调研分析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六、**地区腔镜机器人市场调研分析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腔镜机器人行业竞争格局分析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腔镜机器人行业集中度分析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一、腔镜机器人市场集中度分析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二、腔镜机器人企业集中度分析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三、腔镜机器人区域集中度分析</w:t>
      </w:r>
      <w:r>
        <w:rPr>
          <w:rFonts w:hint="eastAsia"/>
        </w:rPr>
        <w:br/>
      </w:r>
      <w:r>
        <w:rPr>
          <w:rFonts w:hint="eastAsia"/>
        </w:rPr>
        <w:t>　　第二节 腔镜机器人行业主要企业竞争力分析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腔镜机器人行业竞争格局分析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一、2025年腔镜机器人行业竞争分析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二、2025年中外腔镜机器人产品竞争分析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三、2020-2025年我国腔镜机器人市场竞争分析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四、2025-2031年国内主要腔镜机器人企业动向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腔镜机器人行业细分产品市场调研分析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腔镜机器人行业上、下游市场分析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腔镜机器人行业上游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腔镜机器人行业下游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腔镜机器人行业重点企业发展调研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腔镜机器人重点企业（一）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腔镜机器人重点企业（二）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腔镜机器人重点企业（三）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腔镜机器人重点企业（四）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腔镜机器人重点企业（五）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腔镜机器人重点企业（六）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腔镜机器人企业管理策略建议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提高腔镜机器人企业竞争力的策略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一、提高中国腔镜机器人企业核心竞争力的对策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二、腔镜机器人企业提升竞争力的主要方向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三、影响腔镜机器人企业核心竞争力的因素及提升途径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四、提高腔镜机器人企业竞争力的策略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对我国腔镜机器人品牌的战略思考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一、腔镜机器人实施品牌战略的意义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二、腔镜机器人企业品牌的现状分析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三、我国腔镜机器人企业的品牌战略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四、腔镜机器人品牌战略管理的策略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2025-2031年中国腔镜机器人行业前景与风险预测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2025年中国腔镜机器人市场前景分析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2025-2031年中国腔镜机器人发展趋势预测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2025-2031年中国腔镜机器人行业投资特性分析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一、2025-2031年中国腔镜机器人行业进入壁垒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二、2025-2031年中国腔镜机器人行业盈利模式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三、2025-2031年中国腔镜机器人行业盈利因素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2025-2031年中国腔镜机器人行业投资机会分析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一、2025-2031年中国腔镜机器人细分市场投资机会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二、2025-2031年中国腔镜机器人行业区域市场投资潜力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2025-2031年中国腔镜机器人行业投资风险分析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一、2025-2031年中国腔镜机器人行业市场竞争风险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二、2025-2031年中国腔镜机器人行业技术风险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三、2025-2031年中国腔镜机器人行业政策风险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四、2025-2031年中国腔镜机器人行业进入退出风险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腔镜机器人行业研究结论</w:t>
      </w:r>
      <w:r>
        <w:rPr>
          <w:rFonts w:hint="eastAsia"/>
        </w:rPr>
        <w:br/>
      </w:r>
      <w:r>
        <w:rPr>
          <w:rFonts w:hint="eastAsia"/>
        </w:rPr>
        <w:t>　　第二节 腔镜机器人行业投资价值评估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中:智:林:－腔镜机器人行业投资建议</w:t>
      </w:r>
      <w:r>
        <w:rPr>
          <w:rFonts w:hint="eastAsia"/>
        </w:rPr>
        <w:br/>
      </w:r>
      <w:r>
        <w:rPr>
          <w:rFonts w:hint="eastAsia"/>
        </w:rPr>
        <w:t>　　　　一、腔镜机器人行业投资策略建议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二、腔镜机器人行业投资方向建议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三、腔镜机器人行业投资方式建议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腔镜机器人行业历程</w:t>
      </w:r>
      <w:r>
        <w:rPr>
          <w:rFonts w:hint="eastAsia"/>
        </w:rPr>
        <w:br/>
      </w:r>
      <w:r>
        <w:rPr>
          <w:rFonts w:hint="eastAsia"/>
        </w:rPr>
        <w:t>　　图表 腔镜机器人行业生命周期</w:t>
      </w:r>
      <w:r>
        <w:rPr>
          <w:rFonts w:hint="eastAsia"/>
        </w:rPr>
        <w:br/>
      </w:r>
      <w:r>
        <w:rPr>
          <w:rFonts w:hint="eastAsia"/>
        </w:rPr>
        <w:t>　　图表 腔镜机器人行业产业链分析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2020-2025年中国腔镜机器人行业市场规模及增长情况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2020-2025年腔镜机器人行业市场容量分析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2020-2025年中国腔镜机器人行业产能统计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2020-2025年中国腔镜机器人行业产量及增长趋势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2020-2025年中国腔镜机器人市场需求量及增速统计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2025年中国腔镜机器人行业需求领域分布格局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2020-2025年中国腔镜机器人行业销售收入分析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2020-2025年中国腔镜机器人行业盈利情况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2020-2025年中国腔镜机器人行业利润总额统计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2020-2025年中国腔镜机器人进口数量分析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2020-2025年中国腔镜机器人进口金额分析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2020-2025年中国腔镜机器人出口数量分析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2020-2025年中国腔镜机器人出口金额分析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2025年中国腔镜机器人进口国家及地区分析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2025年中国腔镜机器人出口国家及地区分析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2020-2025年中国腔镜机器人行业企业数量情况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2020-2025年中国腔镜机器人行业企业平均规模情况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**地区腔镜机器人市场规模及增长情况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**地区腔镜机器人行业市场需求情况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**地区腔镜机器人市场规模及增长情况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**地区腔镜机器人行业市场需求情况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**地区腔镜机器人市场规模及增长情况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**地区腔镜机器人行业市场需求情况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**地区腔镜机器人市场规模及增长情况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**地区腔镜机器人行业市场需求情况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腔镜机器人重点企业（一）基本信息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腔镜机器人重点企业（一）经营情况分析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腔镜机器人重点企业（一）主要经济指标情况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腔镜机器人重点企业（二）经营情况分析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腔镜机器人重点企业（二）主要经济指标情况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腔镜机器人企业信息</w:t>
      </w:r>
      <w:r>
        <w:rPr>
          <w:rFonts w:hint="eastAsia"/>
        </w:rPr>
        <w:br/>
      </w:r>
      <w:r>
        <w:rPr>
          <w:rFonts w:hint="eastAsia"/>
        </w:rPr>
        <w:t>　　图表 腔镜机器人企业经营情况分析</w:t>
      </w:r>
      <w:r>
        <w:rPr>
          <w:rFonts w:hint="eastAsia"/>
        </w:rPr>
        <w:br/>
      </w:r>
      <w:r>
        <w:rPr>
          <w:rFonts w:hint="eastAsia"/>
        </w:rPr>
        <w:t>　　图表 腔镜机器人重点企业（三）主要经济指标情况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腔镜机器人重点企业（三）成长能力情况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2025-2031年中国腔镜机器人行业产能预测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2025-2031年中国腔镜机器人行业产量预测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2025-2031年中国腔镜机器人市场需求量预测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2025-2031年中国腔镜机器人行业供需平衡预测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2025-2031年中国腔镜机器人行业市场容量预测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2025-2031年中国腔镜机器人行业市场规模预测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2025-2031年中国腔镜机器人市场前景分析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2025-2031年中国腔镜机器人发展趋势预测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5fc9f576a4914" w:history="1">
        <w:r>
          <w:rPr>
            <w:rStyle w:val="Hyperlink"/>
          </w:rPr>
          <w:t>中国腔镜机器人行业研究与发展前景预测报告（2025-2031年）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5fc9f576a4914" w:history="1">
        <w:r>
          <w:rPr>
            <w:rStyle w:val="Hyperlink"/>
          </w:rPr>
          <w:t>https://www.20087.com/9/51/QiangJingJiQiRenDeQianJingQuShi.html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热点：腔镜手术机器人上市公司、腔镜机器人手术、国产腔镜手术机器人、腔镜机器人招标、微创医疗手术机器人、腔镜机器人手术可行性报告、内窥镜机器人、腔镜机器人品牌、内窥镜和机器人的区别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9d4ff11de4f49" w:history="1">
      <w:r>
        <w:rPr>
          <w:rStyle w:val="Hyperlink"/>
        </w:rPr>
        <w:t>中国腔镜机器人行业研究与发展前景预测报告（2025-2031年）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angJingJiQiRenDeQianJingQuShi.html" TargetMode="External" Id="Rb0d5fc9f576a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angJingJiQiRenDeQianJingQuShi.html" TargetMode="External" Id="R8499d4ff11de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2024-08-28T08:47:00Z</dcterms:created>
  <dcterms:modified xsi:type="dcterms:W3CDTF">2024-08-28T09:47:00Z</dcterms:modified>
  <dc:subject>中国腔镜机器人行业研究与发展前景预测报告（2025-2031年）</dc:subject>
  <dc:title>中国腔镜机器人行业研究与发展前景预测报告（2025-2031年）</dc:title>
  <cp:keywords>中国腔镜机器人行业研究与发展前景预测报告（2025-2031年）</cp:keywords>
  <dc:description>中国腔镜机器人行业研究与发展前景预测报告（2025-2031年）</dc:description>
</cp:coreProperties>
</file>