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c5ec1ec2374c37" w:history="1">
              <w:r>
                <w:rPr>
                  <w:rStyle w:val="Hyperlink"/>
                </w:rPr>
                <w:t>2026-2032年全球与中国造影材料行业市场调研及发展前景报告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c5ec1ec2374c37" w:history="1">
              <w:r>
                <w:rPr>
                  <w:rStyle w:val="Hyperlink"/>
                </w:rPr>
                <w:t>2026-2032年全球与中国造影材料行业市场调研及发展前景报告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c5ec1ec2374c37" w:history="1">
                <w:r>
                  <w:rPr>
                    <w:rStyle w:val="Hyperlink"/>
                  </w:rPr>
                  <w:t>https://www.20087.com/9/91/ZaoYingCaiLiaoDeFaZhanQianJing.html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影材料是医学影像检查中用于增强组织、血管和病灶对比度的专用制剂，主要包括碘化造影剂、钆基造影剂和超声微泡造影剂。碘化造影剂在X线和CT检查中应用最广，钆基造影剂主要用于MRI检查，超声微泡则在心脏、肝脏和血管灌注评估中发挥独特价值。当前行业更重视安全性、组织滞留风险、肾毒性控制和剂量优化，医院端倾向选择大环钆制剂和低渗/等渗碘化造影剂，并通过智能注射器、AI剂量管理和标准化流程降低不良反应风险。供应链端受碘原料波动、产能集中和合规壁垒影响，区域化生产和多源采购成为重要策</w:t>
      </w:r>
      <w:r>
        <w:rPr>
          <w:rFonts w:hint="eastAsia"/>
        </w:rPr>
        <w:br/>
      </w:r>
      <w:r>
        <w:rPr>
          <w:rFonts w:hint="eastAsia"/>
        </w:rPr>
        <w:t>　　未来，造影材料将向更安全、更精准和更可持续方向发展。市场调研网指出，钆基造影剂会继续向大环结构、低滞留和更低剂量方向升级；碘化造影剂将强化低渗配方、肾友好特性和与光子计数CT等新设备的协同；超声微泡有望在床旁超声、心肌灌注和肝脏评估中扩大应用。分子靶向造影剂、诊疗一体化探针和无钆MRI替代方案将成为研发重点。供应链将加速区域化布局，包装向单人份、小规格和自动化给药系统适配。行业竞争重点将从单纯造影增强转向“安全性+精准成像+智能给药+供应韧性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c5ec1ec2374c37" w:history="1">
        <w:r>
          <w:rPr>
            <w:rStyle w:val="Hyperlink"/>
          </w:rPr>
          <w:t>2026-2032年全球与中国造影材料行业市场调研及发展前景报告</w:t>
        </w:r>
      </w:hyperlink>
      <w:r>
        <w:rPr>
          <w:rFonts w:hint="eastAsia"/>
        </w:rPr>
        <w:t>》，2025年造影材料行业市场规模达 亿元，预计2032年市场规模将达 亿元，期间年均复合增长率（CAGR）达 %。报告基于国家统计局及造影材料行业协会的权威数据，全面调研了造影材料行业的市场规模、市场需求、产业链结构及价格变动，并对造影材料细分市场进行了深入分析。报告详细剖析了造影材料市场竞争格局，重点关注品牌影响力及重点企业的运营表现，同时科学预测了造影材料市场前景与发展趋势，识别了行业潜在的风险与机遇。通过专业、科学的研究方法，报告为造影材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造影材料市场概述</w:t>
      </w:r>
      <w:r>
        <w:rPr>
          <w:rFonts w:hint="eastAsia"/>
        </w:rPr>
        <w:br/>
      </w:r>
      <w:r>
        <w:rPr>
          <w:rFonts w:hint="eastAsia"/>
        </w:rPr>
        <w:t>　　1.1 造影材料市场概述</w:t>
      </w:r>
      <w:r>
        <w:rPr>
          <w:rFonts w:hint="eastAsia"/>
        </w:rPr>
        <w:br/>
      </w:r>
      <w:r>
        <w:rPr>
          <w:rFonts w:hint="eastAsia"/>
        </w:rPr>
        <w:t>　　1.2 不同产品类型造影材料分析</w:t>
      </w:r>
      <w:r>
        <w:rPr>
          <w:rFonts w:hint="eastAsia"/>
        </w:rPr>
        <w:br/>
      </w:r>
      <w:r>
        <w:rPr>
          <w:rFonts w:hint="eastAsia"/>
        </w:rPr>
        <w:t>　　　　1.2.1 X射线和CT</w:t>
      </w:r>
      <w:r>
        <w:rPr>
          <w:rFonts w:hint="eastAsia"/>
        </w:rPr>
        <w:br/>
      </w:r>
      <w:r>
        <w:rPr>
          <w:rFonts w:hint="eastAsia"/>
        </w:rPr>
        <w:t>　　　　1.2.2 核磁共振</w:t>
      </w:r>
      <w:r>
        <w:rPr>
          <w:rFonts w:hint="eastAsia"/>
        </w:rPr>
        <w:br/>
      </w:r>
      <w:r>
        <w:rPr>
          <w:rFonts w:hint="eastAsia"/>
        </w:rPr>
        <w:t>　　　　1.2.3 超声波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全球市场不同产品类型造影材料销售额对比（2021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全球不同产品类型造影材料销售额及市场份额（2021-2026）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全球不同产品类型造影材料销售额预测（2027-2032）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中国不同产品类型造影材料销售额及市场份额（2021-2026）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中国不同产品类型造影材料销售额预测（2027-2032）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从不同应用，造影材料主要包括如下几个方面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</w:t>
      </w:r>
      <w:r>
        <w:rPr>
          <w:rFonts w:hint="eastAsia"/>
        </w:rPr>
        <w:br/>
      </w:r>
      <w:r>
        <w:rPr>
          <w:rFonts w:hint="eastAsia"/>
        </w:rPr>
        <w:t>　　　　2.1.2 诊所</w:t>
      </w:r>
      <w:r>
        <w:rPr>
          <w:rFonts w:hint="eastAsia"/>
        </w:rPr>
        <w:br/>
      </w:r>
      <w:r>
        <w:rPr>
          <w:rFonts w:hint="eastAsia"/>
        </w:rPr>
        <w:t>　　2.2 全球市场不同应用造影材料销售额对比（2021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全球不同应用造影材料销售额及市场份额（2021-2026）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全球不同应用造影材料销售额预测（2027-2032）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中国不同应用造影材料销售额及市场份额（2021-2026）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中国不同应用造影材料销售额预测（2027-2032）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全球造影材料主要地区分析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全球主要地区造影材料市场规模分析：2021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全球主要地区造影材料销售额及份额（2021-2026）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全球主要地区造影材料销售额及份额预测（2027-2032）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东南亚造影材料销售额及预测（2021-2032）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印度造影材料销售额及预测（2021-2032）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全球主要企业造影材料销售额及市场份额</w:t>
      </w:r>
      <w:r>
        <w:rPr>
          <w:rFonts w:hint="eastAsia"/>
        </w:rPr>
        <w:br/>
      </w:r>
      <w:r>
        <w:rPr>
          <w:rFonts w:hint="eastAsia"/>
        </w:rPr>
        <w:t>　　4.2 全球造影材料主要企业竞争态势</w:t>
      </w:r>
      <w:r>
        <w:rPr>
          <w:rFonts w:hint="eastAsia"/>
        </w:rPr>
        <w:br/>
      </w:r>
      <w:r>
        <w:rPr>
          <w:rFonts w:hint="eastAsia"/>
        </w:rPr>
        <w:t>　　　　4.2.1 造影材料行业集中度分析：2025年全球Top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全球造影材料第一梯队、第二梯队和第三梯队企业及市场份额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2025年全球主要厂商造影材料收入排名</w:t>
      </w:r>
      <w:r>
        <w:rPr>
          <w:rFonts w:hint="eastAsia"/>
        </w:rPr>
        <w:br/>
      </w:r>
      <w:r>
        <w:rPr>
          <w:rFonts w:hint="eastAsia"/>
        </w:rPr>
        <w:t>　　4.4 全球主要厂商造影材料总部及市场区域分布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全球主要厂商造影材料产品类型及应用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全球主要厂商造影材料商业化日期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造影材料全球领先企业SWOT分析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中国市场造影材料主要企业分析</w:t>
      </w:r>
      <w:r>
        <w:rPr>
          <w:rFonts w:hint="eastAsia"/>
        </w:rPr>
        <w:br/>
      </w:r>
      <w:r>
        <w:rPr>
          <w:rFonts w:hint="eastAsia"/>
        </w:rPr>
        <w:t>　　5.1 中国造影材料销售额及市场份额（2021-2026）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中国造影材料Top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造影材料产品及服务介绍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造影材料行业发展机遇及主要驱动因素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造影材料行业发展面临的风险</w:t>
      </w:r>
      <w:r>
        <w:rPr>
          <w:rFonts w:hint="eastAsia"/>
        </w:rPr>
        <w:br/>
      </w:r>
      <w:r>
        <w:rPr>
          <w:rFonts w:hint="eastAsia"/>
        </w:rPr>
        <w:t>　　7.3 造影材料行业政策分析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X射线和CT主要企业列表</w:t>
      </w:r>
      <w:r>
        <w:rPr>
          <w:rFonts w:hint="eastAsia"/>
        </w:rPr>
        <w:br/>
      </w:r>
      <w:r>
        <w:rPr>
          <w:rFonts w:hint="eastAsia"/>
        </w:rPr>
        <w:t>　　表 2： 核磁共振主要企业列表</w:t>
      </w:r>
      <w:r>
        <w:rPr>
          <w:rFonts w:hint="eastAsia"/>
        </w:rPr>
        <w:br/>
      </w:r>
      <w:r>
        <w:rPr>
          <w:rFonts w:hint="eastAsia"/>
        </w:rPr>
        <w:t>　　表 3： 超声波主要企业列表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全球市场不同产品类型造影材料销售额及增长率对比（2021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全球不同产品类型造影材料销售额市场份额列表（2021-2026）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全球不同产品类型造影材料销售额预测（2027-2032）&amp;（百万美元）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全球不同产品类型造影材料销售额市场份额预测（2027-2032）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中国不同产品类型造影材料销售额市场份额列表（2021-2026）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中国不同产品类型造影材料销售额预测（2027-2032）&amp;（百万美元）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中国不同产品类型造影材料销售额市场份额预测（2027-2032）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全球市场不同应用造影材料销售额及增长率对比（2021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全球不同应用造影材料销售额市场份额列表（2021-2026）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全球不同应用造影材料销售额预测（2027-2032）&amp;（百万美元）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全球不同应用造影材料市场份额预测（2027-2032）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中国不同应用造影材料销售额市场份额列表（2021-2026）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中国不同应用造影材料销售额预测（2027-2032）&amp;（百万美元）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中国不同应用造影材料销售额市场份额预测（2027-2032）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全球主要地区造影材料销售额：（2021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全球主要地区造影材料销售额及份额列表（2021-2026）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全球主要地区造影材料销售额列表预测（2027-2032）&amp;（百万美元）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全球主要地区造影材料销售额及份额列表预测（2027-2032）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全球主要企业造影材料销售额（2021-2026）&amp;（百万美元）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全球主要企业造影材料销售额份额对比（2021-2026）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2025年全球造影材料主要厂商市场地位（第一梯队、第二梯队和第三梯队）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2025年全球主要厂商造影材料收入排名（百万美元）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全球主要厂商造影材料总部及市场区域分布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全球主要厂商造影材料产品类型及应用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全球主要厂商造影材料商业化日期</w:t>
      </w:r>
      <w:r>
        <w:rPr>
          <w:rFonts w:hint="eastAsia"/>
        </w:rPr>
        <w:br/>
      </w:r>
      <w:r>
        <w:rPr>
          <w:rFonts w:hint="eastAsia"/>
        </w:rPr>
        <w:t>　　表 34： 全球造影材料市场投资、并购等现状分析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中国主要企业造影材料销售额列表（2021-2026）&amp;（百万美元）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中国主要企业造影材料销售额份额对比（2021-2026）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造影材料产品及服务介绍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造影材料产品及服务介绍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造影材料产品及服务介绍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造影材料产品及服务介绍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造影材料产品及服务介绍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造影材料产品及服务介绍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造影材料产品及服务介绍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重点企业（8）公司信息、总部、造影材料市场地位以及主要的竞争对手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造影材料产品及服务介绍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造影材料收入及毛利率（2021-2026）&amp;（百万美元）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造影材料行业发展机遇及主要驱动因素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77： 造影材料行业发展面临的风险</w:t>
      </w:r>
      <w:r>
        <w:rPr>
          <w:rFonts w:hint="eastAsia"/>
        </w:rPr>
        <w:br/>
      </w:r>
      <w:r>
        <w:rPr>
          <w:rFonts w:hint="eastAsia"/>
        </w:rPr>
        <w:t>　　表 78： 造影材料行业政策分析</w:t>
      </w:r>
      <w:r>
        <w:rPr>
          <w:rFonts w:hint="eastAsia"/>
        </w:rPr>
        <w:br/>
      </w:r>
      <w:r>
        <w:rPr>
          <w:rFonts w:hint="eastAsia"/>
        </w:rPr>
        <w:t>　　表 79： 研究范围</w:t>
      </w:r>
      <w:r>
        <w:rPr>
          <w:rFonts w:hint="eastAsia"/>
        </w:rPr>
        <w:br/>
      </w:r>
      <w:r>
        <w:rPr>
          <w:rFonts w:hint="eastAsia"/>
        </w:rPr>
        <w:t>　　表 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造影材料产品图片</w:t>
      </w:r>
      <w:r>
        <w:rPr>
          <w:rFonts w:hint="eastAsia"/>
        </w:rPr>
        <w:br/>
      </w:r>
      <w:r>
        <w:rPr>
          <w:rFonts w:hint="eastAsia"/>
        </w:rPr>
        <w:t>　　图 2： 全球市场造影材料市场规模（销售额），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全球造影材料市场销售额预测：（百万美元）&amp;（2021-2032）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中国市场造影材料销售额及未来趋势（2021-2032）&amp;（百万美元）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X射线和CT 产品图片</w:t>
      </w:r>
      <w:r>
        <w:rPr>
          <w:rFonts w:hint="eastAsia"/>
        </w:rPr>
        <w:br/>
      </w:r>
      <w:r>
        <w:rPr>
          <w:rFonts w:hint="eastAsia"/>
        </w:rPr>
        <w:t>　　图 6： 全球X射线和CT规模及增长率（2021-2032）&amp;（百万美元）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核磁共振产品图片</w:t>
      </w:r>
      <w:r>
        <w:rPr>
          <w:rFonts w:hint="eastAsia"/>
        </w:rPr>
        <w:br/>
      </w:r>
      <w:r>
        <w:rPr>
          <w:rFonts w:hint="eastAsia"/>
        </w:rPr>
        <w:t>　　图 8： 全球核磁共振规模及增长率（2021-2032）&amp;（百万美元）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超声波产品图片</w:t>
      </w:r>
      <w:r>
        <w:rPr>
          <w:rFonts w:hint="eastAsia"/>
        </w:rPr>
        <w:br/>
      </w:r>
      <w:r>
        <w:rPr>
          <w:rFonts w:hint="eastAsia"/>
        </w:rPr>
        <w:t>　　图 10： 全球超声波规模及增长率（2021-2032）&amp;（百万美元）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全球不同产品类型造影材料市场份额2025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全球不同产品类型造影材料市场份额2021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全球不同产品类型造影材料市场份额预测2026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中国不同产品类型造影材料市场份额2021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中国不同产品类型造影材料市场份额预测2026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医院</w:t>
      </w:r>
      <w:r>
        <w:rPr>
          <w:rFonts w:hint="eastAsia"/>
        </w:rPr>
        <w:br/>
      </w:r>
      <w:r>
        <w:rPr>
          <w:rFonts w:hint="eastAsia"/>
        </w:rPr>
        <w:t>　　图 17： 诊所</w:t>
      </w:r>
      <w:r>
        <w:rPr>
          <w:rFonts w:hint="eastAsia"/>
        </w:rPr>
        <w:br/>
      </w:r>
      <w:r>
        <w:rPr>
          <w:rFonts w:hint="eastAsia"/>
        </w:rPr>
        <w:t>　　图 18： 全球不同应用造影材料市场份额2025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全球不同应用造影材料市场份额2021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全球主要地区造影材料销售额市场份额（2021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印度造影材料销售额及预测（2021-2032）&amp;（百万美元）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2025年全球前五大厂商造影材料市场份额</w:t>
      </w:r>
      <w:r>
        <w:rPr>
          <w:rFonts w:hint="eastAsia"/>
        </w:rPr>
        <w:br/>
      </w:r>
      <w:r>
        <w:rPr>
          <w:rFonts w:hint="eastAsia"/>
        </w:rPr>
        <w:t>　　图 28： 2025年全球造影材料第一梯队、第二梯队和第三梯队厂商及市场份额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造影材料全球领先企业SWOT分析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2025年中国排名前三和前五造影材料企业市场份额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c5ec1ec2374c37" w:history="1">
        <w:r>
          <w:rPr>
            <w:rStyle w:val="Hyperlink"/>
          </w:rPr>
          <w:t>2026-2032年全球与中国造影材料行业市场调研及发展前景报告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c5ec1ec2374c37" w:history="1">
        <w:r>
          <w:rPr>
            <w:rStyle w:val="Hyperlink"/>
          </w:rPr>
          <w:t>https://www.20087.com/9/91/ZaoYingCaiLiaoDeFaZhanQianJing.html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热点：造影材料0、造影用的什么造影剂、造影剂都是什么成分、造影剂是做什么检查用的、造影药剂是什么药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1cf67ca6c84022" w:history="1">
      <w:r>
        <w:rPr>
          <w:rStyle w:val="Hyperlink"/>
        </w:rPr>
        <w:t>2026-2032年全球与中国造影材料行业市场调研及发展前景报告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ZaoYingCaiLiaoDeFaZhanQianJing.html" TargetMode="External" Id="R8ac5ec1ec237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ZaoYingCaiLiaoDeFaZhanQianJing.html" TargetMode="External" Id="R5c1cf67ca6c840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2026-09-20T02:18:42Z</dcterms:created>
  <dcterms:modified xsi:type="dcterms:W3CDTF">2026-09-20T03:18:42Z</dcterms:modified>
  <dc:subject>2026-2032年全球与中国造影材料行业市场调研及发展前景报告</dc:subject>
  <dc:title>2026-2032年全球与中国造影材料行业市场调研及发展前景报告</dc:title>
  <cp:keywords>2026-2032年全球与中国造影材料行业市场调研及发展前景报告</cp:keywords>
  <dc:description>2026-2032年全球与中国造影材料行业市场调研及发展前景报告</dc:description>
</cp:coreProperties>
</file>