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10a0df80a4d90" w:history="1">
              <w:r>
                <w:rPr>
                  <w:rStyle w:val="Hyperlink"/>
                </w:rPr>
                <w:t>2025-2031年中国降糖类药物行业研究与市场前景报告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10a0df80a4d90" w:history="1">
              <w:r>
                <w:rPr>
                  <w:rStyle w:val="Hyperlink"/>
                </w:rPr>
                <w:t>2025-2031年中国降糖类药物行业研究与市场前景报告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10a0df80a4d90" w:history="1">
                <w:r>
                  <w:rPr>
                    <w:rStyle w:val="Hyperlink"/>
                  </w:rPr>
                  <w:t>https://www.20087.com/9/71/JiangTangLeiYaoWuHangYeFaZhanQianJing.html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类药物是治疗糖尿病的主要手段之一，近年来随着糖尿病患病率的上升而市场需求激增。目前，降糖类药物不仅包括传统的胰岛素制剂，还有多种口服降糖药，如二甲双胍、磺脲类药物等。随着生物医药技术的进步，新型降糖药物如GLP-1受体激动剂和SGLT2抑制剂等也逐渐进入市场。此外，随着对糖尿病治疗理念的更新，联合用药和个体化治疗方案越来越受到重视。</w:t>
      </w:r>
      <w:r>
        <w:rPr>
          <w:rFonts w:hint="eastAsia"/>
        </w:rPr>
        <w:br/>
      </w:r>
      <w:r>
        <w:rPr>
          <w:rFonts w:hint="eastAsia"/>
        </w:rPr>
        <w:t>　　未来，降糖类药物的发展将更加注重靶向性和安全性。一方面，随着基因组学和蛋白质组学技术的进步，降糖类药物将更加注重针对特定病理机制的靶向治疗，提高疗效并减少副作用。另一方面，随着对糖尿病并发症管理的重视，降糖类药物将更加注重预防和治疗心血管疾病等并发症。此外，随着患者生活质量的提高，降糖类药物将更加注重方便性和依从性，如长效制剂和口服制剂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10a0df80a4d90" w:history="1">
        <w:r>
          <w:rPr>
            <w:rStyle w:val="Hyperlink"/>
          </w:rPr>
          <w:t>2025-2031年中国降糖类药物行业研究与市场前景报告</w:t>
        </w:r>
      </w:hyperlink>
      <w:r>
        <w:rPr>
          <w:rFonts w:hint="eastAsia"/>
        </w:rPr>
        <w:t>》基于国家统计局及相关协会的详实数据，系统分析了降糖类药物行业的市场规模、重点企业表现、产业链结构、竞争格局及价格动态。报告内容严谨、数据详实，结合丰富图表，全面呈现降糖类药物行业现状与未来发展趋势。通过对降糖类药物技术现状、SWOT分析及市场前景的解读，报告为降糖类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降糖类药物行业界定</w:t>
      </w:r>
      <w:r>
        <w:rPr>
          <w:rFonts w:hint="eastAsia"/>
        </w:rPr>
        <w:br/>
      </w:r>
      <w:r>
        <w:rPr>
          <w:rFonts w:hint="eastAsia"/>
        </w:rPr>
        <w:t>　　第一节 降糖类药物行业定义</w:t>
      </w:r>
      <w:r>
        <w:rPr>
          <w:rFonts w:hint="eastAsia"/>
        </w:rPr>
        <w:br/>
      </w:r>
      <w:r>
        <w:rPr>
          <w:rFonts w:hint="eastAsia"/>
        </w:rPr>
        <w:t>　　第二节 降糖类药物行业特点分析</w:t>
      </w:r>
      <w:r>
        <w:rPr>
          <w:rFonts w:hint="eastAsia"/>
        </w:rPr>
        <w:br/>
      </w:r>
      <w:r>
        <w:rPr>
          <w:rFonts w:hint="eastAsia"/>
        </w:rPr>
        <w:t>　　第三节 降糖类药物产业链分析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2025年世界降糖类药物行业市场运行形势分析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2025年全球降糖类药物行业发展概况</w:t>
      </w:r>
      <w:r>
        <w:rPr>
          <w:rFonts w:hint="eastAsia"/>
        </w:rPr>
        <w:br/>
      </w:r>
      <w:r>
        <w:rPr>
          <w:rFonts w:hint="eastAsia"/>
        </w:rPr>
        <w:t>　　第二节 世界降糖类药物行业发展走势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二、全球降糖类药物行业市场分布情况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三、全球降糖类药物行业发展趋势分析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全球降糖类药物行业重点国家和区域分析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中国降糖类药物行业发展环境分析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2025年降糖类药物行业技术发展现状及趋势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当前我国降糖类药物技术发展现状</w:t>
      </w:r>
      <w:r>
        <w:rPr>
          <w:rFonts w:hint="eastAsia"/>
        </w:rPr>
        <w:br/>
      </w:r>
      <w:r>
        <w:rPr>
          <w:rFonts w:hint="eastAsia"/>
        </w:rPr>
        <w:t>　　第二节 中外降糖类药物技术差距及产生差距的主要原因分析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提高我国降糖类药物技术的对策</w:t>
      </w:r>
      <w:r>
        <w:rPr>
          <w:rFonts w:hint="eastAsia"/>
        </w:rPr>
        <w:br/>
      </w:r>
      <w:r>
        <w:rPr>
          <w:rFonts w:hint="eastAsia"/>
        </w:rPr>
        <w:t>　　第四节 我国降糖类药物研发、设计发展趋势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中国降糖类药物发展现状调研</w:t>
      </w:r>
      <w:r>
        <w:rPr>
          <w:rFonts w:hint="eastAsia"/>
        </w:rPr>
        <w:br/>
      </w:r>
      <w:r>
        <w:rPr>
          <w:rFonts w:hint="eastAsia"/>
        </w:rPr>
        <w:t>　　第一节 中国降糖类药物市场现状分析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中国降糖类药物行业产量情况分析及预测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一、降糖类药物总体产能规模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三、2020-2025年中国降糖类药物产量统计</w:t>
      </w:r>
      <w:r>
        <w:rPr>
          <w:rFonts w:hint="eastAsia"/>
        </w:rPr>
        <w:br/>
      </w:r>
      <w:r>
        <w:rPr>
          <w:rFonts w:hint="eastAsia"/>
        </w:rPr>
        <w:t>　　　　二、降糖类药物生产区域分布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三、2025-2031年中国降糖类药物产量预测分析</w:t>
      </w:r>
      <w:r>
        <w:rPr>
          <w:rFonts w:hint="eastAsia"/>
        </w:rPr>
        <w:br/>
      </w:r>
      <w:r>
        <w:rPr>
          <w:rFonts w:hint="eastAsia"/>
        </w:rPr>
        <w:t>　　第三节 中国降糖类药物市场需求分析及预测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一、中国降糖类药物市场需求特点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二、2020-2025年中国降糖类药物市场需求量统计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三、2025-2031年中国降糖类药物市场需求量预测分析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中国降糖类药物行业进出口情况分析预测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2020-2025年中国降糖类药物行业进出口情况分析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一、2020-2025年中国降糖类药物行业进口分析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二、2020-2025年中国降糖类药物行业出口分析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2025-2031年中国降糖类药物行业进出口情况预测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一、2025-2031年中国降糖类药物行业进口预测分析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二、2025-2031年中国降糖类药物行业出口预测分析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影响降糖类药物行业进出口变化的主要原因分析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2020-2025年中国降糖类药物行业重点地区调研分析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一、中国降糖类药物行业重点区域市场结构调研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二、**地区降糖类药物市场调研分析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三、**地区降糖类药物市场调研分析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四、**地区降糖类药物市场调研分析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五、**地区降糖类药物市场调研分析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六、**地区降糖类药物市场调研分析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降糖类药物行业竞争格局分析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降糖类药物行业集中度分析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一、降糖类药物市场集中度分析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二、降糖类药物企业集中度分析</w:t>
      </w:r>
      <w:r>
        <w:rPr>
          <w:rFonts w:hint="eastAsia"/>
        </w:rPr>
        <w:br/>
      </w:r>
      <w:r>
        <w:rPr>
          <w:rFonts w:hint="eastAsia"/>
        </w:rPr>
        <w:t>　　　　三、降糖类药物区域集中度分析</w:t>
      </w:r>
      <w:r>
        <w:rPr>
          <w:rFonts w:hint="eastAsia"/>
        </w:rPr>
        <w:br/>
      </w:r>
      <w:r>
        <w:rPr>
          <w:rFonts w:hint="eastAsia"/>
        </w:rPr>
        <w:t>　　第二节 降糖类药物行业主要企业竞争力分析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降糖类药物行业竞争格局分析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一、2025年降糖类药物行业竞争分析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二、2025年中外降糖类药物产品竞争分析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三、2020-2025年我国降糖类药物市场竞争分析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四、2025-2031年国内主要降糖类药物企业动向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降糖类药物行业细分产品市场调研分析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降糖类药物行业上、下游市场分析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降糖类药物行业上游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降糖类药物行业下游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降糖类药物行业重点企业发展调研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降糖类药物重点企业（一）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降糖类药物重点企业（二）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降糖类药物重点企业（三）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降糖类药物重点企业（四）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降糖类药物重点企业（五）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降糖类药物重点企业（六）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降糖类药物企业管理策略建议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提高降糖类药物企业竞争力的策略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一、提高中国降糖类药物企业核心竞争力的对策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二、降糖类药物企业提升竞争力的主要方向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三、影响降糖类药物企业核心竞争力的因素及提升途径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四、提高降糖类药物企业竞争力的策略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对我国降糖类药物品牌的战略思考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一、降糖类药物实施品牌战略的意义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二、降糖类药物企业品牌的现状分析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三、我国降糖类药物企业的品牌战略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四、降糖类药物品牌战略管理的策略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2025-2031年中国降糖类药物行业前景与风险预测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2025年中国降糖类药物市场前景分析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2025-2031年中国降糖类药物发展趋势预测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2025-2031年中国降糖类药物行业投资特性分析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一、2025-2031年中国降糖类药物行业进入壁垒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二、2025-2031年中国降糖类药物行业盈利模式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三、2025-2031年中国降糖类药物行业盈利因素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2025-2031年中国降糖类药物行业投资机会分析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一、2025-2031年中国降糖类药物细分市场投资机会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二、2025-2031年中国降糖类药物行业区域市场投资潜力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2025-2031年中国降糖类药物行业投资风险分析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一、2025-2031年中国降糖类药物行业市场竞争风险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二、2025-2031年中国降糖类药物行业技术风险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三、2025-2031年中国降糖类药物行业政策风险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四、2025-2031年中国降糖类药物行业进入退出风险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降糖类药物行业研究结论</w:t>
      </w:r>
      <w:r>
        <w:rPr>
          <w:rFonts w:hint="eastAsia"/>
        </w:rPr>
        <w:br/>
      </w:r>
      <w:r>
        <w:rPr>
          <w:rFonts w:hint="eastAsia"/>
        </w:rPr>
        <w:t>　　第二节 降糖类药物行业投资价值评估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[中:智:林]降糖类药物行业投资建议</w:t>
      </w:r>
      <w:r>
        <w:rPr>
          <w:rFonts w:hint="eastAsia"/>
        </w:rPr>
        <w:br/>
      </w:r>
      <w:r>
        <w:rPr>
          <w:rFonts w:hint="eastAsia"/>
        </w:rPr>
        <w:t>　　　　一、降糖类药物行业投资策略建议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二、降糖类药物行业投资方向建议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三、降糖类药物行业投资方式建议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降糖类药物行业历程</w:t>
      </w:r>
      <w:r>
        <w:rPr>
          <w:rFonts w:hint="eastAsia"/>
        </w:rPr>
        <w:br/>
      </w:r>
      <w:r>
        <w:rPr>
          <w:rFonts w:hint="eastAsia"/>
        </w:rPr>
        <w:t>　　图表 降糖类药物行业生命周期</w:t>
      </w:r>
      <w:r>
        <w:rPr>
          <w:rFonts w:hint="eastAsia"/>
        </w:rPr>
        <w:br/>
      </w:r>
      <w:r>
        <w:rPr>
          <w:rFonts w:hint="eastAsia"/>
        </w:rPr>
        <w:t>　　图表 降糖类药物行业产业链分析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2020-2025年降糖类药物行业市场容量分析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2020-2025年中国降糖类药物市场需求量及增速统计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2025年中国降糖类药物行业需求领域分布格局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2020-2025年中国降糖类药物进口数量分析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2020-2025年中国降糖类药物进口金额分析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2020-2025年中国降糖类药物出口数量分析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2020-2025年中国降糖类药物出口金额分析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2025年中国降糖类药物进口国家及地区分析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2025年中国降糖类药物出口国家及地区分析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2020-2025年中国降糖类药物行业企业平均规模情况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降糖类药物企业信息</w:t>
      </w:r>
      <w:r>
        <w:rPr>
          <w:rFonts w:hint="eastAsia"/>
        </w:rPr>
        <w:br/>
      </w:r>
      <w:r>
        <w:rPr>
          <w:rFonts w:hint="eastAsia"/>
        </w:rPr>
        <w:t>　　图表 降糖类药物企业经营情况分析</w:t>
      </w:r>
      <w:r>
        <w:rPr>
          <w:rFonts w:hint="eastAsia"/>
        </w:rPr>
        <w:br/>
      </w:r>
      <w:r>
        <w:rPr>
          <w:rFonts w:hint="eastAsia"/>
        </w:rPr>
        <w:t>　　图表 降糖类药物重点企业（三）主要经济指标情况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降糖类药物重点企业（三）成长能力情况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2025-2031年中国降糖类药物市场需求量预测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2025-2031年中国降糖类药物行业市场规模预测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2025-2031年中国降糖类药物市场前景分析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2025-2031年中国降糖类药物发展趋势预测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10a0df80a4d90" w:history="1">
        <w:r>
          <w:rPr>
            <w:rStyle w:val="Hyperlink"/>
          </w:rPr>
          <w:t>2025-2031年中国降糖类药物行业研究与市场前景报告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10a0df80a4d90" w:history="1">
        <w:r>
          <w:rPr>
            <w:rStyle w:val="Hyperlink"/>
          </w:rPr>
          <w:t>https://www.20087.com/9/71/JiangTangLeiYaoWuHangYeFaZhanQianJing.html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药是什么药、降糖类药物有哪些种类、降糖最快一味中药、降糖类药物会引起便秘吗、一旦吃了二甲双胍就要终身吗、降糖类药物的主要作用机制、餐后2小时血糖10.8高吗、降糖类药物的分类及禁忌症、吃二甲双胍一周血糖不变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d0ac03540467f" w:history="1">
      <w:r>
        <w:rPr>
          <w:rStyle w:val="Hyperlink"/>
        </w:rPr>
        <w:t>2025-2031年中国降糖类药物行业研究与市场前景报告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ngTangLeiYaoWuHangYeFaZhanQianJing.html" TargetMode="External" Id="Rf1d10a0df80a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ngTangLeiYaoWuHangYeFaZhanQianJing.html" TargetMode="External" Id="Ra23d0ac03540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2024-11-11T23:55:00Z</dcterms:created>
  <dcterms:modified xsi:type="dcterms:W3CDTF">2024-11-12T00:55:00Z</dcterms:modified>
  <dc:subject>2025-2031年中国降糖类药物行业研究与市场前景报告</dc:subject>
  <dc:title>2025-2031年中国降糖类药物行业研究与市场前景报告</dc:title>
  <cp:keywords>2025-2031年中国降糖类药物行业研究与市场前景报告</cp:keywords>
  <dc:description>2025-2031年中国降糖类药物行业研究与市场前景报告</dc:description>
</cp:coreProperties>
</file>