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db38b5afe42ae" w:history="1">
              <w:r>
                <w:rPr>
                  <w:rStyle w:val="Hyperlink"/>
                </w:rPr>
                <w:t>2024-2030年中国骨科植入物市场研究分析及前景趋势预测报告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db38b5afe42ae" w:history="1">
              <w:r>
                <w:rPr>
                  <w:rStyle w:val="Hyperlink"/>
                </w:rPr>
                <w:t>2024-2030年中国骨科植入物市场研究分析及前景趋势预测报告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bdb38b5afe42ae" w:history="1">
                <w:r>
                  <w:rPr>
                    <w:rStyle w:val="Hyperlink"/>
                  </w:rPr>
                  <w:t>https://www.20087.com/9/11/GuKeZhiRuWuHangYeXianZhuangJiQianJing.html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植入物市场受益于全球老龄化人口的增加和运动伤害的增多，呈现出持续增长的态势。技术进步，如3D打印、生物材料和智能传感器的运用，使得植入物更加个性化和智能化，提高了手术成功率和患者康复质量。同时，监管机构对植入物安全性和有效性的严格审查，推动了行业标准的提升。</w:t>
      </w:r>
      <w:r>
        <w:rPr>
          <w:rFonts w:hint="eastAsia"/>
        </w:rPr>
        <w:br/>
      </w:r>
      <w:r>
        <w:rPr>
          <w:rFonts w:hint="eastAsia"/>
        </w:rPr>
        <w:t>　　未来，骨科植入物将更加注重生物相容性和智能化。通过基因工程和组织工程技术，开发出能够促进骨骼生长、加速愈合的生物活性植入物。同时，植入物将集成传感器和无线通信技术，实现远程监测和智能调控，提升术后康复效果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db38b5afe42ae" w:history="1">
        <w:r>
          <w:rPr>
            <w:rStyle w:val="Hyperlink"/>
          </w:rPr>
          <w:t>2024-2030年中国骨科植入物市场研究分析及前景趋势预测报告</w:t>
        </w:r>
      </w:hyperlink>
      <w:r>
        <w:rPr>
          <w:rFonts w:hint="eastAsia"/>
        </w:rPr>
        <w:t>》全面分析了骨科植入物行业的现状，深入探讨了骨科植入物市场需求、市场规模及价格波动。骨科植入物报告探讨了产业链关键环节，并对骨科植入物各细分市场进行了研究。同时，基于权威数据和专业分析，科学预测了骨科植入物市场前景与发展趋势。此外，还评估了骨科植入物重点企业的经营状况，包括品牌影响力、市场集中度以及竞争格局，并审慎剖析了潜在风险与机遇。骨科植入物报告以其专业性、科学性和权威性，成为骨科植入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骨科植入物行业相关概述</w:t>
      </w:r>
      <w:r>
        <w:rPr>
          <w:rFonts w:hint="eastAsia"/>
        </w:rPr>
        <w:br/>
      </w:r>
      <w:r>
        <w:rPr>
          <w:rFonts w:hint="eastAsia"/>
        </w:rPr>
        <w:t>　　第一节 骨科植入物行业发展概述</w:t>
      </w:r>
      <w:r>
        <w:rPr>
          <w:rFonts w:hint="eastAsia"/>
        </w:rPr>
        <w:br/>
      </w:r>
      <w:r>
        <w:rPr>
          <w:rFonts w:hint="eastAsia"/>
        </w:rPr>
        <w:t>　　　　一、骨科植入物定义</w:t>
      </w:r>
      <w:r>
        <w:rPr>
          <w:rFonts w:hint="eastAsia"/>
        </w:rPr>
        <w:br/>
      </w:r>
      <w:r>
        <w:rPr>
          <w:rFonts w:hint="eastAsia"/>
        </w:rPr>
        <w:t>　　　　二、骨科植入物分类</w:t>
      </w:r>
      <w:r>
        <w:rPr>
          <w:rFonts w:hint="eastAsia"/>
        </w:rPr>
        <w:br/>
      </w:r>
      <w:r>
        <w:rPr>
          <w:rFonts w:hint="eastAsia"/>
        </w:rPr>
        <w:t>　　第二节 骨科植入物行业经营模式分析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骨科植入物行业发展环境分析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中国骨科植入物行业政策环境分析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三、医疗器械政策分析</w:t>
      </w:r>
      <w:r>
        <w:rPr>
          <w:rFonts w:hint="eastAsia"/>
        </w:rPr>
        <w:br/>
      </w:r>
      <w:r>
        <w:rPr>
          <w:rFonts w:hint="eastAsia"/>
        </w:rPr>
        <w:t>　　第三节 中国骨科植入物行业技术环境分析</w:t>
      </w:r>
      <w:r>
        <w:rPr>
          <w:rFonts w:hint="eastAsia"/>
        </w:rPr>
        <w:br/>
      </w:r>
      <w:r>
        <w:rPr>
          <w:rFonts w:hint="eastAsia"/>
        </w:rPr>
        <w:t>　　　　一、3D打印植入物技术分析</w:t>
      </w:r>
      <w:r>
        <w:rPr>
          <w:rFonts w:hint="eastAsia"/>
        </w:rPr>
        <w:br/>
      </w:r>
      <w:r>
        <w:rPr>
          <w:rFonts w:hint="eastAsia"/>
        </w:rPr>
        <w:t>　　　　二、3D打印骨科植入物特点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中国骨科植入物整体市场及细分市场分析</w:t>
      </w:r>
      <w:r>
        <w:rPr>
          <w:rFonts w:hint="eastAsia"/>
        </w:rPr>
        <w:br/>
      </w:r>
      <w:r>
        <w:rPr>
          <w:rFonts w:hint="eastAsia"/>
        </w:rPr>
        <w:t>　　第一节 中国骨科植入物市场发展分析</w:t>
      </w:r>
      <w:r>
        <w:rPr>
          <w:rFonts w:hint="eastAsia"/>
        </w:rPr>
        <w:br/>
      </w:r>
      <w:r>
        <w:rPr>
          <w:rFonts w:hint="eastAsia"/>
        </w:rPr>
        <w:t>　　　　一、骨科植入物产品注册证</w:t>
      </w:r>
      <w:r>
        <w:rPr>
          <w:rFonts w:hint="eastAsia"/>
        </w:rPr>
        <w:br/>
      </w:r>
      <w:r>
        <w:rPr>
          <w:rFonts w:hint="eastAsia"/>
        </w:rPr>
        <w:t>　　　　二、骨科植入物市场规模分析</w:t>
      </w:r>
      <w:r>
        <w:rPr>
          <w:rFonts w:hint="eastAsia"/>
        </w:rPr>
        <w:br/>
      </w:r>
      <w:r>
        <w:rPr>
          <w:rFonts w:hint="eastAsia"/>
        </w:rPr>
        <w:t>　　　　三、骨科植入物细分市场占比</w:t>
      </w:r>
      <w:r>
        <w:rPr>
          <w:rFonts w:hint="eastAsia"/>
        </w:rPr>
        <w:br/>
      </w:r>
      <w:r>
        <w:rPr>
          <w:rFonts w:hint="eastAsia"/>
        </w:rPr>
        <w:t>　　第二节 中国创伤类骨科植入物市场分析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三、市场发展</w:t>
      </w:r>
      <w:r>
        <w:rPr>
          <w:rFonts w:hint="eastAsia"/>
        </w:rPr>
        <w:br/>
      </w:r>
      <w:r>
        <w:rPr>
          <w:rFonts w:hint="eastAsia"/>
        </w:rPr>
        <w:t>　　　　四、竞争格局</w:t>
      </w:r>
      <w:r>
        <w:rPr>
          <w:rFonts w:hint="eastAsia"/>
        </w:rPr>
        <w:br/>
      </w:r>
      <w:r>
        <w:rPr>
          <w:rFonts w:hint="eastAsia"/>
        </w:rPr>
        <w:t>　　第三节 中国脊柱类骨科植入物市场分析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三、市场发展</w:t>
      </w:r>
      <w:r>
        <w:rPr>
          <w:rFonts w:hint="eastAsia"/>
        </w:rPr>
        <w:br/>
      </w:r>
      <w:r>
        <w:rPr>
          <w:rFonts w:hint="eastAsia"/>
        </w:rPr>
        <w:t>　　　　四、竞争格局</w:t>
      </w:r>
      <w:r>
        <w:rPr>
          <w:rFonts w:hint="eastAsia"/>
        </w:rPr>
        <w:br/>
      </w:r>
      <w:r>
        <w:rPr>
          <w:rFonts w:hint="eastAsia"/>
        </w:rPr>
        <w:t>　　第四节 中国关节类骨科植入物市场分析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三、市场发展</w:t>
      </w:r>
      <w:r>
        <w:rPr>
          <w:rFonts w:hint="eastAsia"/>
        </w:rPr>
        <w:br/>
      </w:r>
      <w:r>
        <w:rPr>
          <w:rFonts w:hint="eastAsia"/>
        </w:rPr>
        <w:t>　　　　四、竞争格局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中国骨科植入物行业产业链分析</w:t>
      </w:r>
      <w:r>
        <w:rPr>
          <w:rFonts w:hint="eastAsia"/>
        </w:rPr>
        <w:br/>
      </w:r>
      <w:r>
        <w:rPr>
          <w:rFonts w:hint="eastAsia"/>
        </w:rPr>
        <w:t>　　第一节 骨科植入物行业产业链概述</w:t>
      </w:r>
      <w:r>
        <w:rPr>
          <w:rFonts w:hint="eastAsia"/>
        </w:rPr>
        <w:br/>
      </w:r>
      <w:r>
        <w:rPr>
          <w:rFonts w:hint="eastAsia"/>
        </w:rPr>
        <w:t>　　第二节 骨科植入物上游产业发展状况分析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一、医用金属材料</w:t>
      </w:r>
      <w:r>
        <w:rPr>
          <w:rFonts w:hint="eastAsia"/>
        </w:rPr>
        <w:br/>
      </w:r>
      <w:r>
        <w:rPr>
          <w:rFonts w:hint="eastAsia"/>
        </w:rPr>
        <w:t>　　　　二、生物医用材料</w:t>
      </w:r>
      <w:r>
        <w:rPr>
          <w:rFonts w:hint="eastAsia"/>
        </w:rPr>
        <w:br/>
      </w:r>
      <w:r>
        <w:rPr>
          <w:rFonts w:hint="eastAsia"/>
        </w:rPr>
        <w:t>　　第三节 骨科植入物下游应用需求市场分析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一、中国医疗卫生机构发展情况</w:t>
      </w:r>
      <w:r>
        <w:rPr>
          <w:rFonts w:hint="eastAsia"/>
        </w:rPr>
        <w:br/>
      </w:r>
      <w:r>
        <w:rPr>
          <w:rFonts w:hint="eastAsia"/>
        </w:rPr>
        <w:t>　　　　　　（一）医疗卫生机构数量</w:t>
      </w:r>
      <w:r>
        <w:rPr>
          <w:rFonts w:hint="eastAsia"/>
        </w:rPr>
        <w:br/>
      </w:r>
      <w:r>
        <w:rPr>
          <w:rFonts w:hint="eastAsia"/>
        </w:rPr>
        <w:t>　　　　　　（二）医疗卫生机构床位数</w:t>
      </w:r>
      <w:r>
        <w:rPr>
          <w:rFonts w:hint="eastAsia"/>
        </w:rPr>
        <w:br/>
      </w:r>
      <w:r>
        <w:rPr>
          <w:rFonts w:hint="eastAsia"/>
        </w:rPr>
        <w:t>　　　　　　（三）医疗机构入院人数规模</w:t>
      </w:r>
      <w:r>
        <w:rPr>
          <w:rFonts w:hint="eastAsia"/>
        </w:rPr>
        <w:br/>
      </w:r>
      <w:r>
        <w:rPr>
          <w:rFonts w:hint="eastAsia"/>
        </w:rPr>
        <w:t>　　　　　　（四）医疗卫生机构诊疗人次</w:t>
      </w:r>
      <w:r>
        <w:rPr>
          <w:rFonts w:hint="eastAsia"/>
        </w:rPr>
        <w:br/>
      </w:r>
      <w:r>
        <w:rPr>
          <w:rFonts w:hint="eastAsia"/>
        </w:rPr>
        <w:t>　　　　　　（五）医疗卫生机构人员统计</w:t>
      </w:r>
      <w:r>
        <w:rPr>
          <w:rFonts w:hint="eastAsia"/>
        </w:rPr>
        <w:br/>
      </w:r>
      <w:r>
        <w:rPr>
          <w:rFonts w:hint="eastAsia"/>
        </w:rPr>
        <w:t>　　　　二、中国骨科医院运行情况</w:t>
      </w:r>
      <w:r>
        <w:rPr>
          <w:rFonts w:hint="eastAsia"/>
        </w:rPr>
        <w:br/>
      </w:r>
      <w:r>
        <w:rPr>
          <w:rFonts w:hint="eastAsia"/>
        </w:rPr>
        <w:t>　　　　　　（一）骨科医院数量情况</w:t>
      </w:r>
      <w:r>
        <w:rPr>
          <w:rFonts w:hint="eastAsia"/>
        </w:rPr>
        <w:br/>
      </w:r>
      <w:r>
        <w:rPr>
          <w:rFonts w:hint="eastAsia"/>
        </w:rPr>
        <w:t>　　　　　　（二）骨科医院门诊服务分析</w:t>
      </w:r>
      <w:r>
        <w:rPr>
          <w:rFonts w:hint="eastAsia"/>
        </w:rPr>
        <w:br/>
      </w:r>
      <w:r>
        <w:rPr>
          <w:rFonts w:hint="eastAsia"/>
        </w:rPr>
        <w:t>　　　　　　（三）骨科医院入院人数分析</w:t>
      </w:r>
      <w:r>
        <w:rPr>
          <w:rFonts w:hint="eastAsia"/>
        </w:rPr>
        <w:br/>
      </w:r>
      <w:r>
        <w:rPr>
          <w:rFonts w:hint="eastAsia"/>
        </w:rPr>
        <w:t>　　　　　　（四）骨科医院出院人数分析</w:t>
      </w:r>
      <w:r>
        <w:rPr>
          <w:rFonts w:hint="eastAsia"/>
        </w:rPr>
        <w:br/>
      </w:r>
      <w:r>
        <w:rPr>
          <w:rFonts w:hint="eastAsia"/>
        </w:rPr>
        <w:t>　　　　　　（五）骨科医院卫生人数分析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2018-2023年骨科植入物所属行业产品进出口数据分析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2018-2023年骨科植入物所属行业进口情况分析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2018-2023年骨科植入物所属行业出口情况分析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国内骨科植入物生产厂商竞争力分析</w:t>
      </w:r>
      <w:r>
        <w:rPr>
          <w:rFonts w:hint="eastAsia"/>
        </w:rPr>
        <w:br/>
      </w:r>
      <w:r>
        <w:rPr>
          <w:rFonts w:hint="eastAsia"/>
        </w:rPr>
        <w:t>　　第一节 微创医疗科学有限公司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大博医疗科技股份有限公司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上海凯利泰医疗科技股份有限公司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北京市春立正达医疗器械股份有限公司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2024-2030年中国骨科植入物行业发展趋势与前景分析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2024-2030年中国骨科植入物行业投资前景分析</w:t>
      </w:r>
      <w:r>
        <w:rPr>
          <w:rFonts w:hint="eastAsia"/>
        </w:rPr>
        <w:br/>
      </w:r>
      <w:r>
        <w:rPr>
          <w:rFonts w:hint="eastAsia"/>
        </w:rPr>
        <w:t>　　　　一、骨科植入物行业发展前景</w:t>
      </w:r>
      <w:r>
        <w:rPr>
          <w:rFonts w:hint="eastAsia"/>
        </w:rPr>
        <w:br/>
      </w:r>
      <w:r>
        <w:rPr>
          <w:rFonts w:hint="eastAsia"/>
        </w:rPr>
        <w:t>　　　　二、骨科植入物发展趋势分析</w:t>
      </w:r>
      <w:r>
        <w:rPr>
          <w:rFonts w:hint="eastAsia"/>
        </w:rPr>
        <w:br/>
      </w:r>
      <w:r>
        <w:rPr>
          <w:rFonts w:hint="eastAsia"/>
        </w:rPr>
        <w:t>　　　　三、骨科植入物市场规模预测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2024-2030年中国骨科植入物行业投资风险分析</w:t>
      </w:r>
      <w:r>
        <w:rPr>
          <w:rFonts w:hint="eastAsia"/>
        </w:rPr>
        <w:br/>
      </w:r>
      <w:r>
        <w:rPr>
          <w:rFonts w:hint="eastAsia"/>
        </w:rPr>
        <w:t>　　　　一、新产品研发风险</w:t>
      </w:r>
      <w:r>
        <w:rPr>
          <w:rFonts w:hint="eastAsia"/>
        </w:rPr>
        <w:br/>
      </w:r>
      <w:r>
        <w:rPr>
          <w:rFonts w:hint="eastAsia"/>
        </w:rPr>
        <w:t>　　　　二、新产品注册风险</w:t>
      </w:r>
      <w:r>
        <w:rPr>
          <w:rFonts w:hint="eastAsia"/>
        </w:rPr>
        <w:br/>
      </w:r>
      <w:r>
        <w:rPr>
          <w:rFonts w:hint="eastAsia"/>
        </w:rPr>
        <w:t>　　　　三、人才流失风险</w:t>
      </w:r>
      <w:r>
        <w:rPr>
          <w:rFonts w:hint="eastAsia"/>
        </w:rPr>
        <w:br/>
      </w:r>
      <w:r>
        <w:rPr>
          <w:rFonts w:hint="eastAsia"/>
        </w:rPr>
        <w:t>　　第三节 2024-2030年中国骨科植入物行业投资壁垒分析</w:t>
      </w:r>
      <w:r>
        <w:rPr>
          <w:rFonts w:hint="eastAsia"/>
        </w:rPr>
        <w:br/>
      </w:r>
      <w:r>
        <w:rPr>
          <w:rFonts w:hint="eastAsia"/>
        </w:rPr>
        <w:t>　　　　一、行业准入壁垒</w:t>
      </w:r>
      <w:r>
        <w:rPr>
          <w:rFonts w:hint="eastAsia"/>
        </w:rPr>
        <w:br/>
      </w:r>
      <w:r>
        <w:rPr>
          <w:rFonts w:hint="eastAsia"/>
        </w:rPr>
        <w:t>　　　　二、技术与工艺壁垒</w:t>
      </w:r>
      <w:r>
        <w:rPr>
          <w:rFonts w:hint="eastAsia"/>
        </w:rPr>
        <w:br/>
      </w:r>
      <w:r>
        <w:rPr>
          <w:rFonts w:hint="eastAsia"/>
        </w:rPr>
        <w:t>　　　　三、专业人才壁垒</w:t>
      </w:r>
      <w:r>
        <w:rPr>
          <w:rFonts w:hint="eastAsia"/>
        </w:rPr>
        <w:br/>
      </w:r>
      <w:r>
        <w:rPr>
          <w:rFonts w:hint="eastAsia"/>
        </w:rPr>
        <w:t>　　　　四、营销渠道壁垒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第四节 2024-2030年骨科植入物行业投资策略及建议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骨科植入物企业投资战略与客户策略分析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骨科植入物企业发展战略规划背景意义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骨科植入物企业战略规划制定依据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骨科植入物企业战略规划策略分析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中^智林^：骨科植入物企业重点客户战略实施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骨科植入物行业类别</w:t>
      </w:r>
      <w:r>
        <w:rPr>
          <w:rFonts w:hint="eastAsia"/>
        </w:rPr>
        <w:br/>
      </w:r>
      <w:r>
        <w:rPr>
          <w:rFonts w:hint="eastAsia"/>
        </w:rPr>
        <w:t>　　图表 骨科植入物行业产业链调研</w:t>
      </w:r>
      <w:r>
        <w:rPr>
          <w:rFonts w:hint="eastAsia"/>
        </w:rPr>
        <w:br/>
      </w:r>
      <w:r>
        <w:rPr>
          <w:rFonts w:hint="eastAsia"/>
        </w:rPr>
        <w:t>　　图表 骨科植入物行业现状</w:t>
      </w:r>
      <w:r>
        <w:rPr>
          <w:rFonts w:hint="eastAsia"/>
        </w:rPr>
        <w:br/>
      </w:r>
      <w:r>
        <w:rPr>
          <w:rFonts w:hint="eastAsia"/>
        </w:rPr>
        <w:t>　　图表 骨科植入物行业标准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2018-2023年中国骨科植入物行业市场规模</w:t>
      </w:r>
      <w:r>
        <w:rPr>
          <w:rFonts w:hint="eastAsia"/>
        </w:rPr>
        <w:br/>
      </w:r>
      <w:r>
        <w:rPr>
          <w:rFonts w:hint="eastAsia"/>
        </w:rPr>
        <w:t>　　图表 2024年中国骨科植入物行业产能</w:t>
      </w:r>
      <w:r>
        <w:rPr>
          <w:rFonts w:hint="eastAsia"/>
        </w:rPr>
        <w:br/>
      </w:r>
      <w:r>
        <w:rPr>
          <w:rFonts w:hint="eastAsia"/>
        </w:rPr>
        <w:t>　　图表 2018-2023年中国骨科植入物行业产量统计</w:t>
      </w:r>
      <w:r>
        <w:rPr>
          <w:rFonts w:hint="eastAsia"/>
        </w:rPr>
        <w:br/>
      </w:r>
      <w:r>
        <w:rPr>
          <w:rFonts w:hint="eastAsia"/>
        </w:rPr>
        <w:t>　　图表 骨科植入物行业动态</w:t>
      </w:r>
      <w:r>
        <w:rPr>
          <w:rFonts w:hint="eastAsia"/>
        </w:rPr>
        <w:br/>
      </w:r>
      <w:r>
        <w:rPr>
          <w:rFonts w:hint="eastAsia"/>
        </w:rPr>
        <w:t>　　图表 2018-2023年中国骨科植入物市场需求量</w:t>
      </w:r>
      <w:r>
        <w:rPr>
          <w:rFonts w:hint="eastAsia"/>
        </w:rPr>
        <w:br/>
      </w:r>
      <w:r>
        <w:rPr>
          <w:rFonts w:hint="eastAsia"/>
        </w:rPr>
        <w:t>　　图表 2024年中国骨科植入物行业需求区域调研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2018-2023年中国骨科植入物行情</w:t>
      </w:r>
      <w:r>
        <w:rPr>
          <w:rFonts w:hint="eastAsia"/>
        </w:rPr>
        <w:br/>
      </w:r>
      <w:r>
        <w:rPr>
          <w:rFonts w:hint="eastAsia"/>
        </w:rPr>
        <w:t>　　图表 2018-2023年中国骨科植入物价格走势图</w:t>
      </w:r>
      <w:r>
        <w:rPr>
          <w:rFonts w:hint="eastAsia"/>
        </w:rPr>
        <w:br/>
      </w:r>
      <w:r>
        <w:rPr>
          <w:rFonts w:hint="eastAsia"/>
        </w:rPr>
        <w:t>　　图表 2018-2023年中国骨科植入物行业销售收入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2018-2023年中国骨科植入物行业盈利情况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2018-2023年中国骨科植入物行业利润总额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2018-2023年中国骨科植入物进口统计</w:t>
      </w:r>
      <w:r>
        <w:rPr>
          <w:rFonts w:hint="eastAsia"/>
        </w:rPr>
        <w:br/>
      </w:r>
      <w:r>
        <w:rPr>
          <w:rFonts w:hint="eastAsia"/>
        </w:rPr>
        <w:t>　　图表 2018-2023年中国骨科植入物出口统计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2018-2023年中国骨科植入物行业企业数量统计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**地区骨科植入物市场规模</w:t>
      </w:r>
      <w:r>
        <w:rPr>
          <w:rFonts w:hint="eastAsia"/>
        </w:rPr>
        <w:br/>
      </w:r>
      <w:r>
        <w:rPr>
          <w:rFonts w:hint="eastAsia"/>
        </w:rPr>
        <w:t>　　图表 **地区骨科植入物行业市场需求</w:t>
      </w:r>
      <w:r>
        <w:rPr>
          <w:rFonts w:hint="eastAsia"/>
        </w:rPr>
        <w:br/>
      </w:r>
      <w:r>
        <w:rPr>
          <w:rFonts w:hint="eastAsia"/>
        </w:rPr>
        <w:t>　　图表 **地区骨科植入物市场调研</w:t>
      </w:r>
      <w:r>
        <w:rPr>
          <w:rFonts w:hint="eastAsia"/>
        </w:rPr>
        <w:br/>
      </w:r>
      <w:r>
        <w:rPr>
          <w:rFonts w:hint="eastAsia"/>
        </w:rPr>
        <w:t>　　图表 **地区骨科植入物行业市场需求分析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**地区骨科植入物市场规模</w:t>
      </w:r>
      <w:r>
        <w:rPr>
          <w:rFonts w:hint="eastAsia"/>
        </w:rPr>
        <w:br/>
      </w:r>
      <w:r>
        <w:rPr>
          <w:rFonts w:hint="eastAsia"/>
        </w:rPr>
        <w:t>　　图表 **地区骨科植入物行业市场需求</w:t>
      </w:r>
      <w:r>
        <w:rPr>
          <w:rFonts w:hint="eastAsia"/>
        </w:rPr>
        <w:br/>
      </w:r>
      <w:r>
        <w:rPr>
          <w:rFonts w:hint="eastAsia"/>
        </w:rPr>
        <w:t>　　图表 **地区骨科植入物市场调研</w:t>
      </w:r>
      <w:r>
        <w:rPr>
          <w:rFonts w:hint="eastAsia"/>
        </w:rPr>
        <w:br/>
      </w:r>
      <w:r>
        <w:rPr>
          <w:rFonts w:hint="eastAsia"/>
        </w:rPr>
        <w:t>　　图表 **地区骨科植入物行业市场需求分析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骨科植入物行业竞争对手分析</w:t>
      </w:r>
      <w:r>
        <w:rPr>
          <w:rFonts w:hint="eastAsia"/>
        </w:rPr>
        <w:br/>
      </w:r>
      <w:r>
        <w:rPr>
          <w:rFonts w:hint="eastAsia"/>
        </w:rPr>
        <w:t>　　图表 骨科植入物重点企业（一）基本信息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骨科植入物重点企业（一）经营情况分析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骨科植入物重点企业（一）主要经济指标情况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骨科植入物重点企业（二）经营情况分析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骨科植入物重点企业（二）主要经济指标情况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骨科植入物重点企业（三）经营情况分析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骨科植入物重点企业（三）主要经济指标情况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2024-2030年中国骨科植入物行业产能预测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2024-2030年中国骨科植入物行业产量预测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2024-2030年中国骨科植入物市场需求预测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2024-2030年中国骨科植入物行业市场规模预测</w:t>
      </w:r>
      <w:r>
        <w:rPr>
          <w:rFonts w:hint="eastAsia"/>
        </w:rPr>
        <w:br/>
      </w:r>
      <w:r>
        <w:rPr>
          <w:rFonts w:hint="eastAsia"/>
        </w:rPr>
        <w:t>　　图表 骨科植入物行业准入条件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2024-2030年中国骨科植入物行业信息化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2024-2030年中国骨科植入物行业风险分析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2024-2030年中国骨科植入物行业发展趋势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2024-2030年中国骨科植入物市场前景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db38b5afe42ae" w:history="1">
        <w:r>
          <w:rPr>
            <w:rStyle w:val="Hyperlink"/>
          </w:rPr>
          <w:t>2024-2030年中国骨科植入物市场研究分析及前景趋势预测报告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bdb38b5afe42ae" w:history="1">
        <w:r>
          <w:rPr>
            <w:rStyle w:val="Hyperlink"/>
          </w:rPr>
          <w:t>https://www.20087.com/9/11/GuKeZhiRuWuHangYeXianZhuangJiQianJing.html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af36a7e2d44f2" w:history="1">
      <w:r>
        <w:rPr>
          <w:rStyle w:val="Hyperlink"/>
        </w:rPr>
        <w:t>2024-2030年中国骨科植入物市场研究分析及前景趋势预测报告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GuKeZhiRuWuHangYeXianZhuangJiQianJing.html" TargetMode="External" Id="Rb8bdb38b5afe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GuKeZhiRuWuHangYeXianZhuangJiQianJing.html" TargetMode="External" Id="R610af36a7e2d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2023-09-19T23:58:00Z</dcterms:created>
  <dcterms:modified xsi:type="dcterms:W3CDTF">2023-09-20T00:58:00Z</dcterms:modified>
  <dc:subject>2024-2030年中国骨科植入物市场研究分析及前景趋势预测报告</dc:subject>
  <dc:title>2024-2030年中国骨科植入物市场研究分析及前景趋势预测报告</dc:title>
  <cp:keywords>2024-2030年中国骨科植入物市场研究分析及前景趋势预测报告</cp:keywords>
  <dc:description>2024-2030年中国骨科植入物市场研究分析及前景趋势预测报告</dc:description>
</cp:coreProperties>
</file>