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8d7276ec40b0" w:history="1">
              <w:r>
                <w:rPr>
                  <w:rStyle w:val="Hyperlink"/>
                </w:rPr>
                <w:t>2026-2032年中国生物组织脱水机市场现状调研与趋势预测报告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8d7276ec40b0" w:history="1">
              <w:r>
                <w:rPr>
                  <w:rStyle w:val="Hyperlink"/>
                </w:rPr>
                <w:t>2026-2032年中国生物组织脱水机市场现状调研与趋势预测报告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c8d7276ec40b0" w:history="1">
                <w:r>
                  <w:rPr>
                    <w:rStyle w:val="Hyperlink"/>
                  </w:rPr>
                  <w:t>https://www.20087.com/5/06/ShengWuZuZhiTuoShuiJiDeFaZhanQuShi.html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组织脱水机是病理学、生物学和医学研究领域的重要设备，主要用于固定和保存生物样本，以便后续的组织切片和显微镜观察。近年来，随着生物医学研究的深入和临床诊断技术的进步，生物组织脱水机的技术水平不断提高。现代脱水机通过采用自动化控制系统和环保型脱水剂，实现了样本处理的标准化和高效化。同时，低温冷冻干燥和超临界二氧化碳脱水等新技术的应用，有效避免了传统化学脱水过程中可能引起的组织变形和损伤，提高了样本的保存质量和研究价值。</w:t>
      </w:r>
      <w:r>
        <w:rPr>
          <w:rFonts w:hint="eastAsia"/>
        </w:rPr>
        <w:br/>
      </w:r>
      <w:r>
        <w:rPr>
          <w:rFonts w:hint="eastAsia"/>
        </w:rPr>
        <w:t>　　未来，生物组织脱水机的发展将更加注重精准控制与多功能集成。精准控制方面，通过集成精密传感器和智能算法，实现对脱水过程中的温度、湿度、压力等参数的实时监测和调整，确保样本在不同阶段的处理一致性，提高组织学分析的准确性和可重复性。多功能集成方面，脱水机将结合样本切割、染色和封固等功能，形成一站式的生物样本处理平台，简化实验室操作流程，提高工作效率。此外，随着单细胞分析和三维组织重建技术的兴起，脱水机需要具备更精细的组织结构保护能力和更高的样本通量，以适应高精度、高通量的生物医学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c8d7276ec40b0" w:history="1">
        <w:r>
          <w:rPr>
            <w:rStyle w:val="Hyperlink"/>
          </w:rPr>
          <w:t>2026-2032年中国生物组织脱水机市场现状调研与趋势预测报告</w:t>
        </w:r>
      </w:hyperlink>
      <w:r>
        <w:rPr>
          <w:rFonts w:hint="eastAsia"/>
        </w:rPr>
        <w:t>》基于国家统计局及相关行业协会的详实数据，结合国内外生物组织脱水机行业研究资料及深入市场调研，系统分析了生物组织脱水机行业的市场规模、市场需求及产业链现状。报告重点探讨了生物组织脱水机行业整体运行情况及细分领域特点，科学预测了生物组织脱水机市场前景与发展趋势，揭示了生物组织脱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c8d7276ec40b0" w:history="1">
        <w:r>
          <w:rPr>
            <w:rStyle w:val="Hyperlink"/>
          </w:rPr>
          <w:t>2026-2032年中国生物组织脱水机市场现状调研与趋势预测报告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生物组织脱水机行业界定及应用</w:t>
      </w:r>
      <w:r>
        <w:rPr>
          <w:rFonts w:hint="eastAsia"/>
        </w:rPr>
        <w:br/>
      </w:r>
      <w:r>
        <w:rPr>
          <w:rFonts w:hint="eastAsia"/>
        </w:rPr>
        <w:t>　　第一节 生物组织脱水机行业定义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生物组织脱水机主要应用领域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2025-2026年全球生物组织脱水机行业发展状况分析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2025-2026年全球生物组织脱水机行业运行概况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2020-2025年全球生物组织脱水机行业市场规模分析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全球主要地区生物组织脱水机行业运行情况分析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2026-2032年全球生物组织脱水机行业发展趋势预测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2025-2026年中国生物组织脱水机发展环境分析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生物组织脱水机行业相关政策、标准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生物组织脱水机行业相关发展规划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2025-2026年中国生物组织脱水机行业现状调研分析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中国生物组织脱水机行业发展现状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一、2025-2026年生物组织脱水机行业品牌发展现状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二、2025-2026年生物组织脱水机行业需求市场现状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三、2025-2026年生物组织脱水机市场需求层次分析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四、2025-2026年中国生物组织脱水机市场走向分析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中国生物组织脱水机产品技术分析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一、2025-2026年生物组织脱水机产品技术变化特点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二、2025-2026年生物组织脱水机产品市场的新技术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三、2025-2026年生物组织脱水机产品市场现状分析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中国生物组织脱水机行业存在的问题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一、2025-2026年生物组织脱水机产品市场存在的主要问题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二、2025-2026年国内生物组织脱水机产品市场的三大瓶颈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三、2025-2026年生物组织脱水机产品市场遭遇的规模难题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对中国生物组织脱水机市场的分析及思考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一、生物组织脱水机市场特点</w:t>
      </w:r>
      <w:r>
        <w:rPr>
          <w:rFonts w:hint="eastAsia"/>
        </w:rPr>
        <w:br/>
      </w:r>
      <w:r>
        <w:rPr>
          <w:rFonts w:hint="eastAsia"/>
        </w:rPr>
        <w:t>　　　　二、生物组织脱水机市场分析</w:t>
      </w:r>
      <w:r>
        <w:rPr>
          <w:rFonts w:hint="eastAsia"/>
        </w:rPr>
        <w:br/>
      </w:r>
      <w:r>
        <w:rPr>
          <w:rFonts w:hint="eastAsia"/>
        </w:rPr>
        <w:t>　　　　三、生物组织脱水机市场变化的方向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四、中国生物组织脱水机行业发展的新思路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五、对中国生物组织脱水机行业发展的思考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中国生物组织脱水机行业市场供需现状调研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2025-2026年中国生物组织脱水机市场现状分析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中国生物组织脱水机行业产量情况分析及预测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一、生物组织脱水机总体产能规模</w:t>
      </w:r>
      <w:r>
        <w:rPr>
          <w:rFonts w:hint="eastAsia"/>
        </w:rPr>
        <w:br/>
      </w:r>
      <w:r>
        <w:rPr>
          <w:rFonts w:hint="eastAsia"/>
        </w:rPr>
        <w:t>　　　　二、生物组织脱水机生产区域分布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三、2020-2025年中国生物组织脱水机产量统计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四、2026-2032年中国生物组织脱水机产量预测</w:t>
      </w:r>
      <w:r>
        <w:rPr>
          <w:rFonts w:hint="eastAsia"/>
        </w:rPr>
        <w:br/>
      </w:r>
      <w:r>
        <w:rPr>
          <w:rFonts w:hint="eastAsia"/>
        </w:rPr>
        <w:t>　　第三节 中国生物组织脱水机市场需求分析及预测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一、中国生物组织脱水机市场需求特点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二、2020-2025年中国生物组织脱水机市场需求量统计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三、2026-2032年中国生物组织脱水机市场需求量预测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中国生物组织脱水机价格趋势分析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一、2020-2025年中国生物组织脱水机市场价格趋势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二、2026-2032年中国生物组织脱水机市场价格走势预测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中国生物组织脱水机进出口分析</w:t>
      </w:r>
      <w:r>
        <w:rPr>
          <w:rFonts w:hint="eastAsia"/>
        </w:rPr>
        <w:br/>
      </w:r>
      <w:r>
        <w:rPr>
          <w:rFonts w:hint="eastAsia"/>
        </w:rPr>
        <w:t>　　第一节 生物组织脱水机进口情况分析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生物组织脱水机出口情况分析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影响生物组织脱水机进出口因素分析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中国生物组织脱水机行业主要指标监测分析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2020-2025年中国生物组织脱水机行业规模情况分析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2020-2025年中国生物组织脱水机行业财务能力分析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2025-2026年生物组织脱水机行业细分产品调研</w:t>
      </w:r>
      <w:r>
        <w:rPr>
          <w:rFonts w:hint="eastAsia"/>
        </w:rPr>
        <w:br/>
      </w:r>
      <w:r>
        <w:rPr>
          <w:rFonts w:hint="eastAsia"/>
        </w:rPr>
        <w:t>　　第一节 生物组织脱水机细分产品结构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2025-2026年生物组织脱水机行业上下游发展情况分析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生物组织脱水机行业下游产业发展分析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中国生物组织脱水机行业重点地区发展分析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2025-2026年生物组织脱水机行业重点区域市场结构调研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生物组织脱水机行业重点企业竞争力分析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2025-2026年生物组织脱水机行业企业经营策略研究分析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生物组织脱水机企业多样化经营策略分析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一、生物组织脱水机企业多样化经营情况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二、现行生物组织脱水机行业多样化经营的方向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大型生物组织脱水机企业集团未来发展策略分析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对中小生物组织脱水机企业生产经营的建议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2025-2026年生物组织脱水机行业前景及投资风险预警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2026年生物组织脱水机市场前景分析</w:t>
      </w:r>
      <w:r>
        <w:rPr>
          <w:rFonts w:hint="eastAsia"/>
        </w:rPr>
        <w:br/>
      </w:r>
      <w:r>
        <w:rPr>
          <w:rFonts w:hint="eastAsia"/>
        </w:rPr>
        <w:t>　　第二节 2026年生物组织脱水机行业发展趋势预测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影响生物组织脱水机行业发展的主要因素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一、2026年影响生物组织脱水机行业运行的有利因素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二、2026年影响生物组织脱水机行业运行的稳定因素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三、2026年影响生物组织脱水机行业运行的不利因素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四、2026年中国生物组织脱水机行业发展面临的挑战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五、2026年中国生物组织脱水机行业发展面临的机遇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生物组织脱水机行业投资风险预警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一、生物组织脱水机行业市场风险预测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二、生物组织脱水机行业政策风险预测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三、生物组织脱水机行业经营风险预测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四、生物组织脱水机行业技术风险预测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五、生物组织脱水机行业竞争风险预测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六、生物组织脱水机行业其他风险预测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2026-2032年生物组织脱水机投资建议</w:t>
      </w:r>
      <w:r>
        <w:rPr>
          <w:rFonts w:hint="eastAsia"/>
        </w:rPr>
        <w:br/>
      </w:r>
      <w:r>
        <w:rPr>
          <w:rFonts w:hint="eastAsia"/>
        </w:rPr>
        <w:t>　　第一节 2025-2026年生物组织脱水机行业投资环境分析</w:t>
      </w:r>
      <w:r>
        <w:rPr>
          <w:rFonts w:hint="eastAsia"/>
        </w:rPr>
        <w:br/>
      </w:r>
      <w:r>
        <w:rPr>
          <w:rFonts w:hint="eastAsia"/>
        </w:rPr>
        <w:t>　　第二节 生物组织脱水机行业投资进入壁垒分析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生物组织脱水机行业类别</w:t>
      </w:r>
      <w:r>
        <w:rPr>
          <w:rFonts w:hint="eastAsia"/>
        </w:rPr>
        <w:br/>
      </w:r>
      <w:r>
        <w:rPr>
          <w:rFonts w:hint="eastAsia"/>
        </w:rPr>
        <w:t>　　图表 生物组织脱水机行业产业链调研</w:t>
      </w:r>
      <w:r>
        <w:rPr>
          <w:rFonts w:hint="eastAsia"/>
        </w:rPr>
        <w:br/>
      </w:r>
      <w:r>
        <w:rPr>
          <w:rFonts w:hint="eastAsia"/>
        </w:rPr>
        <w:t>　　图表 生物组织脱水机行业现状</w:t>
      </w:r>
      <w:r>
        <w:rPr>
          <w:rFonts w:hint="eastAsia"/>
        </w:rPr>
        <w:br/>
      </w:r>
      <w:r>
        <w:rPr>
          <w:rFonts w:hint="eastAsia"/>
        </w:rPr>
        <w:t>　　图表 生物组织脱水机行业标准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2020-2025年中国生物组织脱水机行业产量统计</w:t>
      </w:r>
      <w:r>
        <w:rPr>
          <w:rFonts w:hint="eastAsia"/>
        </w:rPr>
        <w:br/>
      </w:r>
      <w:r>
        <w:rPr>
          <w:rFonts w:hint="eastAsia"/>
        </w:rPr>
        <w:t>　　图表 生物组织脱水机行业动态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2020-2025年中国生物组织脱水机市场需求量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2020-2025年中国生物组织脱水机行情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**地区生物组织脱水机市场调研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**地区生物组织脱水机市场调研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生物组织脱水机行业竞争对手分析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2026-2032年中国生物组织脱水机行业市场规模预测</w:t>
      </w:r>
      <w:r>
        <w:rPr>
          <w:rFonts w:hint="eastAsia"/>
        </w:rPr>
        <w:br/>
      </w:r>
      <w:r>
        <w:rPr>
          <w:rFonts w:hint="eastAsia"/>
        </w:rPr>
        <w:t>　　图表 生物组织脱水机行业准入条件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2026-2032年中国生物组织脱水机行业发展趋势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8d7276ec40b0" w:history="1">
        <w:r>
          <w:rPr>
            <w:rStyle w:val="Hyperlink"/>
          </w:rPr>
          <w:t>2026-2032年中国生物组织脱水机市场现状调研与趋势预测报告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c8d7276ec40b0" w:history="1">
        <w:r>
          <w:rPr>
            <w:rStyle w:val="Hyperlink"/>
          </w:rPr>
          <w:t>https://www.20087.com/5/06/ShengWuZuZhiTuoShuiJiDeFaZhanQuShi.html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全自动组织脱水机、生物组织脱水机什么品牌好、组织染色机、生物组织脱水机KLI、医用脱水机、生物组织脱水机操作培训内容有哪些、圆形组织脱水机、生物组织脱水机一直停在保护缸、Kos组织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3a6dfb5c4215" w:history="1">
      <w:r>
        <w:rPr>
          <w:rStyle w:val="Hyperlink"/>
        </w:rPr>
        <w:t>2026-2032年中国生物组织脱水机市场现状调研与趋势预测报告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engWuZuZhiTuoShuiJiDeFaZhanQuShi.html" TargetMode="External" Id="R949c8d7276ec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engWuZuZhiTuoShuiJiDeFaZhanQuShi.html" TargetMode="External" Id="R6b7d3a6dfb5c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2025-11-27T01:31:00Z</dcterms:created>
  <dcterms:modified xsi:type="dcterms:W3CDTF">2025-11-27T02:31:00Z</dcterms:modified>
  <dc:subject>2026-2032年中国生物组织脱水机市场现状调研与趋势预测报告</dc:subject>
  <dc:title>2026-2032年中国生物组织脱水机市场现状调研与趋势预测报告</dc:title>
  <cp:keywords>2026-2032年中国生物组织脱水机市场现状调研与趋势预测报告</cp:keywords>
  <dc:description>2026-2032年中国生物组织脱水机市场现状调研与趋势预测报告</dc:description>
</cp:coreProperties>
</file>