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84bfa16944516" w:history="1">
              <w:r>
                <w:rPr>
                  <w:rStyle w:val="Hyperlink"/>
                </w:rPr>
                <w:t>2025-2031年全球与中国兽医院行业发展调研及前景趋势分析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84bfa16944516" w:history="1">
              <w:r>
                <w:rPr>
                  <w:rStyle w:val="Hyperlink"/>
                </w:rPr>
                <w:t>2025-2031年全球与中国兽医院行业发展调研及前景趋势分析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84bfa16944516" w:history="1">
                <w:r>
                  <w:rPr>
                    <w:rStyle w:val="Hyperlink"/>
                  </w:rPr>
                  <w:t>https://www.20087.com/0/22/ShouYiYuanFaZhanQianJing.html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院是动物保健服务的核心机构，其发展反映了宠物经济的繁荣和社会对动物福利意识的提升。目前，兽医院正从传统的诊疗服务向综合性、专业化方向发展，不仅提供基础的疾病诊治，还涵盖了预防保健、康复护理、美容护理、行为咨询等多元化服务，以满足宠物主人对宠物生活质量的追求。同时，随着动物医疗技术的进步，如微创手术、影像诊断、基因检测等，兽医院的服务质量和诊疗效果得到了显著提升，增强了客户信任和满意度。</w:t>
      </w:r>
      <w:r>
        <w:rPr>
          <w:rFonts w:hint="eastAsia"/>
        </w:rPr>
        <w:br/>
      </w:r>
      <w:r>
        <w:rPr>
          <w:rFonts w:hint="eastAsia"/>
        </w:rPr>
        <w:t>　　未来，兽医院的发展将更加注重数字化和人性化。数字化方面，通过建立电子病历系统、远程诊疗平台，实现宠物健康数据的高效管理，提供远程咨询服务，方便宠物主人随时了解宠物状况，提高医疗服务的便捷性和个性化水平。人性化方面，营造温馨舒适的就诊环境，提供宠物心理关怀、临终关怀等服务，重视宠物主人的情感需求，打造以宠物和宠物主为中心的全面关爱体系，促进人宠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84bfa16944516" w:history="1">
        <w:r>
          <w:rPr>
            <w:rStyle w:val="Hyperlink"/>
          </w:rPr>
          <w:t>2025-2031年全球与中国兽医院行业发展调研及前景趋势分析</w:t>
        </w:r>
      </w:hyperlink>
      <w:r>
        <w:rPr>
          <w:rFonts w:hint="eastAsia"/>
        </w:rPr>
        <w:t>》全面剖析了兽医院产业链及市场规模、需求，深入分析了当前市场价格、行业现状，并展望了兽医院市场前景与发展趋势。报告聚焦于兽医院重点企业，详细探讨了行业竞争格局、市场集中度及品牌建设，同时对兽医院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兽医院市场概述</w:t>
      </w:r>
      <w:r>
        <w:rPr>
          <w:rFonts w:hint="eastAsia"/>
        </w:rPr>
        <w:br/>
      </w:r>
      <w:r>
        <w:rPr>
          <w:rFonts w:hint="eastAsia"/>
        </w:rPr>
        <w:t>　　1.1 兽医院市场概述</w:t>
      </w:r>
      <w:r>
        <w:rPr>
          <w:rFonts w:hint="eastAsia"/>
        </w:rPr>
        <w:br/>
      </w:r>
      <w:r>
        <w:rPr>
          <w:rFonts w:hint="eastAsia"/>
        </w:rPr>
        <w:t>　　1.2 不同产品类型兽医院分析</w:t>
      </w:r>
      <w:r>
        <w:rPr>
          <w:rFonts w:hint="eastAsia"/>
        </w:rPr>
        <w:br/>
      </w:r>
      <w:r>
        <w:rPr>
          <w:rFonts w:hint="eastAsia"/>
        </w:rPr>
        <w:t>　　　　1.2.1 外科手术</w:t>
      </w:r>
      <w:r>
        <w:rPr>
          <w:rFonts w:hint="eastAsia"/>
        </w:rPr>
        <w:br/>
      </w:r>
      <w:r>
        <w:rPr>
          <w:rFonts w:hint="eastAsia"/>
        </w:rPr>
        <w:t>　　　　1.2.2 药品</w:t>
      </w:r>
      <w:r>
        <w:rPr>
          <w:rFonts w:hint="eastAsia"/>
        </w:rPr>
        <w:br/>
      </w:r>
      <w:r>
        <w:rPr>
          <w:rFonts w:hint="eastAsia"/>
        </w:rPr>
        <w:t>　　　　1.2.3 咨询</w:t>
      </w:r>
      <w:r>
        <w:rPr>
          <w:rFonts w:hint="eastAsia"/>
        </w:rPr>
        <w:br/>
      </w:r>
      <w:r>
        <w:rPr>
          <w:rFonts w:hint="eastAsia"/>
        </w:rPr>
        <w:t>　　1.3 全球市场不同产品类型兽医院销售额对比（2020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全球不同产品类型兽医院销售额及预测（2020-2031）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全球不同产品类型兽医院销售额及市场份额（2020-2025）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全球不同产品类型兽医院销售额预测（2026-2031）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中国不同产品类型兽医院销售额及预测（2020-2031）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中国不同产品类型兽医院销售额及市场份额（2020-2025）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中国不同产品类型兽医院销售额预测（2026-2031）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从不同应用，兽医院主要包括如下几个方面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伴侣动物</w:t>
      </w:r>
      <w:r>
        <w:rPr>
          <w:rFonts w:hint="eastAsia"/>
        </w:rPr>
        <w:br/>
      </w:r>
      <w:r>
        <w:rPr>
          <w:rFonts w:hint="eastAsia"/>
        </w:rPr>
        <w:t>　　　　2.1.2 农场动物</w:t>
      </w:r>
      <w:r>
        <w:rPr>
          <w:rFonts w:hint="eastAsia"/>
        </w:rPr>
        <w:br/>
      </w:r>
      <w:r>
        <w:rPr>
          <w:rFonts w:hint="eastAsia"/>
        </w:rPr>
        <w:t>　　2.2 全球市场不同应用兽医院销售额对比（2020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全球不同应用兽医院销售额及预测（2020-2031）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全球不同应用兽医院销售额及市场份额（2020-2025）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全球不同应用兽医院销售额预测（2026-2031）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中国不同应用兽医院销售额及预测（2020-2031）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中国不同应用兽医院销售额及市场份额（2020-2025）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中国不同应用兽医院销售额预测（2026-2031）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全球兽医院主要地区分析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全球主要地区兽医院市场规模分析：2020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全球主要地区兽医院销售额及份额（2020-2025年）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全球主要地区兽医院销售额及份额预测（2026-2031）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北美兽医院销售额及预测（2020-2031）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欧洲兽医院销售额及预测（2020-2031）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中国兽医院销售额及预测（2020-2031）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日本兽医院销售额及预测（2020-2031）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东南亚兽医院销售额及预测（2020-2031）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印度兽医院销售额及预测（2020-2031）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全球主要企业兽医院销售额及市场份额</w:t>
      </w:r>
      <w:r>
        <w:rPr>
          <w:rFonts w:hint="eastAsia"/>
        </w:rPr>
        <w:br/>
      </w:r>
      <w:r>
        <w:rPr>
          <w:rFonts w:hint="eastAsia"/>
        </w:rPr>
        <w:t>　　4.2 全球兽医院主要企业竞争态势</w:t>
      </w:r>
      <w:r>
        <w:rPr>
          <w:rFonts w:hint="eastAsia"/>
        </w:rPr>
        <w:br/>
      </w:r>
      <w:r>
        <w:rPr>
          <w:rFonts w:hint="eastAsia"/>
        </w:rPr>
        <w:t>　　　　4.2.1 兽医院行业集中度分析：2024年全球Top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全球兽医院第一梯队、第二梯队和第三梯队企业及市场份额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2024年全球主要厂商兽医院收入排名</w:t>
      </w:r>
      <w:r>
        <w:rPr>
          <w:rFonts w:hint="eastAsia"/>
        </w:rPr>
        <w:br/>
      </w:r>
      <w:r>
        <w:rPr>
          <w:rFonts w:hint="eastAsia"/>
        </w:rPr>
        <w:t>　　4.4 全球主要厂商兽医院总部及市场区域分布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全球主要厂商兽医院产品类型及应用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全球主要厂商兽医院商业化日期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兽医院全球领先企业SWOT分析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中国市场兽医院主要企业分析</w:t>
      </w:r>
      <w:r>
        <w:rPr>
          <w:rFonts w:hint="eastAsia"/>
        </w:rPr>
        <w:br/>
      </w:r>
      <w:r>
        <w:rPr>
          <w:rFonts w:hint="eastAsia"/>
        </w:rPr>
        <w:t>　　5.1 中国兽医院销售额及市场份额（2020-2025）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中国兽医院Top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兽医院产品及服务介绍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兽医院行业发展机遇及主要驱动因素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兽医院行业发展面临的风险</w:t>
      </w:r>
      <w:r>
        <w:rPr>
          <w:rFonts w:hint="eastAsia"/>
        </w:rPr>
        <w:br/>
      </w:r>
      <w:r>
        <w:rPr>
          <w:rFonts w:hint="eastAsia"/>
        </w:rPr>
        <w:t>　　7.3 兽医院行业政策分析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外科手术主要企业列表</w:t>
      </w:r>
      <w:r>
        <w:rPr>
          <w:rFonts w:hint="eastAsia"/>
        </w:rPr>
        <w:br/>
      </w:r>
      <w:r>
        <w:rPr>
          <w:rFonts w:hint="eastAsia"/>
        </w:rPr>
        <w:t>　　表 2： 药品主要企业列表</w:t>
      </w:r>
      <w:r>
        <w:rPr>
          <w:rFonts w:hint="eastAsia"/>
        </w:rPr>
        <w:br/>
      </w:r>
      <w:r>
        <w:rPr>
          <w:rFonts w:hint="eastAsia"/>
        </w:rPr>
        <w:t>　　表 3： 咨询主要企业列表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全球市场不同产品类型兽医院销售额及增长率对比（2020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全球不同产品类型兽医院销售额列表（2020-2025）&amp;（百万美元）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全球不同产品类型兽医院销售额市场份额列表（2020-2025）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全球不同产品类型兽医院销售额预测（2026-2031）&amp;（百万美元）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全球不同产品类型兽医院销售额市场份额预测（2026-2031）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中国不同产品类型兽医院销售额列表（2020-2025）&amp;（百万美元）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中国不同产品类型兽医院销售额市场份额列表（2020-2025）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中国不同产品类型兽医院销售额预测（2026-2031）&amp;（百万美元）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中国不同产品类型兽医院销售额市场份额预测（2026-2031）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全球市场不同应用兽医院销售额及增长率对比（2020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全球不同应用兽医院销售额列表（2020-2025）&amp;（百万美元）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全球不同应用兽医院销售额市场份额列表（2020-2025）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全球不同应用兽医院销售额预测（2026-2031）&amp;（百万美元）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全球不同应用兽医院市场份额预测（2026-2031）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中国不同应用兽医院销售额列表（2020-2025）&amp;（百万美元）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中国不同应用兽医院销售额市场份额列表（2020-2025）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中国不同应用兽医院销售额预测（2026-2031）&amp;（百万美元）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中国不同应用兽医院销售额市场份额预测（2026-2031）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全球主要地区兽医院销售额：（2020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全球主要地区兽医院销售额列表（2020-2025年）&amp;（百万美元）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全球主要地区兽医院销售额及份额列表（2020-2025年）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全球主要地区兽医院销售额列表预测（2026-2031）&amp;（百万美元）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全球主要地区兽医院销售额及份额列表预测（2026-2031）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全球主要企业兽医院销售额（2020-2025）&amp;（百万美元）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全球主要企业兽医院销售额份额对比（2020-2025）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2024年全球兽医院主要厂商市场地位（第一梯队、第二梯队和第三梯队）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2024年全球主要厂商兽医院收入排名（百万美元）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全球主要厂商兽医院总部及市场区域分布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全球主要厂商兽医院产品类型及应用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全球主要厂商兽医院商业化日期</w:t>
      </w:r>
      <w:r>
        <w:rPr>
          <w:rFonts w:hint="eastAsia"/>
        </w:rPr>
        <w:br/>
      </w:r>
      <w:r>
        <w:rPr>
          <w:rFonts w:hint="eastAsia"/>
        </w:rPr>
        <w:t>　　表 34： 全球兽医院市场投资、并购等现状分析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中国主要企业兽医院销售额列表（2020-2025）&amp;（百万美元）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中国主要企业兽医院销售额份额对比（2020-2025）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兽医院产品及服务介绍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兽医院产品及服务介绍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兽医院产品及服务介绍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兽医院产品及服务介绍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兽医院产品及服务介绍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兽医院产品及服务介绍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兽医院产品及服务介绍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兽医院产品及服务介绍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兽医院产品及服务介绍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兽医院产品及服务介绍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兽医院产品及服务介绍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兽医院产品及服务介绍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兽医院产品及服务介绍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兽医院产品及服务介绍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兽医院产品及服务介绍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兽医院产品及服务介绍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兽医院产品及服务介绍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兽医院产品及服务介绍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兽医院产品及服务介绍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重点企业（20）公司信息、总部、兽医院市场地位以及主要的竞争对手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兽医院产品及服务介绍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兽医院收入及毛利率（2020-2025）&amp;（百万美元）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兽医院行业发展机遇及主要驱动因素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137： 兽医院行业发展面临的风险</w:t>
      </w:r>
      <w:r>
        <w:rPr>
          <w:rFonts w:hint="eastAsia"/>
        </w:rPr>
        <w:br/>
      </w:r>
      <w:r>
        <w:rPr>
          <w:rFonts w:hint="eastAsia"/>
        </w:rPr>
        <w:t>　　表 138： 兽医院行业政策分析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兽医院产品图片</w:t>
      </w:r>
      <w:r>
        <w:rPr>
          <w:rFonts w:hint="eastAsia"/>
        </w:rPr>
        <w:br/>
      </w:r>
      <w:r>
        <w:rPr>
          <w:rFonts w:hint="eastAsia"/>
        </w:rPr>
        <w:t>　　图 2： 全球市场兽医院市场规模（销售额），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全球兽医院市场销售额预测：（百万美元）&amp;（2020-2031）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中国市场兽医院销售额及未来趋势（2020-2031）&amp;（百万美元）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外科手术 产品图片</w:t>
      </w:r>
      <w:r>
        <w:rPr>
          <w:rFonts w:hint="eastAsia"/>
        </w:rPr>
        <w:br/>
      </w:r>
      <w:r>
        <w:rPr>
          <w:rFonts w:hint="eastAsia"/>
        </w:rPr>
        <w:t>　　图 6： 全球外科手术规模及增长率（2020-2031）&amp;（百万美元）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药品产品图片</w:t>
      </w:r>
      <w:r>
        <w:rPr>
          <w:rFonts w:hint="eastAsia"/>
        </w:rPr>
        <w:br/>
      </w:r>
      <w:r>
        <w:rPr>
          <w:rFonts w:hint="eastAsia"/>
        </w:rPr>
        <w:t>　　图 8： 全球药品规模及增长率（2020-2031）&amp;（百万美元）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咨询产品图片</w:t>
      </w:r>
      <w:r>
        <w:rPr>
          <w:rFonts w:hint="eastAsia"/>
        </w:rPr>
        <w:br/>
      </w:r>
      <w:r>
        <w:rPr>
          <w:rFonts w:hint="eastAsia"/>
        </w:rPr>
        <w:t>　　图 10： 全球咨询规模及增长率（2020-2031）&amp;（百万美元）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全球不同产品类型兽医院市场份额2024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全球不同产品类型兽医院市场份额2020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全球不同产品类型兽医院市场份额预测2025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中国不同产品类型兽医院市场份额2020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中国不同产品类型兽医院市场份额预测2025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伴侣动物</w:t>
      </w:r>
      <w:r>
        <w:rPr>
          <w:rFonts w:hint="eastAsia"/>
        </w:rPr>
        <w:br/>
      </w:r>
      <w:r>
        <w:rPr>
          <w:rFonts w:hint="eastAsia"/>
        </w:rPr>
        <w:t>　　图 17： 农场动物</w:t>
      </w:r>
      <w:r>
        <w:rPr>
          <w:rFonts w:hint="eastAsia"/>
        </w:rPr>
        <w:br/>
      </w:r>
      <w:r>
        <w:rPr>
          <w:rFonts w:hint="eastAsia"/>
        </w:rPr>
        <w:t>　　图 18： 全球不同应用兽医院市场份额2024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全球不同应用兽医院市场份额2020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全球主要地区兽医院销售额市场份额（2020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北美兽医院销售额及预测（2020-2031）&amp;（百万美元）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欧洲兽医院销售额及预测（2020-2031）&amp;（百万美元）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中国兽医院销售额及预测（2020-2031）&amp;（百万美元）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日本兽医院销售额及预测（2020-2031）&amp;（百万美元）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东南亚兽医院销售额及预测（2020-2031）&amp;（百万美元）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印度兽医院销售额及预测（2020-2031）&amp;（百万美元）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2024年全球前五大厂商兽医院市场份额</w:t>
      </w:r>
      <w:r>
        <w:rPr>
          <w:rFonts w:hint="eastAsia"/>
        </w:rPr>
        <w:br/>
      </w:r>
      <w:r>
        <w:rPr>
          <w:rFonts w:hint="eastAsia"/>
        </w:rPr>
        <w:t>　　图 28： 2024年全球兽医院第一梯队、第二梯队和第三梯队厂商及市场份额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兽医院全球领先企业SWOT分析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2024年中国排名前三和前五兽医院企业市场份额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84bfa16944516" w:history="1">
        <w:r>
          <w:rPr>
            <w:rStyle w:val="Hyperlink"/>
          </w:rPr>
          <w:t>2025-2031年全球与中国兽医院行业发展调研及前景趋势分析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84bfa16944516" w:history="1">
        <w:r>
          <w:rPr>
            <w:rStyle w:val="Hyperlink"/>
          </w:rPr>
          <w:t>https://www.20087.com/0/22/ShouYiYuanFaZhanQianJing.html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ba21f80aa431d" w:history="1">
      <w:r>
        <w:rPr>
          <w:rStyle w:val="Hyperlink"/>
        </w:rPr>
        <w:t>2025-2031年全球与中国兽医院行业发展调研及前景趋势分析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ouYiYuanFaZhanQianJing.html" TargetMode="External" Id="R12184bfa1694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ouYiYuanFaZhanQianJing.html" TargetMode="External" Id="R0faba21f80aa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2025-02-26T08:14:39Z</dcterms:created>
  <dcterms:modified xsi:type="dcterms:W3CDTF">2025-02-26T09:14:39Z</dcterms:modified>
  <dc:subject>2025-2031年全球与中国兽医院行业发展调研及前景趋势分析</dc:subject>
  <dc:title>2025-2031年全球与中国兽医院行业发展调研及前景趋势分析</dc:title>
  <cp:keywords>2025-2031年全球与中国兽医院行业发展调研及前景趋势分析</cp:keywords>
  <dc:description>2025-2031年全球与中国兽医院行业发展调研及前景趋势分析</dc:description>
</cp:coreProperties>
</file>