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1854f98624d92" w:history="1">
              <w:r>
                <w:rPr>
                  <w:rStyle w:val="Hyperlink"/>
                </w:rPr>
                <w:t>2025-2031年全球与中国化学发光成像系统行业市场调研及前景趋势分析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1854f98624d92" w:history="1">
              <w:r>
                <w:rPr>
                  <w:rStyle w:val="Hyperlink"/>
                </w:rPr>
                <w:t>2025-2031年全球与中国化学发光成像系统行业市场调研及前景趋势分析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1854f98624d92" w:history="1">
                <w:r>
                  <w:rPr>
                    <w:rStyle w:val="Hyperlink"/>
                  </w:rPr>
                  <w:t>https://www.20087.com/0/82/HuaXueFaGuangChengXiangXiTongDeQianJingQuShi.html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成像系统是一种用于生命科学研究的高级成像技术，在生物学、医学等多个领域有着广泛的应用。目前，化学发光成像系统的技术已经非常成熟，不仅能够实现高灵敏度的检测，还具备良好的稳定性和可靠性。随着光学技术和图像处理技术的进步，化学发光成像系统的性能不断提升，特别是在提高分辨率、扩展检测范围方面取得了显著成果。此外，随着科研需求的多样化，化学发光成像系统的设计更加注重提高灵活性和兼容性，以适应不同的研究场景。</w:t>
      </w:r>
      <w:r>
        <w:rPr>
          <w:rFonts w:hint="eastAsia"/>
        </w:rPr>
        <w:br/>
      </w:r>
      <w:r>
        <w:rPr>
          <w:rFonts w:hint="eastAsia"/>
        </w:rPr>
        <w:t>　　未来，化学发光成像系统的发展将更加注重技术创新和应用拓展。一方面，随着新材料技术的应用，化学发光成像系统将采用更高效的光源和探测器，提高检测的灵敏度和准确性。另一方面，随着生物医学研究的发展，化学发光成像系统将更加注重提高成像质量和信号处理能力，以满足更多应用场景的需求。此外，随着对高通量筛选和自动化需求的增加，化学发光成像系统将更加注重提高自动化水平，通过集成更多的智能模块，实现实验流程的简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1854f98624d92" w:history="1">
        <w:r>
          <w:rPr>
            <w:rStyle w:val="Hyperlink"/>
          </w:rPr>
          <w:t>2025-2031年全球与中国化学发光成像系统行业市场调研及前景趋势分析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化学发光成像系统行业的发展现状、市场规模、供需动态及进出口情况。报告详细解读了化学发光成像系统产业链上下游、重点区域市场、竞争格局及领先企业的表现，同时评估了化学发光成像系统行业风险与投资机会。通过对化学发光成像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化学发光成像系统行业概述及市场现状分析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化学发光成像系统行业介绍</w:t>
      </w:r>
      <w:r>
        <w:rPr>
          <w:rFonts w:hint="eastAsia"/>
        </w:rPr>
        <w:br/>
      </w:r>
      <w:r>
        <w:rPr>
          <w:rFonts w:hint="eastAsia"/>
        </w:rPr>
        <w:t>　　第二节 化学发光成像系统产品主要分类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一、不同种类化学发光成像系统产量占比（2024年）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二、不同种类化学发光成像系统价格走势（2020-2031年）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化学发光成像系统主要应用领域分析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一、化学发光成像系统主要应用领域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二、全球化学发光成像系统不同应用领域消费量占比（2024年）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全球与中国化学发光成像系统市场发展现状对比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一、全球化学发光成像系统市场现状及发展趋势（2020-2031年）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二、中国化学发光成像系统市场现状及发展趋势（2020-2031年）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全球化学发光成像系统供需现状及趋势预测（2020-2031年）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一、全球化学发光成像系统产能、产量、产能利用率情况及趋势（2020-2031年）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二、全球化学发光成像系统产量、表观消费量情况及趋势（2020-2031年）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中国化学发光成像系统供需现状及趋势预测（2020-2031年）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一、中国化学发光成像系统产能、产量、产能利用率情况及趋势（2020-2031年）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二、中国化学发光成像系统产量、表观消费量情况及趋势（2020-2031年）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三、中国化学发光成像系统产量、需求量、市场缺口情况及趋势（2020-2031年）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中国化学发光成像系统行业政策分析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全球与中国化学发光成像系统重点企业产量、产值、集中度分析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全球市场化学发光成像系统重点企业2024和2025年产量、产值统计分析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一、全球市场化学发光成像系统重点企业2024和2025年产量统计分析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二、全球市场化学发光成像系统重点企业2024和2025年产值统计分析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三、全球市场化学发光成像系统重点企业2024和2025年产品价格分析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中国市场化学发光成像系统重点企业2024和2025年产量、产值统计分析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一、中国市场化学发光成像系统重点企业2024和2025年产量统计分析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二、中国市场化学发光成像系统重点企业2024和2025年产值统计分析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化学发光成像系统重点厂商总部</w:t>
      </w:r>
      <w:r>
        <w:rPr>
          <w:rFonts w:hint="eastAsia"/>
        </w:rPr>
        <w:br/>
      </w:r>
      <w:r>
        <w:rPr>
          <w:rFonts w:hint="eastAsia"/>
        </w:rPr>
        <w:t>　　第四节 化学发光成像系统行业企业集中度分析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全球重点化学发光成像系统企业SWOT分析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中国重点化学发光成像系统企业SWOT分析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全球主要地区化学发光成像系统产量、产值、市场份额情况及趋势预测（2020-2031年）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全球主要地区化学发光成像系统产量、产值及市场份额情况及趋势（2020-2031年）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一、全球主要地区化学发光成像系统产量及市场份额情况及趋势（2020-2031年）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二、全球主要地区化学发光成像系统产值及市场份额情况及趋势（2020-2031年）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中国市场2020-2031年化学发光成像系统产量、产值情况及趋势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北美市场2020-2031年化学发光成像系统产量、产值情况及趋势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欧洲市场2020-2031年化学发光成像系统产量、产值情况及趋势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日本市场2020-2031年化学发光成像系统产量、产值情况及趋势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全球主要地区化学发光成像系统消费量、市场份额及发展趋势分析（2020-2031年）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全球主要地区化学发光成像系统消费量、市场份额及发展趋势（2020-2031年）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中国市场2020-2031年化学发光成像系统消费情况及发展趋势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北美市场2020-2031年化学发光成像系统消费情况及发展趋势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欧洲市场2020-2031年化学发光成像系统消费情况及发展趋势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日本市场2020-2031年化学发光成像系统消费情况及发展趋势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主要化学发光成像系统企业调研分析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二、企业化学发光成像系统产品</w:t>
      </w:r>
      <w:r>
        <w:rPr>
          <w:rFonts w:hint="eastAsia"/>
        </w:rPr>
        <w:br/>
      </w:r>
      <w:r>
        <w:rPr>
          <w:rFonts w:hint="eastAsia"/>
        </w:rPr>
        <w:t>　　　　三、企业化学发光成像系统产量、价格、收入、成本、毛利情况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二、企业化学发光成像系统产品</w:t>
      </w:r>
      <w:r>
        <w:rPr>
          <w:rFonts w:hint="eastAsia"/>
        </w:rPr>
        <w:br/>
      </w:r>
      <w:r>
        <w:rPr>
          <w:rFonts w:hint="eastAsia"/>
        </w:rPr>
        <w:t>　　　　三、企业化学发光成像系统产量、价格、收入、成本、毛利情况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二、企业化学发光成像系统产品</w:t>
      </w:r>
      <w:r>
        <w:rPr>
          <w:rFonts w:hint="eastAsia"/>
        </w:rPr>
        <w:br/>
      </w:r>
      <w:r>
        <w:rPr>
          <w:rFonts w:hint="eastAsia"/>
        </w:rPr>
        <w:t>　　　　三、企业化学发光成像系统产量、价格、收入、成本、毛利情况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二、企业化学发光成像系统产品</w:t>
      </w:r>
      <w:r>
        <w:rPr>
          <w:rFonts w:hint="eastAsia"/>
        </w:rPr>
        <w:br/>
      </w:r>
      <w:r>
        <w:rPr>
          <w:rFonts w:hint="eastAsia"/>
        </w:rPr>
        <w:t>　　　　三、企业化学发光成像系统产量、价格、收入、成本、毛利情况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二、企业化学发光成像系统产品</w:t>
      </w:r>
      <w:r>
        <w:rPr>
          <w:rFonts w:hint="eastAsia"/>
        </w:rPr>
        <w:br/>
      </w:r>
      <w:r>
        <w:rPr>
          <w:rFonts w:hint="eastAsia"/>
        </w:rPr>
        <w:t>　　　　三、企业化学发光成像系统产量、价格、收入、成本、毛利情况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二、企业化学发光成像系统产品</w:t>
      </w:r>
      <w:r>
        <w:rPr>
          <w:rFonts w:hint="eastAsia"/>
        </w:rPr>
        <w:br/>
      </w:r>
      <w:r>
        <w:rPr>
          <w:rFonts w:hint="eastAsia"/>
        </w:rPr>
        <w:t>　　　　三、企业化学发光成像系统产量、价格、收入、成本、毛利情况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二、企业化学发光成像系统产品</w:t>
      </w:r>
      <w:r>
        <w:rPr>
          <w:rFonts w:hint="eastAsia"/>
        </w:rPr>
        <w:br/>
      </w:r>
      <w:r>
        <w:rPr>
          <w:rFonts w:hint="eastAsia"/>
        </w:rPr>
        <w:t>　　　　三、企业化学发光成像系统产量、价格、收入、成本、毛利情况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二、企业化学发光成像系统产品</w:t>
      </w:r>
      <w:r>
        <w:rPr>
          <w:rFonts w:hint="eastAsia"/>
        </w:rPr>
        <w:br/>
      </w:r>
      <w:r>
        <w:rPr>
          <w:rFonts w:hint="eastAsia"/>
        </w:rPr>
        <w:t>　　　　三、企业化学发光成像系统产量、价格、收入、成本、毛利情况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二、企业化学发光成像系统产品</w:t>
      </w:r>
      <w:r>
        <w:rPr>
          <w:rFonts w:hint="eastAsia"/>
        </w:rPr>
        <w:br/>
      </w:r>
      <w:r>
        <w:rPr>
          <w:rFonts w:hint="eastAsia"/>
        </w:rPr>
        <w:t>　　　　三、企业化学发光成像系统产量、价格、收入、成本、毛利情况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二、企业化学发光成像系统产品</w:t>
      </w:r>
      <w:r>
        <w:rPr>
          <w:rFonts w:hint="eastAsia"/>
        </w:rPr>
        <w:br/>
      </w:r>
      <w:r>
        <w:rPr>
          <w:rFonts w:hint="eastAsia"/>
        </w:rPr>
        <w:t>　　　　三、企业化学发光成像系统产量、价格、收入、成本、毛利情况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不同种类化学发光成像系统产量、价格、产值及市场份额情况（2020-2031）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全球市场不同种类化学发光成像系统产量、产值及市场份额情况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一、全球市场不同种类化学发光成像系统产量、市场份额情况（2020-2031年）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二、全球市场不同种类化学发光成像系统产值、市场份额情况（2020-2031年）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三、全球市场不同种类化学发光成像系统价格走势分析（2020-2031年）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中国市场不同种类化学发光成像系统产量、产值及市场份额情况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一、中国市场不同种类化学发光成像系统产量、市场份额情况（2020-2031年）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二、中国市场不同种类化学发光成像系统产值、市场份额情况（2020-2031年）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三、中国市场不同种类化学发光成像系统价格走势分析（2020-2031年）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化学发光成像系统上游原料及下游主要应用领域分析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化学发光成像系统产业链分析</w:t>
      </w:r>
      <w:r>
        <w:rPr>
          <w:rFonts w:hint="eastAsia"/>
        </w:rPr>
        <w:br/>
      </w:r>
      <w:r>
        <w:rPr>
          <w:rFonts w:hint="eastAsia"/>
        </w:rPr>
        <w:t>　　第二节 化学发光成像系统产业上游供应分析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全球市场化学发光成像系统下游主要应用领域消费量、市场份额及增长情况（2020-2031年）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中国市场化学发光成像系统下游主要应用领域消费量、市场份额及增长情况（2020-2031年）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中国市场化学发光成像系统产量、消费量、进出口分析及发展趋势（2020-2031年）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中国市场化学发光成像系统产量、消费量、进出口分析及发展趋势（2020-2031年）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中国市场化学发光成像系统进出口贸易趋势（2020-2031年）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中国市场化学发光成像系统主要进口来源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中国市场化学发光成像系统主要出口目的地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中国市场化学发光成像系统主要地区分布（2025年）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中国化学发光成像系统生产地区分布</w:t>
      </w:r>
      <w:r>
        <w:rPr>
          <w:rFonts w:hint="eastAsia"/>
        </w:rPr>
        <w:br/>
      </w:r>
      <w:r>
        <w:rPr>
          <w:rFonts w:hint="eastAsia"/>
        </w:rPr>
        <w:t>　　第二节 中国化学发光成像系统消费地区分布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影响中国市场化学发光成像系统供需因素分析</w:t>
      </w:r>
      <w:r>
        <w:rPr>
          <w:rFonts w:hint="eastAsia"/>
        </w:rPr>
        <w:br/>
      </w:r>
      <w:r>
        <w:rPr>
          <w:rFonts w:hint="eastAsia"/>
        </w:rPr>
        <w:t>　　第一节 化学发光成像系统及相关行业技术发展概况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化学发光成像系统进出口贸易现状及趋势（2020-2031年）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化学发光成像系统产品技术趋势与价格走势预测（2020-2031年）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化学发光成像系统行业市场环境发展趋势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不同种类化学发光成像系统产品技术发展趋势（2020-2031年）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化学发光成像系统价格走势预测（2020-2031年）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化学发光成像系统销售渠道分析及建议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国内市场化学发光成像系统销售渠道分析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一、当前化学发光成像系统主要销售模式及销售渠道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二、国内市场化学发光成像系统销售模式及销售渠道趋势（2020-2031年）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海外市场化学发光成像系统销售渠道分析</w:t>
      </w:r>
      <w:r>
        <w:rPr>
          <w:rFonts w:hint="eastAsia"/>
        </w:rPr>
        <w:br/>
      </w:r>
      <w:r>
        <w:rPr>
          <w:rFonts w:hint="eastAsia"/>
        </w:rPr>
        <w:t>　　第三节 中-智-林－化学发光成像系统行业营销策略建议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一、化学发光成像系统市场定位及目标消费者分析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二、化学发光成像系统行业营销模式及销售渠道建议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化学发光成像系统产品介绍</w:t>
      </w:r>
      <w:r>
        <w:rPr>
          <w:rFonts w:hint="eastAsia"/>
        </w:rPr>
        <w:br/>
      </w:r>
      <w:r>
        <w:rPr>
          <w:rFonts w:hint="eastAsia"/>
        </w:rPr>
        <w:t>　　表 化学发光成像系统产品分类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2024年全球不同种类化学发光成像系统产量份额</w:t>
      </w:r>
      <w:r>
        <w:rPr>
          <w:rFonts w:hint="eastAsia"/>
        </w:rPr>
        <w:br/>
      </w:r>
      <w:r>
        <w:rPr>
          <w:rFonts w:hint="eastAsia"/>
        </w:rPr>
        <w:t>　　表 不同种类化学发光成像系统价格及趋势（2020-2031年）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化学发光成像系统主要应用领域</w:t>
      </w:r>
      <w:r>
        <w:rPr>
          <w:rFonts w:hint="eastAsia"/>
        </w:rPr>
        <w:br/>
      </w:r>
      <w:r>
        <w:rPr>
          <w:rFonts w:hint="eastAsia"/>
        </w:rPr>
        <w:t>　　图 全球2025年化学发光成像系统不同应用领域消费量份额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全球市场化学发光成像系统产量及增长情况（2020-2031年）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全球市场化学发光成像系统产值及增长情况（2020-2031年）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中国市场化学发光成像系统产量、增长率及趋势（2020-2031年）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中国市场化学发光成像系统产值、增长率及趋势（2020-2031年）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全球化学发光成像系统产能、产量、产能利用率及趋势（2020-2031年）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全球化学发光成像系统产量、表观消费量及趋势（2020-2031年）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中国化学发光成像系统产能、产量、产能利用率及趋势（2020-2031年）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中国化学发光成像系统产量、表观消费量及趋势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中国化学发光成像系统产量、市场需求量及趋势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化学发光成像系统行业政策分析</w:t>
      </w:r>
      <w:r>
        <w:rPr>
          <w:rFonts w:hint="eastAsia"/>
        </w:rPr>
        <w:br/>
      </w:r>
      <w:r>
        <w:rPr>
          <w:rFonts w:hint="eastAsia"/>
        </w:rPr>
        <w:t>　　表 全球市场化学发光成像系统重点企业2024和2025年产量统计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全球市场化学发光成像系统重点企业2024和2025年产量、市场份额统计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全球市场化学发光成像系统重点企业2025年产量、市场份额统计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全球市场化学发光成像系统重点企业2025年产量、市场份额统计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全球市场化学发光成像系统重点企业2024和2025年产值统计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全球市场化学发光成像系统重点企业2024和2025年产值市场份额统计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全球市场化学发光成像系统重点企业2025年产值、市场份额统计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全球市场化学发光成像系统重点企业2025年产值、市场份额统计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全球市场化学发光成像系统重点企业2024和2025年产品价格统计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中国市场化学发光成像系统重点企业2024和2025年产量统计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中国市场化学发光成像系统重点企业2024和2025年产量市场份额统计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中国市场化学发光成像系统重点企业2025年产量、市场份额统计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中国市场化学发光成像系统重点企业2025年产量、市场份额统计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中国市场化学发光成像系统重点企业2024和2025年产值统计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中国市场化学发光成像系统重点企业2024和2025年产值市场份额统计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中国市场化学发光成像系统重点企业2025年产值、市场份额统计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中国市场化学发光成像系统重点企业2025年产值、市场份额统计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化学发光成像系统企业总部</w:t>
      </w:r>
      <w:r>
        <w:rPr>
          <w:rFonts w:hint="eastAsia"/>
        </w:rPr>
        <w:br/>
      </w:r>
      <w:r>
        <w:rPr>
          <w:rFonts w:hint="eastAsia"/>
        </w:rPr>
        <w:t>　　表 全球市场化学发光成像系统重点企业2024和2025年产值市场份额统计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全球化学发光成像系统重点企业SWOT分析</w:t>
      </w:r>
      <w:r>
        <w:rPr>
          <w:rFonts w:hint="eastAsia"/>
        </w:rPr>
        <w:br/>
      </w:r>
      <w:r>
        <w:rPr>
          <w:rFonts w:hint="eastAsia"/>
        </w:rPr>
        <w:t>　　表 中国化学发光成像系统重点企业SWOT分析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全球主要地区2020-2025年化学发光成像系统产量统计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全球主要地区2025-2031年化学发光成像系统产量预测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全球主要地区2020-2031年化学发光成像系统产量市场份额统计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全球主要地区2025年化学发光成像系统产量市场份额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全球主要地区2020-2025年化学发光成像系统产值统计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全球主要地区2025-2031年化学发光成像系统产值预测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全球主要地区2020-2031年化学发光成像系统产值市场份额统计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全球主要地区2025年化学发光成像系统产值市场份额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中国市场2020-2031年化学发光成像系统产量及增长情况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中国市场2020-2031年化学发光成像系统产值及增长情况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北美市场2020-2031年化学发光成像系统产量及增长情况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北美市场2020-2031年化学发光成像系统产值及增长情况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欧洲市场2020-2031年化学发光成像系统产量及增长情况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欧洲市场2020-2031年化学发光成像系统产值及增长情况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日本市场2020-2031年化学发光成像系统产量及增长情况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日本市场2020-2031年化学发光成像系统产值及增长情况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全球主要地区2020-2025年化学发光成像系统消费量统计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全球主要地区2025-2031年化学发光成像系统消费量预测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全球主要地区2020-2031年化学发光成像系统消费量市场份额统计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全球主要地区2025年化学发光成像系统消费量市场份额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中国市场2020-2031年化学发光成像系统消费量、增长率及趋势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北美市场2020-2031年化学发光成像系统消费量、增长率及趋势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欧洲市场2020-2031年化学发光成像系统消费量、增长率及趋势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日本市场2020-2031年化学发光成像系统消费量、增长率及趋势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企业（一）化学发光成像系统产品情况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企业（二）化学发光成像系统产品情况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企业（三）化学发光成像系统产品情况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企业（四）化学发光成像系统产品情况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企业（五）化学发光成像系统产品情况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企业（六）化学发光成像系统产品情况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企业（七）化学发光成像系统产品情况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企业（八）化学发光成像系统产品情况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企业（九）化学发光成像系统产品情况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企业（十）化学发光成像系统产品情况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企业（十）2024-2025年化学发光成像系统产量、价格、收入、成本、毛利情况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全球市场不同种类化学发光成像系统产量统计（2020-2025年）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全球市场不同种类化学发光成像系统产量预测（2025-2031年）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全球市场不同种类化学发光成像系统产量市场份额（2020-2031年）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全球市场不同种类化学发光成像系统产值统计（2020-2025年）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全球市场不同种类化学发光成像系统产值预测（2025-2031年）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全球市场不同种类化学发光成像系统产值市场份额（2020-2031年）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全球市场不同种类化学发光成像系统价格走势（2020-2031年）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中国市场不同种类化学发光成像系统产量统计（2020-2025年）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中国市场不同种类化学发光成像系统产量预测（2025-2031年）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中国市场不同种类化学发光成像系统产量市场份额（2020-2031年）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中国市场不同种类化学发光成像系统产值统计（2020-2025年）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中国市场不同种类化学发光成像系统产值预测（2025-2031年）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中国市场不同种类化学发光成像系统产值市场份额（2020-2031年）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中国市场不同种类化学发光成像系统价格走势（2020-2031年）</w:t>
      </w:r>
      <w:r>
        <w:rPr>
          <w:rFonts w:hint="eastAsia"/>
        </w:rPr>
        <w:br/>
      </w:r>
      <w:r>
        <w:rPr>
          <w:rFonts w:hint="eastAsia"/>
        </w:rPr>
        <w:t>　　图 化学发光成像系统产业链</w:t>
      </w:r>
      <w:r>
        <w:rPr>
          <w:rFonts w:hint="eastAsia"/>
        </w:rPr>
        <w:br/>
      </w:r>
      <w:r>
        <w:rPr>
          <w:rFonts w:hint="eastAsia"/>
        </w:rPr>
        <w:t>　　表 化学发光成像系统原材料</w:t>
      </w:r>
      <w:r>
        <w:rPr>
          <w:rFonts w:hint="eastAsia"/>
        </w:rPr>
        <w:br/>
      </w:r>
      <w:r>
        <w:rPr>
          <w:rFonts w:hint="eastAsia"/>
        </w:rPr>
        <w:t>　　表 化学发光成像系统上游原料供应商及联系方式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全球市场化学发光成像系统主要应用领域消费量统计（2020-2025年）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全球市场化学发光成像系统主要应用领域消费量预测（2025-2031年）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全球市场化学发光成像系统主要应用领域消费量市场份额（2020-2031年）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2025年全球市场化学发光成像系统主要应用领域消费量市场份额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全球市场化学发光成像系统主要应用领域消费量增长率（2020-2031年）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中国市场化学发光成像系统主要应用领域消费量统计（2020-2025年）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中国市场化学发光成像系统主要应用领域消费量预测（2025-2031年）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中国市场化学发光成像系统主要应用领域消费量市场份额（2020-2031年）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中国市场化学发光成像系统主要应用领域消费量增长率（2020-2031年）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中国市场化学发光成像系统产量、消费量、进出口情况分析（2020-2025年）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中国市场化学发光成像系统产量、消费量、进出口情况预测（2025-2031年）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2020-2031年中国市场化学发光成像系统进出口量</w:t>
      </w:r>
      <w:r>
        <w:rPr>
          <w:rFonts w:hint="eastAsia"/>
        </w:rPr>
        <w:br/>
      </w:r>
      <w:r>
        <w:rPr>
          <w:rFonts w:hint="eastAsia"/>
        </w:rPr>
        <w:t>　　图 2025年化学发光成像系统生产地区分布</w:t>
      </w:r>
      <w:r>
        <w:rPr>
          <w:rFonts w:hint="eastAsia"/>
        </w:rPr>
        <w:br/>
      </w:r>
      <w:r>
        <w:rPr>
          <w:rFonts w:hint="eastAsia"/>
        </w:rPr>
        <w:t>　　图 2025年化学发光成像系统消费地区分布</w:t>
      </w:r>
      <w:r>
        <w:rPr>
          <w:rFonts w:hint="eastAsia"/>
        </w:rPr>
        <w:br/>
      </w:r>
      <w:r>
        <w:rPr>
          <w:rFonts w:hint="eastAsia"/>
        </w:rPr>
        <w:t>　　图 中国化学发光成像系统进口量及趋势预测（2020-2031年）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中国化学发光成像系统出口量及趋势预测（2020-2031年）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不同种类化学发光成像系统产量占比（2025-2031年）</w:t>
      </w:r>
      <w:r>
        <w:rPr>
          <w:rFonts w:hint="eastAsia"/>
        </w:rPr>
        <w:br/>
      </w:r>
      <w:r>
        <w:rPr>
          <w:rFonts w:hint="eastAsia"/>
        </w:rPr>
        <w:t>　　图 化学发光成像系统价格走势预测（2025-2031年）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国内市场化学发光成像系统未来销售渠道趋势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1854f98624d92" w:history="1">
        <w:r>
          <w:rPr>
            <w:rStyle w:val="Hyperlink"/>
          </w:rPr>
          <w:t>2025-2031年全球与中国化学发光成像系统行业市场调研及前景趋势分析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1854f98624d92" w:history="1">
        <w:r>
          <w:rPr>
            <w:rStyle w:val="Hyperlink"/>
          </w:rPr>
          <w:t>https://www.20087.com/0/82/HuaXueFaGuangChengXiangXiTongDeQianJingQuShi.html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b化学发光显影原理、勤翔化学发光成像系统、超光谱成像系统、化学发光成像系统:输出分辨率:2000万、化学发光成像系统用来干什么、化学发光成像系统和凝胶成像系统、勤翔化学发光成像系统、化学发光成像系统 注册证、化学发光成像系统品牌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508ef7095487a" w:history="1">
      <w:r>
        <w:rPr>
          <w:rStyle w:val="Hyperlink"/>
        </w:rPr>
        <w:t>2025-2031年全球与中国化学发光成像系统行业市场调研及前景趋势分析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uaXueFaGuangChengXiangXiTongDeQianJingQuShi.html" TargetMode="External" Id="Rc5c1854f9862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uaXueFaGuangChengXiangXiTongDeQianJingQuShi.html" TargetMode="External" Id="R09d508ef7095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2025-02-13T08:29:00Z</dcterms:created>
  <dcterms:modified xsi:type="dcterms:W3CDTF">2025-02-13T09:29:00Z</dcterms:modified>
  <dc:subject>2025-2031年全球与中国化学发光成像系统行业市场调研及前景趋势分析</dc:subject>
  <dc:title>2025-2031年全球与中国化学发光成像系统行业市场调研及前景趋势分析</dc:title>
  <cp:keywords>2025-2031年全球与中国化学发光成像系统行业市场调研及前景趋势分析</cp:keywords>
  <dc:description>2025-2031年全球与中国化学发光成像系统行业市场调研及前景趋势分析</dc:description>
</cp:coreProperties>
</file>