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5bcf2cfd5c4ca8" w:history="1">
              <w:r>
                <w:rPr>
                  <w:rStyle w:val="Hyperlink"/>
                </w:rPr>
                <w:t>2025-2031年中国原料药行业市场调研与前景趋势预测报告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5bcf2cfd5c4ca8" w:history="1">
              <w:r>
                <w:rPr>
                  <w:rStyle w:val="Hyperlink"/>
                </w:rPr>
                <w:t>2025-2031年中国原料药行业市场调研与前景趋势预测报告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3609520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5bcf2cfd5c4ca8" w:history="1">
                <w:r>
                  <w:rPr>
                    <w:rStyle w:val="Hyperlink"/>
                  </w:rPr>
                  <w:t>https://www.20087.com/0/52/YuanLiaoYaoDeXianZhuangYuFaZhanQianJing.html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料药作为制药产业链的基础，其生产与供应直接关系到下游药品的可获得性和成本。目前，全球原料药市场正经历结构转型，从传统化学合成向生物技术转变，同时，中国、印度等国家已成为全球主要的原料药生产与出口基地。质量控制、环保合规及专利到期后仿制药市场的竞争加剧，促使企业不断优化生产工艺，提升产品质量，加强国际认证，以增强市场竞争力。</w:t>
      </w:r>
      <w:r>
        <w:rPr>
          <w:rFonts w:hint="eastAsia"/>
        </w:rPr>
        <w:br/>
      </w:r>
      <w:r>
        <w:rPr>
          <w:rFonts w:hint="eastAsia"/>
        </w:rPr>
        <w:t>　　未来原料药行业的发展趋势将围绕技术创新、供应链安全和可持续性展开。随着精准医疗、生物类似药的兴起，生物原料药特别是单克隆抗体、疫苗等生物制品的需求将持续增长。数字化转型，如利用大数据、人工智能优化生产流程和供应链管理，将成为提升效率的关键。此外，面对全球疫情等公共卫生事件的挑战，原料药供应链的韧性与多元化布局将受到更多重视。环保法规的升级将推动行业向绿色生产转型，循环经济模式和废物最小化策略将逐渐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5bcf2cfd5c4ca8" w:history="1">
        <w:r>
          <w:rPr>
            <w:rStyle w:val="Hyperlink"/>
          </w:rPr>
          <w:t>2025-2031年中国原料药行业市场调研与前景趋势预测报告</w:t>
        </w:r>
      </w:hyperlink>
      <w:r>
        <w:rPr>
          <w:rFonts w:hint="eastAsia"/>
        </w:rPr>
        <w:t>》依托权威机构及行业协会数据，结合原料药行业的宏观环境与微观实践，从原料药市场规模、市场需求、技术现状及产业链结构等多维度进行了系统调研与分析。报告通过严谨的研究方法与翔实的数据支持，辅以直观图表，全面剖析了原料药行业发展趋势、重点企业表现及市场竞争格局，并通过SWOT分析揭示了行业机遇与潜在风险，为原料药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原料药市场特征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第二节 原料药行业发展的"波特五力模型"分析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2020-2025年全球原料药市场发展环境现状分析</w:t>
      </w:r>
      <w:r>
        <w:rPr>
          <w:rFonts w:hint="eastAsia"/>
        </w:rPr>
        <w:br/>
      </w:r>
      <w:r>
        <w:rPr>
          <w:rFonts w:hint="eastAsia"/>
        </w:rPr>
        <w:t>　　第一节 原料药发展环境分析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一、中国宏观经济环境分析</w:t>
      </w:r>
      <w:r>
        <w:rPr>
          <w:rFonts w:hint="eastAsia"/>
        </w:rPr>
        <w:br/>
      </w:r>
      <w:r>
        <w:rPr>
          <w:rFonts w:hint="eastAsia"/>
        </w:rPr>
        <w:t>　　　　二、欧洲经济环境分析</w:t>
      </w:r>
      <w:r>
        <w:rPr>
          <w:rFonts w:hint="eastAsia"/>
        </w:rPr>
        <w:br/>
      </w:r>
      <w:r>
        <w:rPr>
          <w:rFonts w:hint="eastAsia"/>
        </w:rPr>
        <w:t>　　　　三、美国经济环境分析</w:t>
      </w:r>
      <w:r>
        <w:rPr>
          <w:rFonts w:hint="eastAsia"/>
        </w:rPr>
        <w:br/>
      </w:r>
      <w:r>
        <w:rPr>
          <w:rFonts w:hint="eastAsia"/>
        </w:rPr>
        <w:t>　　　　四、日本经济环境分析</w:t>
      </w:r>
      <w:r>
        <w:rPr>
          <w:rFonts w:hint="eastAsia"/>
        </w:rPr>
        <w:br/>
      </w:r>
      <w:r>
        <w:rPr>
          <w:rFonts w:hint="eastAsia"/>
        </w:rPr>
        <w:t>　　　　五、其他地区经济环境分析</w:t>
      </w:r>
      <w:r>
        <w:rPr>
          <w:rFonts w:hint="eastAsia"/>
        </w:rPr>
        <w:br/>
      </w:r>
      <w:r>
        <w:rPr>
          <w:rFonts w:hint="eastAsia"/>
        </w:rPr>
        <w:t>　　　　六、全球经济环境分析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二、原料药行业相关政策分析</w:t>
      </w:r>
      <w:r>
        <w:rPr>
          <w:rFonts w:hint="eastAsia"/>
        </w:rPr>
        <w:br/>
      </w:r>
      <w:r>
        <w:rPr>
          <w:rFonts w:hint="eastAsia"/>
        </w:rPr>
        <w:t>　　第四节 原料药行业技术环境分析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一、技术环境分析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2020-2025年中国原料药市场供需平衡调查分析</w:t>
      </w:r>
      <w:r>
        <w:rPr>
          <w:rFonts w:hint="eastAsia"/>
        </w:rPr>
        <w:br/>
      </w:r>
      <w:r>
        <w:rPr>
          <w:rFonts w:hint="eastAsia"/>
        </w:rPr>
        <w:t>　　第一节 2020-2025年国际原料药市场现状分析</w:t>
      </w:r>
      <w:r>
        <w:rPr>
          <w:rFonts w:hint="eastAsia"/>
        </w:rPr>
        <w:br/>
      </w:r>
      <w:r>
        <w:rPr>
          <w:rFonts w:hint="eastAsia"/>
        </w:rPr>
        <w:t>　　　　一、国际原料药市场发展历程</w:t>
      </w:r>
      <w:r>
        <w:rPr>
          <w:rFonts w:hint="eastAsia"/>
        </w:rPr>
        <w:br/>
      </w:r>
      <w:r>
        <w:rPr>
          <w:rFonts w:hint="eastAsia"/>
        </w:rPr>
        <w:t>　　　　二、国际主要国家原料药发展情况分析</w:t>
      </w:r>
      <w:r>
        <w:rPr>
          <w:rFonts w:hint="eastAsia"/>
        </w:rPr>
        <w:br/>
      </w:r>
      <w:r>
        <w:rPr>
          <w:rFonts w:hint="eastAsia"/>
        </w:rPr>
        <w:t>　　　　三、国际原料药市场发展趋势</w:t>
      </w:r>
      <w:r>
        <w:rPr>
          <w:rFonts w:hint="eastAsia"/>
        </w:rPr>
        <w:br/>
      </w:r>
      <w:r>
        <w:rPr>
          <w:rFonts w:hint="eastAsia"/>
        </w:rPr>
        <w:t>　　第二节 2020-2025年中国原料药市场供需平衡分析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一、2020-2025年中国原料药市场规模分析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二、2020-2025年中国原料药市场供给统计分析</w:t>
      </w:r>
      <w:r>
        <w:rPr>
          <w:rFonts w:hint="eastAsia"/>
        </w:rPr>
        <w:br/>
      </w:r>
      <w:r>
        <w:rPr>
          <w:rFonts w:hint="eastAsia"/>
        </w:rPr>
        <w:t>　　　　三、2020-2025年中国原料药市场需求统计分析</w:t>
      </w:r>
      <w:r>
        <w:rPr>
          <w:rFonts w:hint="eastAsia"/>
        </w:rPr>
        <w:br/>
      </w:r>
      <w:r>
        <w:rPr>
          <w:rFonts w:hint="eastAsia"/>
        </w:rPr>
        <w:t>　　　　四、2020-2025年中国原料药行业产量统计分析</w:t>
      </w:r>
      <w:r>
        <w:rPr>
          <w:rFonts w:hint="eastAsia"/>
        </w:rPr>
        <w:br/>
      </w:r>
      <w:r>
        <w:rPr>
          <w:rFonts w:hint="eastAsia"/>
        </w:rPr>
        <w:t>　　第三节 2020-2025年影响原料药市场供需平衡的因素分析</w:t>
      </w:r>
      <w:r>
        <w:rPr>
          <w:rFonts w:hint="eastAsia"/>
        </w:rPr>
        <w:br/>
      </w:r>
      <w:r>
        <w:rPr>
          <w:rFonts w:hint="eastAsia"/>
        </w:rPr>
        <w:t>　　　　一、外部因素</w:t>
      </w:r>
      <w:r>
        <w:rPr>
          <w:rFonts w:hint="eastAsia"/>
        </w:rPr>
        <w:br/>
      </w:r>
      <w:r>
        <w:rPr>
          <w:rFonts w:hint="eastAsia"/>
        </w:rPr>
        <w:t>　　　　二、内部因素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原料药市场发展特点分析</w:t>
      </w:r>
      <w:r>
        <w:rPr>
          <w:rFonts w:hint="eastAsia"/>
        </w:rPr>
        <w:br/>
      </w:r>
      <w:r>
        <w:rPr>
          <w:rFonts w:hint="eastAsia"/>
        </w:rPr>
        <w:t>　　第一节 原料药市场周期性、季节性等特点</w:t>
      </w:r>
      <w:r>
        <w:rPr>
          <w:rFonts w:hint="eastAsia"/>
        </w:rPr>
        <w:br/>
      </w:r>
      <w:r>
        <w:rPr>
          <w:rFonts w:hint="eastAsia"/>
        </w:rPr>
        <w:t>　　第二节 原料药行业壁垒</w:t>
      </w:r>
      <w:r>
        <w:rPr>
          <w:rFonts w:hint="eastAsia"/>
        </w:rPr>
        <w:br/>
      </w:r>
      <w:r>
        <w:rPr>
          <w:rFonts w:hint="eastAsia"/>
        </w:rPr>
        <w:t>　　　　一、原料药行业进入壁垒</w:t>
      </w:r>
      <w:r>
        <w:rPr>
          <w:rFonts w:hint="eastAsia"/>
        </w:rPr>
        <w:br/>
      </w:r>
      <w:r>
        <w:rPr>
          <w:rFonts w:hint="eastAsia"/>
        </w:rPr>
        <w:t>　　　　二、原料药行业技术壁垒</w:t>
      </w:r>
      <w:r>
        <w:rPr>
          <w:rFonts w:hint="eastAsia"/>
        </w:rPr>
        <w:br/>
      </w:r>
      <w:r>
        <w:rPr>
          <w:rFonts w:hint="eastAsia"/>
        </w:rPr>
        <w:t>　　　　三、原料药行业人才壁垒</w:t>
      </w:r>
      <w:r>
        <w:rPr>
          <w:rFonts w:hint="eastAsia"/>
        </w:rPr>
        <w:br/>
      </w:r>
      <w:r>
        <w:rPr>
          <w:rFonts w:hint="eastAsia"/>
        </w:rPr>
        <w:t>　　　　四、原料药行业政策壁垒</w:t>
      </w:r>
      <w:r>
        <w:rPr>
          <w:rFonts w:hint="eastAsia"/>
        </w:rPr>
        <w:br/>
      </w:r>
      <w:r>
        <w:rPr>
          <w:rFonts w:hint="eastAsia"/>
        </w:rPr>
        <w:t>　　第三节 原料药市场发展swot分析</w:t>
      </w:r>
      <w:r>
        <w:rPr>
          <w:rFonts w:hint="eastAsia"/>
        </w:rPr>
        <w:br/>
      </w:r>
      <w:r>
        <w:rPr>
          <w:rFonts w:hint="eastAsia"/>
        </w:rPr>
        <w:t>　　　　一、原料药市场发展优势分析</w:t>
      </w:r>
      <w:r>
        <w:rPr>
          <w:rFonts w:hint="eastAsia"/>
        </w:rPr>
        <w:br/>
      </w:r>
      <w:r>
        <w:rPr>
          <w:rFonts w:hint="eastAsia"/>
        </w:rPr>
        <w:t>　　　　二、原料药市场发展劣势分析</w:t>
      </w:r>
      <w:r>
        <w:rPr>
          <w:rFonts w:hint="eastAsia"/>
        </w:rPr>
        <w:br/>
      </w:r>
      <w:r>
        <w:rPr>
          <w:rFonts w:hint="eastAsia"/>
        </w:rPr>
        <w:t>　　　　三、原料药市场机遇分析</w:t>
      </w:r>
      <w:r>
        <w:rPr>
          <w:rFonts w:hint="eastAsia"/>
        </w:rPr>
        <w:br/>
      </w:r>
      <w:r>
        <w:rPr>
          <w:rFonts w:hint="eastAsia"/>
        </w:rPr>
        <w:t>　　　　四、原料药市场威胁分析</w:t>
      </w:r>
      <w:r>
        <w:rPr>
          <w:rFonts w:hint="eastAsia"/>
        </w:rPr>
        <w:br/>
      </w:r>
      <w:r>
        <w:rPr>
          <w:rFonts w:hint="eastAsia"/>
        </w:rPr>
        <w:t>　　第四节 原料药市场竞争程度分析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二、市场竞争类型分析</w:t>
      </w:r>
      <w:r>
        <w:rPr>
          <w:rFonts w:hint="eastAsia"/>
        </w:rPr>
        <w:br/>
      </w:r>
      <w:r>
        <w:rPr>
          <w:rFonts w:hint="eastAsia"/>
        </w:rPr>
        <w:t>　　　　三、重点企业竞争策略分析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2020-2025年中国原料药市场重点区域运行分析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2020-2025年华东地区市场运行情况</w:t>
      </w:r>
      <w:r>
        <w:rPr>
          <w:rFonts w:hint="eastAsia"/>
        </w:rPr>
        <w:br/>
      </w:r>
      <w:r>
        <w:rPr>
          <w:rFonts w:hint="eastAsia"/>
        </w:rPr>
        <w:t>　　　　一、华东地区市场规模</w:t>
      </w:r>
      <w:r>
        <w:rPr>
          <w:rFonts w:hint="eastAsia"/>
        </w:rPr>
        <w:br/>
      </w:r>
      <w:r>
        <w:rPr>
          <w:rFonts w:hint="eastAsia"/>
        </w:rPr>
        <w:t>　　　　二、华东地区市场特点</w:t>
      </w:r>
      <w:r>
        <w:rPr>
          <w:rFonts w:hint="eastAsia"/>
        </w:rPr>
        <w:br/>
      </w:r>
      <w:r>
        <w:rPr>
          <w:rFonts w:hint="eastAsia"/>
        </w:rPr>
        <w:t>　　　　三、华东地区市场潜力分析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2020-2025年华南地区市场运行情况</w:t>
      </w:r>
      <w:r>
        <w:rPr>
          <w:rFonts w:hint="eastAsia"/>
        </w:rPr>
        <w:br/>
      </w:r>
      <w:r>
        <w:rPr>
          <w:rFonts w:hint="eastAsia"/>
        </w:rPr>
        <w:t>　　　　一、华南地区市场规模</w:t>
      </w:r>
      <w:r>
        <w:rPr>
          <w:rFonts w:hint="eastAsia"/>
        </w:rPr>
        <w:br/>
      </w:r>
      <w:r>
        <w:rPr>
          <w:rFonts w:hint="eastAsia"/>
        </w:rPr>
        <w:t>　　　　二、华南地区市场特点</w:t>
      </w:r>
      <w:r>
        <w:rPr>
          <w:rFonts w:hint="eastAsia"/>
        </w:rPr>
        <w:br/>
      </w:r>
      <w:r>
        <w:rPr>
          <w:rFonts w:hint="eastAsia"/>
        </w:rPr>
        <w:t>　　　　三、华南地区市场潜力分析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2020-2025年华中地区市场运行情况</w:t>
      </w:r>
      <w:r>
        <w:rPr>
          <w:rFonts w:hint="eastAsia"/>
        </w:rPr>
        <w:br/>
      </w:r>
      <w:r>
        <w:rPr>
          <w:rFonts w:hint="eastAsia"/>
        </w:rPr>
        <w:t>　　　　一、华中地区市场规模</w:t>
      </w:r>
      <w:r>
        <w:rPr>
          <w:rFonts w:hint="eastAsia"/>
        </w:rPr>
        <w:br/>
      </w:r>
      <w:r>
        <w:rPr>
          <w:rFonts w:hint="eastAsia"/>
        </w:rPr>
        <w:t>　　　　二、华中地区市场特点</w:t>
      </w:r>
      <w:r>
        <w:rPr>
          <w:rFonts w:hint="eastAsia"/>
        </w:rPr>
        <w:br/>
      </w:r>
      <w:r>
        <w:rPr>
          <w:rFonts w:hint="eastAsia"/>
        </w:rPr>
        <w:t>　　　　三、华中地区市场潜力分析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2020-2025年华北地区市场运行情况</w:t>
      </w:r>
      <w:r>
        <w:rPr>
          <w:rFonts w:hint="eastAsia"/>
        </w:rPr>
        <w:br/>
      </w:r>
      <w:r>
        <w:rPr>
          <w:rFonts w:hint="eastAsia"/>
        </w:rPr>
        <w:t>　　　　一、华北地区市场规模</w:t>
      </w:r>
      <w:r>
        <w:rPr>
          <w:rFonts w:hint="eastAsia"/>
        </w:rPr>
        <w:br/>
      </w:r>
      <w:r>
        <w:rPr>
          <w:rFonts w:hint="eastAsia"/>
        </w:rPr>
        <w:t>　　　　二、华北地区市场特点</w:t>
      </w:r>
      <w:r>
        <w:rPr>
          <w:rFonts w:hint="eastAsia"/>
        </w:rPr>
        <w:br/>
      </w:r>
      <w:r>
        <w:rPr>
          <w:rFonts w:hint="eastAsia"/>
        </w:rPr>
        <w:t>　　　　三、华北地区市场潜力分析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2020-2025年西北地区市场运行情况</w:t>
      </w:r>
      <w:r>
        <w:rPr>
          <w:rFonts w:hint="eastAsia"/>
        </w:rPr>
        <w:br/>
      </w:r>
      <w:r>
        <w:rPr>
          <w:rFonts w:hint="eastAsia"/>
        </w:rPr>
        <w:t>　　　　一、西北地区市场规模</w:t>
      </w:r>
      <w:r>
        <w:rPr>
          <w:rFonts w:hint="eastAsia"/>
        </w:rPr>
        <w:br/>
      </w:r>
      <w:r>
        <w:rPr>
          <w:rFonts w:hint="eastAsia"/>
        </w:rPr>
        <w:t>　　　　二、西北地区市场特点</w:t>
      </w:r>
      <w:r>
        <w:rPr>
          <w:rFonts w:hint="eastAsia"/>
        </w:rPr>
        <w:br/>
      </w:r>
      <w:r>
        <w:rPr>
          <w:rFonts w:hint="eastAsia"/>
        </w:rPr>
        <w:t>　　　　三、西北地区市场潜力分析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2020-2025年西南地区市场运行情况</w:t>
      </w:r>
      <w:r>
        <w:rPr>
          <w:rFonts w:hint="eastAsia"/>
        </w:rPr>
        <w:br/>
      </w:r>
      <w:r>
        <w:rPr>
          <w:rFonts w:hint="eastAsia"/>
        </w:rPr>
        <w:t>　　　　一、西南地区市场规模</w:t>
      </w:r>
      <w:r>
        <w:rPr>
          <w:rFonts w:hint="eastAsia"/>
        </w:rPr>
        <w:br/>
      </w:r>
      <w:r>
        <w:rPr>
          <w:rFonts w:hint="eastAsia"/>
        </w:rPr>
        <w:t>　　　　二、西南地区市场特点</w:t>
      </w:r>
      <w:r>
        <w:rPr>
          <w:rFonts w:hint="eastAsia"/>
        </w:rPr>
        <w:br/>
      </w:r>
      <w:r>
        <w:rPr>
          <w:rFonts w:hint="eastAsia"/>
        </w:rPr>
        <w:t>　　　　三、西南地区市场潜力分析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2020-2025年东北地区市场运行情况</w:t>
      </w:r>
      <w:r>
        <w:rPr>
          <w:rFonts w:hint="eastAsia"/>
        </w:rPr>
        <w:br/>
      </w:r>
      <w:r>
        <w:rPr>
          <w:rFonts w:hint="eastAsia"/>
        </w:rPr>
        <w:t>　　　　一、东北地区市场规模</w:t>
      </w:r>
      <w:r>
        <w:rPr>
          <w:rFonts w:hint="eastAsia"/>
        </w:rPr>
        <w:br/>
      </w:r>
      <w:r>
        <w:rPr>
          <w:rFonts w:hint="eastAsia"/>
        </w:rPr>
        <w:t>　　　　二、东北地区市场特点</w:t>
      </w:r>
      <w:r>
        <w:rPr>
          <w:rFonts w:hint="eastAsia"/>
        </w:rPr>
        <w:br/>
      </w:r>
      <w:r>
        <w:rPr>
          <w:rFonts w:hint="eastAsia"/>
        </w:rPr>
        <w:t>　　　　三、东北地区市场潜力分析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企业分析（提供5-10家）</w:t>
      </w:r>
      <w:r>
        <w:rPr>
          <w:rFonts w:hint="eastAsia"/>
        </w:rPr>
        <w:br/>
      </w:r>
      <w:r>
        <w:rPr>
          <w:rFonts w:hint="eastAsia"/>
        </w:rPr>
        <w:t>　　第一节 四川科伦药业股份有限公司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第二节 浙江新和成股份有限公司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第三节 浙江医药股份有限公司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第四节 深圳市海普瑞药业集团股份有限公司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第五节 浙江华海药业股份有限公司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第六节 浙江司太立制药股份有限公司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第七节 南京健友生化制药股份有限公司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第八节 江西富祥药业股份有限公司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第九节 凯莱英医药集团（天津）股份有限公司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t>　　第十节 浙江九洲药业股份有限公司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二、营业规模分析</w:t>
      </w:r>
      <w:r>
        <w:rPr>
          <w:rFonts w:hint="eastAsia"/>
        </w:rPr>
        <w:br/>
      </w:r>
      <w:r>
        <w:rPr>
          <w:rFonts w:hint="eastAsia"/>
        </w:rPr>
        <w:t>　　　　三、业务范围分析</w:t>
      </w:r>
      <w:r>
        <w:rPr>
          <w:rFonts w:hint="eastAsia"/>
        </w:rPr>
        <w:br/>
      </w:r>
      <w:r>
        <w:rPr>
          <w:rFonts w:hint="eastAsia"/>
        </w:rPr>
        <w:t>　　　　四、综合竞争力分析</w:t>
      </w:r>
      <w:r>
        <w:rPr>
          <w:rFonts w:hint="eastAsia"/>
        </w:rPr>
        <w:br/>
      </w:r>
      <w:r>
        <w:rPr>
          <w:rFonts w:hint="eastAsia"/>
        </w:rPr>
        <w:t>　　　　五、发展战略分析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2020-2025年中国原料药市场竞争格局与企业竞争力评价</w:t>
      </w:r>
      <w:r>
        <w:rPr>
          <w:rFonts w:hint="eastAsia"/>
        </w:rPr>
        <w:br/>
      </w:r>
      <w:r>
        <w:rPr>
          <w:rFonts w:hint="eastAsia"/>
        </w:rPr>
        <w:t>　　第一节 竞争力分析理论基础</w:t>
      </w:r>
      <w:r>
        <w:rPr>
          <w:rFonts w:hint="eastAsia"/>
        </w:rPr>
        <w:br/>
      </w:r>
      <w:r>
        <w:rPr>
          <w:rFonts w:hint="eastAsia"/>
        </w:rPr>
        <w:t>　　第二节 国内企业与品牌数量</w:t>
      </w:r>
      <w:r>
        <w:rPr>
          <w:rFonts w:hint="eastAsia"/>
        </w:rPr>
        <w:br/>
      </w:r>
      <w:r>
        <w:rPr>
          <w:rFonts w:hint="eastAsia"/>
        </w:rPr>
        <w:t>　　第三节 竞争格局分析</w:t>
      </w:r>
      <w:r>
        <w:rPr>
          <w:rFonts w:hint="eastAsia"/>
        </w:rPr>
        <w:br/>
      </w:r>
      <w:r>
        <w:rPr>
          <w:rFonts w:hint="eastAsia"/>
        </w:rPr>
        <w:t>　　第四节 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行业渠道与消费者分析</w:t>
      </w:r>
      <w:r>
        <w:rPr>
          <w:rFonts w:hint="eastAsia"/>
        </w:rPr>
        <w:br/>
      </w:r>
      <w:r>
        <w:rPr>
          <w:rFonts w:hint="eastAsia"/>
        </w:rPr>
        <w:t>　　第一节 原料药行业营销渠道分析</w:t>
      </w:r>
      <w:r>
        <w:rPr>
          <w:rFonts w:hint="eastAsia"/>
        </w:rPr>
        <w:br/>
      </w:r>
      <w:r>
        <w:rPr>
          <w:rFonts w:hint="eastAsia"/>
        </w:rPr>
        <w:t>　　　　一、传统渠道</w:t>
      </w:r>
      <w:r>
        <w:rPr>
          <w:rFonts w:hint="eastAsia"/>
        </w:rPr>
        <w:br/>
      </w:r>
      <w:r>
        <w:rPr>
          <w:rFonts w:hint="eastAsia"/>
        </w:rPr>
        <w:t>　　　　二、网络渠道</w:t>
      </w:r>
      <w:r>
        <w:rPr>
          <w:rFonts w:hint="eastAsia"/>
        </w:rPr>
        <w:br/>
      </w:r>
      <w:r>
        <w:rPr>
          <w:rFonts w:hint="eastAsia"/>
        </w:rPr>
        <w:t>　　　　三、各类渠道对原料药行业的影响</w:t>
      </w:r>
      <w:r>
        <w:rPr>
          <w:rFonts w:hint="eastAsia"/>
        </w:rPr>
        <w:br/>
      </w:r>
      <w:r>
        <w:rPr>
          <w:rFonts w:hint="eastAsia"/>
        </w:rPr>
        <w:t>　　　　四、主要原料药企业渠道策略研究</w:t>
      </w:r>
      <w:r>
        <w:rPr>
          <w:rFonts w:hint="eastAsia"/>
        </w:rPr>
        <w:br/>
      </w:r>
      <w:r>
        <w:rPr>
          <w:rFonts w:hint="eastAsia"/>
        </w:rPr>
        <w:t>　　第二节 原料药行业主要客户群分析</w:t>
      </w:r>
      <w:r>
        <w:rPr>
          <w:rFonts w:hint="eastAsia"/>
        </w:rPr>
        <w:br/>
      </w:r>
      <w:r>
        <w:rPr>
          <w:rFonts w:hint="eastAsia"/>
        </w:rPr>
        <w:t>　　　　一、客户群需求特点</w:t>
      </w:r>
      <w:r>
        <w:rPr>
          <w:rFonts w:hint="eastAsia"/>
        </w:rPr>
        <w:br/>
      </w:r>
      <w:r>
        <w:rPr>
          <w:rFonts w:hint="eastAsia"/>
        </w:rPr>
        <w:t>　　　　二、客户群结构</w:t>
      </w:r>
      <w:r>
        <w:rPr>
          <w:rFonts w:hint="eastAsia"/>
        </w:rPr>
        <w:br/>
      </w:r>
      <w:r>
        <w:rPr>
          <w:rFonts w:hint="eastAsia"/>
        </w:rPr>
        <w:t>　　　　三、客户群需求趋势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2025-2031年原料药市场发展分析预测</w:t>
      </w:r>
      <w:r>
        <w:rPr>
          <w:rFonts w:hint="eastAsia"/>
        </w:rPr>
        <w:br/>
      </w:r>
      <w:r>
        <w:rPr>
          <w:rFonts w:hint="eastAsia"/>
        </w:rPr>
        <w:t>　　第一节 2025-2031年中国原料药市场规模预测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2025-2031年中国原料药行业产量规模预测</w:t>
      </w:r>
      <w:r>
        <w:rPr>
          <w:rFonts w:hint="eastAsia"/>
        </w:rPr>
        <w:br/>
      </w:r>
      <w:r>
        <w:rPr>
          <w:rFonts w:hint="eastAsia"/>
        </w:rPr>
        <w:t>　　第三节 2025-2031年中国原料药市场需求趋势预测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原料药行业投资前景与投资策略分析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原料药行业投资价值分析</w:t>
      </w:r>
      <w:r>
        <w:rPr>
          <w:rFonts w:hint="eastAsia"/>
        </w:rPr>
        <w:br/>
      </w:r>
      <w:r>
        <w:rPr>
          <w:rFonts w:hint="eastAsia"/>
        </w:rPr>
        <w:t>　　　　一、原料药行业发展前景分析</w:t>
      </w:r>
      <w:r>
        <w:rPr>
          <w:rFonts w:hint="eastAsia"/>
        </w:rPr>
        <w:br/>
      </w:r>
      <w:r>
        <w:rPr>
          <w:rFonts w:hint="eastAsia"/>
        </w:rPr>
        <w:t>　　　　二、原料药行业盈利能力预测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原料药行业投资策略分析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业内专家对中国原料药行业总结及企业重点客户管理建议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原料药行业企业问题总结</w:t>
      </w:r>
      <w:r>
        <w:rPr>
          <w:rFonts w:hint="eastAsia"/>
        </w:rPr>
        <w:br/>
      </w:r>
      <w:r>
        <w:rPr>
          <w:rFonts w:hint="eastAsia"/>
        </w:rPr>
        <w:t>　　第二节 原料药企业应对策略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原料药市场的重点客户战略实施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[-中-智-林-]原料药项目投资建议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原料药行业历程</w:t>
      </w:r>
      <w:r>
        <w:rPr>
          <w:rFonts w:hint="eastAsia"/>
        </w:rPr>
        <w:br/>
      </w:r>
      <w:r>
        <w:rPr>
          <w:rFonts w:hint="eastAsia"/>
        </w:rPr>
        <w:t>　　图表 原料药行业生命周期</w:t>
      </w:r>
      <w:r>
        <w:rPr>
          <w:rFonts w:hint="eastAsia"/>
        </w:rPr>
        <w:br/>
      </w:r>
      <w:r>
        <w:rPr>
          <w:rFonts w:hint="eastAsia"/>
        </w:rPr>
        <w:t>　　图表 原料药行业产业链分析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2020-2025年原料药行业市场容量分析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2020-2025年中国原料药行业产量及增长趋势</w:t>
      </w:r>
      <w:r>
        <w:rPr>
          <w:rFonts w:hint="eastAsia"/>
        </w:rPr>
        <w:br/>
      </w:r>
      <w:r>
        <w:rPr>
          <w:rFonts w:hint="eastAsia"/>
        </w:rPr>
        <w:t>　　图表 原料药行业动态</w:t>
      </w:r>
      <w:r>
        <w:rPr>
          <w:rFonts w:hint="eastAsia"/>
        </w:rPr>
        <w:br/>
      </w:r>
      <w:r>
        <w:rPr>
          <w:rFonts w:hint="eastAsia"/>
        </w:rPr>
        <w:t>　　图表 2020-2025年中国原料药市场需求量及增速统计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2025年中国原料药行业需求领域分布格局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2020-2025年中国原料药行业盈利情况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2020-2025年中国原料药行业利润总额统计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2020-2025年中国原料药进口金额分析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2020-2025年中国原料药出口数量分析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2020-2025年中国原料药出口金额分析</w:t>
      </w:r>
      <w:r>
        <w:rPr>
          <w:rFonts w:hint="eastAsia"/>
        </w:rPr>
        <w:br/>
      </w:r>
      <w:r>
        <w:rPr>
          <w:rFonts w:hint="eastAsia"/>
        </w:rPr>
        <w:t>　　图表 2025年中国原料药进口国家及地区分析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2025年中国原料药出口国家及地区分析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2020-2025年中国原料药行业企业数量情况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2020-2025年中国原料药行业企业平均规模情况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**地区原料药行业市场需求情况</w:t>
      </w:r>
      <w:r>
        <w:rPr>
          <w:rFonts w:hint="eastAsia"/>
        </w:rPr>
        <w:br/>
      </w:r>
      <w:r>
        <w:rPr>
          <w:rFonts w:hint="eastAsia"/>
        </w:rPr>
        <w:t>　　图表 **地区原料药市场规模及增长情况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**地区原料药行业市场需求情况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原料药重点企业（一）基本信息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原料药重点企业（一）经营情况分析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原料药重点企业（一）主要经济指标情况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原料药重点企业（二）经营情况分析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原料药重点企业（二）主要经济指标情况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原料药重点企业（三）经营情况分析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原料药重点企业（三）主要经济指标情况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原料药重点企业（三）盈利能力情况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原料药重点企业（三）成长能力情况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2025-2031年中国原料药行业产能预测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2025-2031年中国原料药行业产量预测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2025-2031年中国原料药市场需求量预测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2025-2031年中国原料药行业供需平衡预测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2025-2031年中国原料药行业风险分析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2025-2031年中国原料药行业市场容量预测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2025-2031年中国原料药行业市场规模预测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2025-2031年中国原料药市场前景分析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2025-2031年中国原料药行业发展趋势预测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5bcf2cfd5c4ca8" w:history="1">
        <w:r>
          <w:rPr>
            <w:rStyle w:val="Hyperlink"/>
          </w:rPr>
          <w:t>2025-2031年中国原料药行业市场调研与前景趋势预测报告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3609520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5bcf2cfd5c4ca8" w:history="1">
        <w:r>
          <w:rPr>
            <w:rStyle w:val="Hyperlink"/>
          </w:rPr>
          <w:t>https://www.20087.com/0/52/YuanLiaoYaoDeXianZhuangYuFaZhanQianJing.html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原料药行业的发展趋势、原料药注册申报流程、原料药和成品药的区别、原料药中间体、原料药市场前景、原料药的含量测定应首选、未来10大暴利药材种植、原料药可以进行委托生产吗、原料药生产工艺流程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b5338a930c4b65" w:history="1">
      <w:r>
        <w:rPr>
          <w:rStyle w:val="Hyperlink"/>
        </w:rPr>
        <w:t>2025-2031年中国原料药行业市场调研与前景趋势预测报告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2/YuanLiaoYaoDeXianZhuangYuFaZhanQianJing.html" TargetMode="External" Id="R855bcf2cfd5c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2/YuanLiaoYaoDeXianZhuangYuFaZhanQianJing.html" TargetMode="External" Id="R5ab5338a930c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2025-04-28T08:21:00Z</dcterms:created>
  <dcterms:modified xsi:type="dcterms:W3CDTF">2025-04-28T09:21:00Z</dcterms:modified>
  <dc:subject>2025-2031年中国原料药行业市场调研与前景趋势预测报告</dc:subject>
  <dc:title>2025-2031年中国原料药行业市场调研与前景趋势预测报告</dc:title>
  <cp:keywords>2025-2031年中国原料药行业市场调研与前景趋势预测报告</cp:keywords>
  <dc:description>2025-2031年中国原料药行业市场调研与前景趋势预测报告</dc:description>
</cp:coreProperties>
</file>