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59590867644f53" w:history="1">
              <w:r>
                <w:rPr>
                  <w:rStyle w:val="Hyperlink"/>
                </w:rPr>
                <w:t>中国新兴中药行业全面调研与发展趋势报告（2025-2031年）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59590867644f53" w:history="1">
              <w:r>
                <w:rPr>
                  <w:rStyle w:val="Hyperlink"/>
                </w:rPr>
                <w:t>中国新兴中药行业全面调研与发展趋势报告（2025-2031年）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59590867644f53" w:history="1">
                <w:r>
                  <w:rPr>
                    <w:rStyle w:val="Hyperlink"/>
                  </w:rPr>
                  <w:t>https://www.20087.com/0/62/XinXingZhongYaoFaZhanQuShiYuCe.html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兴中药是传统中医药与现代科学技术结合的产物，近年来在药物研发和临床应用中展现出了巨大潜力。通过现代分离纯化技术和药理学研究，新兴中药不仅保留了传统中药的疗效，还提高了药物的纯度和安全性，减少了不良反应。同时，基于精准医学和个性化医疗理念，新兴中药正朝着精准靶向和多功能复方方向发展，满足不同疾病和个体差异的治疗需求。</w:t>
      </w:r>
      <w:r>
        <w:rPr>
          <w:rFonts w:hint="eastAsia"/>
        </w:rPr>
        <w:br/>
      </w:r>
      <w:r>
        <w:rPr>
          <w:rFonts w:hint="eastAsia"/>
        </w:rPr>
        <w:t>　　未来，新兴中药将更加注重创新性和国际化。一方面，通过基因组学和代谢组学技术，深入挖掘中药活性成分的作用机制，开发具有自主知识产权的创新药物。另一方面，遵循国际药品研发和注册标准，推动新兴中药的国际化认证和市场准入，促进中药在全球范围内的广泛应用和文化交流。</w:t>
      </w:r>
      <w:r>
        <w:rPr>
          <w:rFonts w:hint="eastAsia"/>
        </w:rPr>
        <w:br/>
      </w:r>
      <w:r>
        <w:rPr>
          <w:rFonts w:hint="eastAsia"/>
        </w:rPr>
        <w:t>　　《</w:t>
      </w:r>
      <w:hyperlink r:id="R5f59590867644f53" w:history="1">
        <w:r>
          <w:rPr>
            <w:rStyle w:val="Hyperlink"/>
          </w:rPr>
          <w:t>中国新兴中药行业全面调研与发展趋势报告（2025-2031年）</w:t>
        </w:r>
      </w:hyperlink>
      <w:r>
        <w:rPr>
          <w:rFonts w:hint="eastAsia"/>
        </w:rPr>
        <w:t>》基于国家统计局、发改委、相关行业协会及科研单位的详实数据，系统分析了新兴中药行业的发展环境、产业链结构、市场规模及重点企业表现，科学预测了新兴中药市场前景及未来发展趋势，揭示了行业潜在需求与投资机会，同时通过SWOT分析评估了新兴中药技术现状、发展方向及潜在风险。报告为战略投资者、企业决策层及银行信贷部门提供了全面的市场情报与科学的决策依据，助力把握新兴中药行业动态，优化战略布局。</w:t>
      </w:r>
      <w:r>
        <w:rPr>
          <w:rFonts w:hint="eastAsia"/>
        </w:rPr>
        <w:br/>
      </w:r>
      <w:r>
        <w:rPr>
          <w:rFonts w:hint="eastAsia"/>
        </w:rPr>
        <w:br/>
      </w:r>
      <w:r>
        <w:rPr>
          <w:rFonts w:hint="eastAsia"/>
        </w:rPr>
        <w:t>第一章 新兴中药行业基本状况分析</w:t>
      </w:r>
      <w:r>
        <w:rPr>
          <w:rFonts w:hint="eastAsia"/>
        </w:rPr>
        <w:br/>
      </w:r>
      <w:r>
        <w:rPr>
          <w:rFonts w:hint="eastAsia"/>
        </w:rPr>
        <w:t>　　1.1 行业的定义</w:t>
      </w:r>
      <w:r>
        <w:rPr>
          <w:rFonts w:hint="eastAsia"/>
        </w:rPr>
        <w:br/>
      </w:r>
      <w:r>
        <w:rPr>
          <w:rFonts w:hint="eastAsia"/>
        </w:rPr>
        <w:t>　　1.2 行业的分类</w:t>
      </w:r>
      <w:r>
        <w:rPr>
          <w:rFonts w:hint="eastAsia"/>
        </w:rPr>
        <w:br/>
      </w:r>
      <w:r>
        <w:rPr>
          <w:rFonts w:hint="eastAsia"/>
        </w:rPr>
        <w:t>　　1.3 行业发展历程</w:t>
      </w:r>
      <w:r>
        <w:rPr>
          <w:rFonts w:hint="eastAsia"/>
        </w:rPr>
        <w:br/>
      </w:r>
      <w:r>
        <w:rPr>
          <w:rFonts w:hint="eastAsia"/>
        </w:rPr>
        <w:br/>
      </w:r>
      <w:r>
        <w:rPr>
          <w:rFonts w:hint="eastAsia"/>
        </w:rPr>
        <w:t>第二章 2020-2025年中国新兴中药行业发展环境分析</w:t>
      </w:r>
      <w:r>
        <w:rPr>
          <w:rFonts w:hint="eastAsia"/>
        </w:rPr>
        <w:br/>
      </w:r>
      <w:r>
        <w:rPr>
          <w:rFonts w:hint="eastAsia"/>
        </w:rPr>
        <w:t>　　2.1 经济环境</w:t>
      </w:r>
      <w:r>
        <w:rPr>
          <w:rFonts w:hint="eastAsia"/>
        </w:rPr>
        <w:br/>
      </w:r>
      <w:r>
        <w:rPr>
          <w:rFonts w:hint="eastAsia"/>
        </w:rPr>
        <w:t>　　　　2.1.1 国内经济运行现状调研</w:t>
      </w:r>
      <w:r>
        <w:rPr>
          <w:rFonts w:hint="eastAsia"/>
        </w:rPr>
        <w:br/>
      </w:r>
      <w:r>
        <w:rPr>
          <w:rFonts w:hint="eastAsia"/>
        </w:rPr>
        <w:t>　　　　2.1.2 国内经济趋势判断</w:t>
      </w:r>
      <w:r>
        <w:rPr>
          <w:rFonts w:hint="eastAsia"/>
        </w:rPr>
        <w:br/>
      </w:r>
      <w:r>
        <w:rPr>
          <w:rFonts w:hint="eastAsia"/>
        </w:rPr>
        <w:t>　　　　2.1.3 对行业的影响分析</w:t>
      </w:r>
      <w:r>
        <w:rPr>
          <w:rFonts w:hint="eastAsia"/>
        </w:rPr>
        <w:br/>
      </w:r>
      <w:r>
        <w:rPr>
          <w:rFonts w:hint="eastAsia"/>
        </w:rPr>
        <w:t>　　2.2 政策监管环境</w:t>
      </w:r>
      <w:r>
        <w:rPr>
          <w:rFonts w:hint="eastAsia"/>
        </w:rPr>
        <w:br/>
      </w:r>
      <w:r>
        <w:rPr>
          <w:rFonts w:hint="eastAsia"/>
        </w:rPr>
        <w:t>　　　　2.2.1 管理体制</w:t>
      </w:r>
      <w:r>
        <w:rPr>
          <w:rFonts w:hint="eastAsia"/>
        </w:rPr>
        <w:br/>
      </w:r>
      <w:r>
        <w:rPr>
          <w:rFonts w:hint="eastAsia"/>
        </w:rPr>
        <w:t>　　　　2.2.2 主要政策法规</w:t>
      </w:r>
      <w:r>
        <w:rPr>
          <w:rFonts w:hint="eastAsia"/>
        </w:rPr>
        <w:br/>
      </w:r>
      <w:r>
        <w:rPr>
          <w:rFonts w:hint="eastAsia"/>
        </w:rPr>
        <w:t>　　　　2.2.3 政策法规影响</w:t>
      </w:r>
      <w:r>
        <w:rPr>
          <w:rFonts w:hint="eastAsia"/>
        </w:rPr>
        <w:br/>
      </w:r>
      <w:r>
        <w:rPr>
          <w:rFonts w:hint="eastAsia"/>
        </w:rPr>
        <w:t>　　2.3 行业技术环境分析</w:t>
      </w:r>
      <w:r>
        <w:rPr>
          <w:rFonts w:hint="eastAsia"/>
        </w:rPr>
        <w:br/>
      </w:r>
      <w:r>
        <w:rPr>
          <w:rFonts w:hint="eastAsia"/>
        </w:rPr>
        <w:t>　　　　2.3.1 国内技术水平</w:t>
      </w:r>
      <w:r>
        <w:rPr>
          <w:rFonts w:hint="eastAsia"/>
        </w:rPr>
        <w:br/>
      </w:r>
      <w:r>
        <w:rPr>
          <w:rFonts w:hint="eastAsia"/>
        </w:rPr>
        <w:t>　　　　2.3.2 最新技术动态</w:t>
      </w:r>
      <w:r>
        <w:rPr>
          <w:rFonts w:hint="eastAsia"/>
        </w:rPr>
        <w:br/>
      </w:r>
      <w:r>
        <w:rPr>
          <w:rFonts w:hint="eastAsia"/>
        </w:rPr>
        <w:t>　　　　2.3.3 技术发展方向</w:t>
      </w:r>
      <w:r>
        <w:rPr>
          <w:rFonts w:hint="eastAsia"/>
        </w:rPr>
        <w:br/>
      </w:r>
      <w:r>
        <w:rPr>
          <w:rFonts w:hint="eastAsia"/>
        </w:rPr>
        <w:br/>
      </w:r>
      <w:r>
        <w:rPr>
          <w:rFonts w:hint="eastAsia"/>
        </w:rPr>
        <w:t>第三章 2020-2025年中国新兴中药行业发展综合分析</w:t>
      </w:r>
      <w:r>
        <w:rPr>
          <w:rFonts w:hint="eastAsia"/>
        </w:rPr>
        <w:br/>
      </w:r>
      <w:r>
        <w:rPr>
          <w:rFonts w:hint="eastAsia"/>
        </w:rPr>
        <w:t>　　3.1 2020-2025年全球新兴中药行业发展现状分析</w:t>
      </w:r>
      <w:r>
        <w:rPr>
          <w:rFonts w:hint="eastAsia"/>
        </w:rPr>
        <w:br/>
      </w:r>
      <w:r>
        <w:rPr>
          <w:rFonts w:hint="eastAsia"/>
        </w:rPr>
        <w:t>　　3.2 2020-2025年中国新兴中药行业发展状况分析</w:t>
      </w:r>
      <w:r>
        <w:rPr>
          <w:rFonts w:hint="eastAsia"/>
        </w:rPr>
        <w:br/>
      </w:r>
      <w:r>
        <w:rPr>
          <w:rFonts w:hint="eastAsia"/>
        </w:rPr>
        <w:t>　　　　3.2.1 中国新兴中药行业发展概况</w:t>
      </w:r>
      <w:r>
        <w:rPr>
          <w:rFonts w:hint="eastAsia"/>
        </w:rPr>
        <w:br/>
      </w:r>
      <w:r>
        <w:rPr>
          <w:rFonts w:hint="eastAsia"/>
        </w:rPr>
        <w:t>　　　　3.2.2 中国新兴中药行业总体特征</w:t>
      </w:r>
      <w:r>
        <w:rPr>
          <w:rFonts w:hint="eastAsia"/>
        </w:rPr>
        <w:br/>
      </w:r>
      <w:r>
        <w:rPr>
          <w:rFonts w:hint="eastAsia"/>
        </w:rPr>
        <w:t>　　　　3.2.3 中国新兴中药行业发展影响因素</w:t>
      </w:r>
      <w:r>
        <w:rPr>
          <w:rFonts w:hint="eastAsia"/>
        </w:rPr>
        <w:br/>
      </w:r>
      <w:r>
        <w:rPr>
          <w:rFonts w:hint="eastAsia"/>
        </w:rPr>
        <w:t>　　3.3 2020-2025年中国新兴中药行业运营状况分析</w:t>
      </w:r>
      <w:r>
        <w:rPr>
          <w:rFonts w:hint="eastAsia"/>
        </w:rPr>
        <w:br/>
      </w:r>
      <w:r>
        <w:rPr>
          <w:rFonts w:hint="eastAsia"/>
        </w:rPr>
        <w:t>　　　　3.3.1 企业发展规模分析</w:t>
      </w:r>
      <w:r>
        <w:rPr>
          <w:rFonts w:hint="eastAsia"/>
        </w:rPr>
        <w:br/>
      </w:r>
      <w:r>
        <w:rPr>
          <w:rFonts w:hint="eastAsia"/>
        </w:rPr>
        <w:t>　　　　3.3.2 市场的发展规模</w:t>
      </w:r>
      <w:r>
        <w:rPr>
          <w:rFonts w:hint="eastAsia"/>
        </w:rPr>
        <w:br/>
      </w:r>
      <w:r>
        <w:rPr>
          <w:rFonts w:hint="eastAsia"/>
        </w:rPr>
        <w:t>　　　　3.3.3 市场结构分析</w:t>
      </w:r>
      <w:r>
        <w:rPr>
          <w:rFonts w:hint="eastAsia"/>
        </w:rPr>
        <w:br/>
      </w:r>
      <w:r>
        <w:rPr>
          <w:rFonts w:hint="eastAsia"/>
        </w:rPr>
        <w:t>　　　　3.3.4 盈利水平状况分析</w:t>
      </w:r>
      <w:r>
        <w:rPr>
          <w:rFonts w:hint="eastAsia"/>
        </w:rPr>
        <w:br/>
      </w:r>
      <w:r>
        <w:rPr>
          <w:rFonts w:hint="eastAsia"/>
        </w:rPr>
        <w:t>　　3.4 2020-2025年中国新兴中药行业竞争结构分析</w:t>
      </w:r>
      <w:r>
        <w:rPr>
          <w:rFonts w:hint="eastAsia"/>
        </w:rPr>
        <w:br/>
      </w:r>
      <w:r>
        <w:rPr>
          <w:rFonts w:hint="eastAsia"/>
        </w:rPr>
        <w:t>　　　　3.4.1 供应商议价能力</w:t>
      </w:r>
      <w:r>
        <w:rPr>
          <w:rFonts w:hint="eastAsia"/>
        </w:rPr>
        <w:br/>
      </w:r>
      <w:r>
        <w:rPr>
          <w:rFonts w:hint="eastAsia"/>
        </w:rPr>
        <w:t>　　　　3.4.2 购买者议价能力</w:t>
      </w:r>
      <w:r>
        <w:rPr>
          <w:rFonts w:hint="eastAsia"/>
        </w:rPr>
        <w:br/>
      </w:r>
      <w:r>
        <w:rPr>
          <w:rFonts w:hint="eastAsia"/>
        </w:rPr>
        <w:t>　　　　3.4.3 新进入者威胁</w:t>
      </w:r>
      <w:r>
        <w:rPr>
          <w:rFonts w:hint="eastAsia"/>
        </w:rPr>
        <w:br/>
      </w:r>
      <w:r>
        <w:rPr>
          <w:rFonts w:hint="eastAsia"/>
        </w:rPr>
        <w:t>　　　　3.4.4 替代品的威胁</w:t>
      </w:r>
      <w:r>
        <w:rPr>
          <w:rFonts w:hint="eastAsia"/>
        </w:rPr>
        <w:br/>
      </w:r>
      <w:r>
        <w:rPr>
          <w:rFonts w:hint="eastAsia"/>
        </w:rPr>
        <w:t>　　　　3.4.5 现有企业间的竞争</w:t>
      </w:r>
      <w:r>
        <w:rPr>
          <w:rFonts w:hint="eastAsia"/>
        </w:rPr>
        <w:br/>
      </w:r>
      <w:r>
        <w:rPr>
          <w:rFonts w:hint="eastAsia"/>
        </w:rPr>
        <w:t>　　3.5 中国新兴中药行业重点区域发展分析</w:t>
      </w:r>
      <w:r>
        <w:rPr>
          <w:rFonts w:hint="eastAsia"/>
        </w:rPr>
        <w:br/>
      </w:r>
      <w:r>
        <w:rPr>
          <w:rFonts w:hint="eastAsia"/>
        </w:rPr>
        <w:t>　　3.6 中国新兴中药行业细分领域的发展</w:t>
      </w:r>
      <w:r>
        <w:rPr>
          <w:rFonts w:hint="eastAsia"/>
        </w:rPr>
        <w:br/>
      </w:r>
      <w:r>
        <w:rPr>
          <w:rFonts w:hint="eastAsia"/>
        </w:rPr>
        <w:t>　　3.7 中国新兴中药行业发展的瓶颈及解决方法</w:t>
      </w:r>
      <w:r>
        <w:rPr>
          <w:rFonts w:hint="eastAsia"/>
        </w:rPr>
        <w:br/>
      </w:r>
      <w:r>
        <w:rPr>
          <w:rFonts w:hint="eastAsia"/>
        </w:rPr>
        <w:br/>
      </w:r>
      <w:r>
        <w:rPr>
          <w:rFonts w:hint="eastAsia"/>
        </w:rPr>
        <w:t>第四章 2020-2025年中国新兴中药行业供需分析</w:t>
      </w:r>
      <w:r>
        <w:rPr>
          <w:rFonts w:hint="eastAsia"/>
        </w:rPr>
        <w:br/>
      </w:r>
      <w:r>
        <w:rPr>
          <w:rFonts w:hint="eastAsia"/>
        </w:rPr>
        <w:t>　　4.1 2020-2025年中国新兴中药行业供需状况总体分析</w:t>
      </w:r>
      <w:r>
        <w:rPr>
          <w:rFonts w:hint="eastAsia"/>
        </w:rPr>
        <w:br/>
      </w:r>
      <w:r>
        <w:rPr>
          <w:rFonts w:hint="eastAsia"/>
        </w:rPr>
        <w:t>　　　　4.1.1 新兴中药行业供给分析</w:t>
      </w:r>
      <w:r>
        <w:rPr>
          <w:rFonts w:hint="eastAsia"/>
        </w:rPr>
        <w:br/>
      </w:r>
      <w:r>
        <w:rPr>
          <w:rFonts w:hint="eastAsia"/>
        </w:rPr>
        <w:t>　　　　4.1.2 新兴中药行业市场需求情况分析</w:t>
      </w:r>
      <w:r>
        <w:rPr>
          <w:rFonts w:hint="eastAsia"/>
        </w:rPr>
        <w:br/>
      </w:r>
      <w:r>
        <w:rPr>
          <w:rFonts w:hint="eastAsia"/>
        </w:rPr>
        <w:t>　　　　4.1.3 新兴中药行业供需平衡分析</w:t>
      </w:r>
      <w:r>
        <w:rPr>
          <w:rFonts w:hint="eastAsia"/>
        </w:rPr>
        <w:br/>
      </w:r>
      <w:r>
        <w:rPr>
          <w:rFonts w:hint="eastAsia"/>
        </w:rPr>
        <w:t>　　　　4.1.4 新兴中药行业价格分析</w:t>
      </w:r>
      <w:r>
        <w:rPr>
          <w:rFonts w:hint="eastAsia"/>
        </w:rPr>
        <w:br/>
      </w:r>
      <w:r>
        <w:rPr>
          <w:rFonts w:hint="eastAsia"/>
        </w:rPr>
        <w:t>　　4.2 2020-2025年全国及主要省份新兴中药行业产量分析</w:t>
      </w:r>
      <w:r>
        <w:rPr>
          <w:rFonts w:hint="eastAsia"/>
        </w:rPr>
        <w:br/>
      </w:r>
      <w:r>
        <w:rPr>
          <w:rFonts w:hint="eastAsia"/>
        </w:rPr>
        <w:t>　　　　4.2.1 2025年产量数据分析</w:t>
      </w:r>
      <w:r>
        <w:rPr>
          <w:rFonts w:hint="eastAsia"/>
        </w:rPr>
        <w:br/>
      </w:r>
      <w:r>
        <w:rPr>
          <w:rFonts w:hint="eastAsia"/>
        </w:rPr>
        <w:t>　　　　4.2.1 .1 全国产量分析</w:t>
      </w:r>
      <w:r>
        <w:rPr>
          <w:rFonts w:hint="eastAsia"/>
        </w:rPr>
        <w:br/>
      </w:r>
      <w:r>
        <w:rPr>
          <w:rFonts w:hint="eastAsia"/>
        </w:rPr>
        <w:t>　　　　4.2.1 .2 主要省份产量分析</w:t>
      </w:r>
      <w:r>
        <w:rPr>
          <w:rFonts w:hint="eastAsia"/>
        </w:rPr>
        <w:br/>
      </w:r>
      <w:r>
        <w:rPr>
          <w:rFonts w:hint="eastAsia"/>
        </w:rPr>
        <w:t>　　　　4.2.2 2025年产量数据分析</w:t>
      </w:r>
      <w:r>
        <w:rPr>
          <w:rFonts w:hint="eastAsia"/>
        </w:rPr>
        <w:br/>
      </w:r>
      <w:r>
        <w:rPr>
          <w:rFonts w:hint="eastAsia"/>
        </w:rPr>
        <w:t>　　　　4.2.2 .1 全国产量分析</w:t>
      </w:r>
      <w:r>
        <w:rPr>
          <w:rFonts w:hint="eastAsia"/>
        </w:rPr>
        <w:br/>
      </w:r>
      <w:r>
        <w:rPr>
          <w:rFonts w:hint="eastAsia"/>
        </w:rPr>
        <w:t>　　　　4.2.2 .2 主要省份产量分析</w:t>
      </w:r>
      <w:r>
        <w:rPr>
          <w:rFonts w:hint="eastAsia"/>
        </w:rPr>
        <w:br/>
      </w:r>
      <w:r>
        <w:rPr>
          <w:rFonts w:hint="eastAsia"/>
        </w:rPr>
        <w:t>　　4.3 2020-2025年中国新兴中药行业进出口情况分析</w:t>
      </w:r>
      <w:r>
        <w:rPr>
          <w:rFonts w:hint="eastAsia"/>
        </w:rPr>
        <w:br/>
      </w:r>
      <w:r>
        <w:rPr>
          <w:rFonts w:hint="eastAsia"/>
        </w:rPr>
        <w:t>　　　　4.3.1 2020-2025年新兴中药行业进口分析</w:t>
      </w:r>
      <w:r>
        <w:rPr>
          <w:rFonts w:hint="eastAsia"/>
        </w:rPr>
        <w:br/>
      </w:r>
      <w:r>
        <w:rPr>
          <w:rFonts w:hint="eastAsia"/>
        </w:rPr>
        <w:t>　　　　4.3.2 2020-2025年新兴中药行业出口状况分析</w:t>
      </w:r>
      <w:r>
        <w:rPr>
          <w:rFonts w:hint="eastAsia"/>
        </w:rPr>
        <w:br/>
      </w:r>
      <w:r>
        <w:rPr>
          <w:rFonts w:hint="eastAsia"/>
        </w:rPr>
        <w:br/>
      </w:r>
      <w:r>
        <w:rPr>
          <w:rFonts w:hint="eastAsia"/>
        </w:rPr>
        <w:t>第五章 中国新兴中药行业重点企业分析</w:t>
      </w:r>
      <w:r>
        <w:rPr>
          <w:rFonts w:hint="eastAsia"/>
        </w:rPr>
        <w:br/>
      </w:r>
      <w:r>
        <w:rPr>
          <w:rFonts w:hint="eastAsia"/>
        </w:rPr>
        <w:t>　　5.1 东阿阿胶</w:t>
      </w:r>
      <w:r>
        <w:rPr>
          <w:rFonts w:hint="eastAsia"/>
        </w:rPr>
        <w:br/>
      </w:r>
      <w:r>
        <w:rPr>
          <w:rFonts w:hint="eastAsia"/>
        </w:rPr>
        <w:t>　　　　5.1.1 公司简介</w:t>
      </w:r>
      <w:r>
        <w:rPr>
          <w:rFonts w:hint="eastAsia"/>
        </w:rPr>
        <w:br/>
      </w:r>
      <w:r>
        <w:rPr>
          <w:rFonts w:hint="eastAsia"/>
        </w:rPr>
        <w:t>　　　　5.1.2 公司经营情况分析</w:t>
      </w:r>
      <w:r>
        <w:rPr>
          <w:rFonts w:hint="eastAsia"/>
        </w:rPr>
        <w:br/>
      </w:r>
      <w:r>
        <w:rPr>
          <w:rFonts w:hint="eastAsia"/>
        </w:rPr>
        <w:t>　　　　5.1.3 公司经营模式分析</w:t>
      </w:r>
      <w:r>
        <w:rPr>
          <w:rFonts w:hint="eastAsia"/>
        </w:rPr>
        <w:br/>
      </w:r>
      <w:r>
        <w:rPr>
          <w:rFonts w:hint="eastAsia"/>
        </w:rPr>
        <w:t>　　　　5.1.4 公司投资情况分析</w:t>
      </w:r>
      <w:r>
        <w:rPr>
          <w:rFonts w:hint="eastAsia"/>
        </w:rPr>
        <w:br/>
      </w:r>
      <w:r>
        <w:rPr>
          <w:rFonts w:hint="eastAsia"/>
        </w:rPr>
        <w:t>　　　　5.1.5 公司发展战略规划</w:t>
      </w:r>
      <w:r>
        <w:rPr>
          <w:rFonts w:hint="eastAsia"/>
        </w:rPr>
        <w:br/>
      </w:r>
      <w:r>
        <w:rPr>
          <w:rFonts w:hint="eastAsia"/>
        </w:rPr>
        <w:t>　　5.2 云南白药</w:t>
      </w:r>
      <w:r>
        <w:rPr>
          <w:rFonts w:hint="eastAsia"/>
        </w:rPr>
        <w:br/>
      </w:r>
      <w:r>
        <w:rPr>
          <w:rFonts w:hint="eastAsia"/>
        </w:rPr>
        <w:t>　　　　5.2.1 公司简介</w:t>
      </w:r>
      <w:r>
        <w:rPr>
          <w:rFonts w:hint="eastAsia"/>
        </w:rPr>
        <w:br/>
      </w:r>
      <w:r>
        <w:rPr>
          <w:rFonts w:hint="eastAsia"/>
        </w:rPr>
        <w:t>　　　　5.2.2 公司经营情况分析</w:t>
      </w:r>
      <w:r>
        <w:rPr>
          <w:rFonts w:hint="eastAsia"/>
        </w:rPr>
        <w:br/>
      </w:r>
      <w:r>
        <w:rPr>
          <w:rFonts w:hint="eastAsia"/>
        </w:rPr>
        <w:t>　　　　5.2.3 公司经营模式分析</w:t>
      </w:r>
      <w:r>
        <w:rPr>
          <w:rFonts w:hint="eastAsia"/>
        </w:rPr>
        <w:br/>
      </w:r>
      <w:r>
        <w:rPr>
          <w:rFonts w:hint="eastAsia"/>
        </w:rPr>
        <w:t>　　　　5.2.4 公司投资情况分析</w:t>
      </w:r>
      <w:r>
        <w:rPr>
          <w:rFonts w:hint="eastAsia"/>
        </w:rPr>
        <w:br/>
      </w:r>
      <w:r>
        <w:rPr>
          <w:rFonts w:hint="eastAsia"/>
        </w:rPr>
        <w:t>　　　　5.2.5 公司发展战略规划</w:t>
      </w:r>
      <w:r>
        <w:rPr>
          <w:rFonts w:hint="eastAsia"/>
        </w:rPr>
        <w:br/>
      </w:r>
      <w:r>
        <w:rPr>
          <w:rFonts w:hint="eastAsia"/>
        </w:rPr>
        <w:t>　　5.3 桐君阁</w:t>
      </w:r>
      <w:r>
        <w:rPr>
          <w:rFonts w:hint="eastAsia"/>
        </w:rPr>
        <w:br/>
      </w:r>
      <w:r>
        <w:rPr>
          <w:rFonts w:hint="eastAsia"/>
        </w:rPr>
        <w:t>　　　　5.3.1 公司简介</w:t>
      </w:r>
      <w:r>
        <w:rPr>
          <w:rFonts w:hint="eastAsia"/>
        </w:rPr>
        <w:br/>
      </w:r>
      <w:r>
        <w:rPr>
          <w:rFonts w:hint="eastAsia"/>
        </w:rPr>
        <w:t>　　　　5.3.2 公司经营情况分析</w:t>
      </w:r>
      <w:r>
        <w:rPr>
          <w:rFonts w:hint="eastAsia"/>
        </w:rPr>
        <w:br/>
      </w:r>
      <w:r>
        <w:rPr>
          <w:rFonts w:hint="eastAsia"/>
        </w:rPr>
        <w:t>　　　　5.3.3 公司经营模式分析</w:t>
      </w:r>
      <w:r>
        <w:rPr>
          <w:rFonts w:hint="eastAsia"/>
        </w:rPr>
        <w:br/>
      </w:r>
      <w:r>
        <w:rPr>
          <w:rFonts w:hint="eastAsia"/>
        </w:rPr>
        <w:t>　　　　5.3.4 公司投资情况分析</w:t>
      </w:r>
      <w:r>
        <w:rPr>
          <w:rFonts w:hint="eastAsia"/>
        </w:rPr>
        <w:br/>
      </w:r>
      <w:r>
        <w:rPr>
          <w:rFonts w:hint="eastAsia"/>
        </w:rPr>
        <w:t>　　　　5.3.5 公司发展战略规划</w:t>
      </w:r>
      <w:r>
        <w:rPr>
          <w:rFonts w:hint="eastAsia"/>
        </w:rPr>
        <w:br/>
      </w:r>
      <w:r>
        <w:rPr>
          <w:rFonts w:hint="eastAsia"/>
        </w:rPr>
        <w:t>　　5.4 仁和药业</w:t>
      </w:r>
      <w:r>
        <w:rPr>
          <w:rFonts w:hint="eastAsia"/>
        </w:rPr>
        <w:br/>
      </w:r>
      <w:r>
        <w:rPr>
          <w:rFonts w:hint="eastAsia"/>
        </w:rPr>
        <w:t>　　　　5.4.1 公司简介</w:t>
      </w:r>
      <w:r>
        <w:rPr>
          <w:rFonts w:hint="eastAsia"/>
        </w:rPr>
        <w:br/>
      </w:r>
      <w:r>
        <w:rPr>
          <w:rFonts w:hint="eastAsia"/>
        </w:rPr>
        <w:t>　　　　5.4.2 公司经营情况分析</w:t>
      </w:r>
      <w:r>
        <w:rPr>
          <w:rFonts w:hint="eastAsia"/>
        </w:rPr>
        <w:br/>
      </w:r>
      <w:r>
        <w:rPr>
          <w:rFonts w:hint="eastAsia"/>
        </w:rPr>
        <w:t>　　　　5.4.3 公司经营模式分析</w:t>
      </w:r>
      <w:r>
        <w:rPr>
          <w:rFonts w:hint="eastAsia"/>
        </w:rPr>
        <w:br/>
      </w:r>
      <w:r>
        <w:rPr>
          <w:rFonts w:hint="eastAsia"/>
        </w:rPr>
        <w:t>　　　　5.4.4 公司投资情况分析</w:t>
      </w:r>
      <w:r>
        <w:rPr>
          <w:rFonts w:hint="eastAsia"/>
        </w:rPr>
        <w:br/>
      </w:r>
      <w:r>
        <w:rPr>
          <w:rFonts w:hint="eastAsia"/>
        </w:rPr>
        <w:t>　　　　5.4.5 公司发展战略规划</w:t>
      </w:r>
      <w:r>
        <w:rPr>
          <w:rFonts w:hint="eastAsia"/>
        </w:rPr>
        <w:br/>
      </w:r>
      <w:r>
        <w:rPr>
          <w:rFonts w:hint="eastAsia"/>
        </w:rPr>
        <w:t>　　5.5 金陵药业</w:t>
      </w:r>
      <w:r>
        <w:rPr>
          <w:rFonts w:hint="eastAsia"/>
        </w:rPr>
        <w:br/>
      </w:r>
      <w:r>
        <w:rPr>
          <w:rFonts w:hint="eastAsia"/>
        </w:rPr>
        <w:t>　　　　5.5.1 公司简介</w:t>
      </w:r>
      <w:r>
        <w:rPr>
          <w:rFonts w:hint="eastAsia"/>
        </w:rPr>
        <w:br/>
      </w:r>
      <w:r>
        <w:rPr>
          <w:rFonts w:hint="eastAsia"/>
        </w:rPr>
        <w:t>　　　　5.5.2 公司经营情况分析</w:t>
      </w:r>
      <w:r>
        <w:rPr>
          <w:rFonts w:hint="eastAsia"/>
        </w:rPr>
        <w:br/>
      </w:r>
      <w:r>
        <w:rPr>
          <w:rFonts w:hint="eastAsia"/>
        </w:rPr>
        <w:t>　　　　5.5.3 公司经营模式分析</w:t>
      </w:r>
      <w:r>
        <w:rPr>
          <w:rFonts w:hint="eastAsia"/>
        </w:rPr>
        <w:br/>
      </w:r>
      <w:r>
        <w:rPr>
          <w:rFonts w:hint="eastAsia"/>
        </w:rPr>
        <w:t>　　　　5.5.4 公司投资情况分析</w:t>
      </w:r>
      <w:r>
        <w:rPr>
          <w:rFonts w:hint="eastAsia"/>
        </w:rPr>
        <w:br/>
      </w:r>
      <w:r>
        <w:rPr>
          <w:rFonts w:hint="eastAsia"/>
        </w:rPr>
        <w:t>　　　　5.5.5 公司发展战略规划</w:t>
      </w:r>
      <w:r>
        <w:rPr>
          <w:rFonts w:hint="eastAsia"/>
        </w:rPr>
        <w:br/>
      </w:r>
      <w:r>
        <w:rPr>
          <w:rFonts w:hint="eastAsia"/>
        </w:rPr>
        <w:t>　　5.6 九芝堂</w:t>
      </w:r>
      <w:r>
        <w:rPr>
          <w:rFonts w:hint="eastAsia"/>
        </w:rPr>
        <w:br/>
      </w:r>
      <w:r>
        <w:rPr>
          <w:rFonts w:hint="eastAsia"/>
        </w:rPr>
        <w:t>　　　　5.6.1 公司简介</w:t>
      </w:r>
      <w:r>
        <w:rPr>
          <w:rFonts w:hint="eastAsia"/>
        </w:rPr>
        <w:br/>
      </w:r>
      <w:r>
        <w:rPr>
          <w:rFonts w:hint="eastAsia"/>
        </w:rPr>
        <w:t>　　　　5.6.2 公司经营情况分析</w:t>
      </w:r>
      <w:r>
        <w:rPr>
          <w:rFonts w:hint="eastAsia"/>
        </w:rPr>
        <w:br/>
      </w:r>
      <w:r>
        <w:rPr>
          <w:rFonts w:hint="eastAsia"/>
        </w:rPr>
        <w:t>　　　　5.6.3 公司经营模式分析</w:t>
      </w:r>
      <w:r>
        <w:rPr>
          <w:rFonts w:hint="eastAsia"/>
        </w:rPr>
        <w:br/>
      </w:r>
      <w:r>
        <w:rPr>
          <w:rFonts w:hint="eastAsia"/>
        </w:rPr>
        <w:t>　　　　5.6.4 公司投资情况分析</w:t>
      </w:r>
      <w:r>
        <w:rPr>
          <w:rFonts w:hint="eastAsia"/>
        </w:rPr>
        <w:br/>
      </w:r>
      <w:r>
        <w:rPr>
          <w:rFonts w:hint="eastAsia"/>
        </w:rPr>
        <w:t>　　　　5.6.5 公司发展战略规划</w:t>
      </w:r>
      <w:r>
        <w:rPr>
          <w:rFonts w:hint="eastAsia"/>
        </w:rPr>
        <w:br/>
      </w:r>
      <w:r>
        <w:rPr>
          <w:rFonts w:hint="eastAsia"/>
        </w:rPr>
        <w:t>　　5.7 同仁堂</w:t>
      </w:r>
      <w:r>
        <w:rPr>
          <w:rFonts w:hint="eastAsia"/>
        </w:rPr>
        <w:br/>
      </w:r>
      <w:r>
        <w:rPr>
          <w:rFonts w:hint="eastAsia"/>
        </w:rPr>
        <w:t>　　　　5.7.1 公司简介</w:t>
      </w:r>
      <w:r>
        <w:rPr>
          <w:rFonts w:hint="eastAsia"/>
        </w:rPr>
        <w:br/>
      </w:r>
      <w:r>
        <w:rPr>
          <w:rFonts w:hint="eastAsia"/>
        </w:rPr>
        <w:t>　　　　5.7.2 公司经营情况分析</w:t>
      </w:r>
      <w:r>
        <w:rPr>
          <w:rFonts w:hint="eastAsia"/>
        </w:rPr>
        <w:br/>
      </w:r>
      <w:r>
        <w:rPr>
          <w:rFonts w:hint="eastAsia"/>
        </w:rPr>
        <w:t>　　　　5.7.3 公司经营模式分析</w:t>
      </w:r>
      <w:r>
        <w:rPr>
          <w:rFonts w:hint="eastAsia"/>
        </w:rPr>
        <w:br/>
      </w:r>
      <w:r>
        <w:rPr>
          <w:rFonts w:hint="eastAsia"/>
        </w:rPr>
        <w:t>　　　　5.7.4 公司投资情况分析</w:t>
      </w:r>
      <w:r>
        <w:rPr>
          <w:rFonts w:hint="eastAsia"/>
        </w:rPr>
        <w:br/>
      </w:r>
      <w:r>
        <w:rPr>
          <w:rFonts w:hint="eastAsia"/>
        </w:rPr>
        <w:t>　　　　5.7.5 公司发展战略规划</w:t>
      </w:r>
      <w:r>
        <w:rPr>
          <w:rFonts w:hint="eastAsia"/>
        </w:rPr>
        <w:br/>
      </w:r>
      <w:r>
        <w:rPr>
          <w:rFonts w:hint="eastAsia"/>
        </w:rPr>
        <w:br/>
      </w:r>
      <w:r>
        <w:rPr>
          <w:rFonts w:hint="eastAsia"/>
        </w:rPr>
        <w:t>第六章 2020-2025年中国新兴中药行业产业链分析</w:t>
      </w:r>
      <w:r>
        <w:rPr>
          <w:rFonts w:hint="eastAsia"/>
        </w:rPr>
        <w:br/>
      </w:r>
      <w:r>
        <w:rPr>
          <w:rFonts w:hint="eastAsia"/>
        </w:rPr>
        <w:t>　　6.1 新兴中药行业产业链介绍</w:t>
      </w:r>
      <w:r>
        <w:rPr>
          <w:rFonts w:hint="eastAsia"/>
        </w:rPr>
        <w:br/>
      </w:r>
      <w:r>
        <w:rPr>
          <w:rFonts w:hint="eastAsia"/>
        </w:rPr>
        <w:t>　　　　6.1.1 新兴中药行业产业链简介</w:t>
      </w:r>
      <w:r>
        <w:rPr>
          <w:rFonts w:hint="eastAsia"/>
        </w:rPr>
        <w:br/>
      </w:r>
      <w:r>
        <w:rPr>
          <w:rFonts w:hint="eastAsia"/>
        </w:rPr>
        <w:t>　　　　6.1.2 新兴中药行业产业链特征分析</w:t>
      </w:r>
      <w:r>
        <w:rPr>
          <w:rFonts w:hint="eastAsia"/>
        </w:rPr>
        <w:br/>
      </w:r>
      <w:r>
        <w:rPr>
          <w:rFonts w:hint="eastAsia"/>
        </w:rPr>
        <w:t>　　6.2 上游产业发展及其影响分析</w:t>
      </w:r>
      <w:r>
        <w:rPr>
          <w:rFonts w:hint="eastAsia"/>
        </w:rPr>
        <w:br/>
      </w:r>
      <w:r>
        <w:rPr>
          <w:rFonts w:hint="eastAsia"/>
        </w:rPr>
        <w:t>　　　　6.2.1 上游产业发展现状调研</w:t>
      </w:r>
      <w:r>
        <w:rPr>
          <w:rFonts w:hint="eastAsia"/>
        </w:rPr>
        <w:br/>
      </w:r>
      <w:r>
        <w:rPr>
          <w:rFonts w:hint="eastAsia"/>
        </w:rPr>
        <w:t>　　　　6.2.2 上游产业发展的影响分析</w:t>
      </w:r>
      <w:r>
        <w:rPr>
          <w:rFonts w:hint="eastAsia"/>
        </w:rPr>
        <w:br/>
      </w:r>
      <w:r>
        <w:rPr>
          <w:rFonts w:hint="eastAsia"/>
        </w:rPr>
        <w:t>　　6.3 下游产业发展及其影响分析</w:t>
      </w:r>
      <w:r>
        <w:rPr>
          <w:rFonts w:hint="eastAsia"/>
        </w:rPr>
        <w:br/>
      </w:r>
      <w:r>
        <w:rPr>
          <w:rFonts w:hint="eastAsia"/>
        </w:rPr>
        <w:t>　　　　6.3.1 下游产业发展现状调研</w:t>
      </w:r>
      <w:r>
        <w:rPr>
          <w:rFonts w:hint="eastAsia"/>
        </w:rPr>
        <w:br/>
      </w:r>
      <w:r>
        <w:rPr>
          <w:rFonts w:hint="eastAsia"/>
        </w:rPr>
        <w:t>　　　　6.3.2 下游产业发展的影响分析</w:t>
      </w:r>
      <w:r>
        <w:rPr>
          <w:rFonts w:hint="eastAsia"/>
        </w:rPr>
        <w:br/>
      </w:r>
      <w:r>
        <w:rPr>
          <w:rFonts w:hint="eastAsia"/>
        </w:rPr>
        <w:br/>
      </w:r>
      <w:r>
        <w:rPr>
          <w:rFonts w:hint="eastAsia"/>
        </w:rPr>
        <w:t>第七章 2025-2031年中国新兴中药行业投资分析</w:t>
      </w:r>
      <w:r>
        <w:rPr>
          <w:rFonts w:hint="eastAsia"/>
        </w:rPr>
        <w:br/>
      </w:r>
      <w:r>
        <w:rPr>
          <w:rFonts w:hint="eastAsia"/>
        </w:rPr>
        <w:t>　　7.1 2025-2031年中国新兴中药行业投资价值分析</w:t>
      </w:r>
      <w:r>
        <w:rPr>
          <w:rFonts w:hint="eastAsia"/>
        </w:rPr>
        <w:br/>
      </w:r>
      <w:r>
        <w:rPr>
          <w:rFonts w:hint="eastAsia"/>
        </w:rPr>
        <w:t>　　　　7.1.1 政策扶持力度</w:t>
      </w:r>
      <w:r>
        <w:rPr>
          <w:rFonts w:hint="eastAsia"/>
        </w:rPr>
        <w:br/>
      </w:r>
      <w:r>
        <w:rPr>
          <w:rFonts w:hint="eastAsia"/>
        </w:rPr>
        <w:t>　　　　7.1.2 技术成熟度</w:t>
      </w:r>
      <w:r>
        <w:rPr>
          <w:rFonts w:hint="eastAsia"/>
        </w:rPr>
        <w:br/>
      </w:r>
      <w:r>
        <w:rPr>
          <w:rFonts w:hint="eastAsia"/>
        </w:rPr>
        <w:t>　　　　7.1.3 社会综合成本</w:t>
      </w:r>
      <w:r>
        <w:rPr>
          <w:rFonts w:hint="eastAsia"/>
        </w:rPr>
        <w:br/>
      </w:r>
      <w:r>
        <w:rPr>
          <w:rFonts w:hint="eastAsia"/>
        </w:rPr>
        <w:t>　　　　7.1.4 进入门槛</w:t>
      </w:r>
      <w:r>
        <w:rPr>
          <w:rFonts w:hint="eastAsia"/>
        </w:rPr>
        <w:br/>
      </w:r>
      <w:r>
        <w:rPr>
          <w:rFonts w:hint="eastAsia"/>
        </w:rPr>
        <w:t>　　　　7.1.5 潜在市场空间</w:t>
      </w:r>
      <w:r>
        <w:rPr>
          <w:rFonts w:hint="eastAsia"/>
        </w:rPr>
        <w:br/>
      </w:r>
      <w:r>
        <w:rPr>
          <w:rFonts w:hint="eastAsia"/>
        </w:rPr>
        <w:t>　　7.2 2025-2031年中国新兴中药行业投融资分析</w:t>
      </w:r>
      <w:r>
        <w:rPr>
          <w:rFonts w:hint="eastAsia"/>
        </w:rPr>
        <w:br/>
      </w:r>
      <w:r>
        <w:rPr>
          <w:rFonts w:hint="eastAsia"/>
        </w:rPr>
        <w:t>　　　　7.2.1 行业固定资产投资情况分析</w:t>
      </w:r>
      <w:r>
        <w:rPr>
          <w:rFonts w:hint="eastAsia"/>
        </w:rPr>
        <w:br/>
      </w:r>
      <w:r>
        <w:rPr>
          <w:rFonts w:hint="eastAsia"/>
        </w:rPr>
        <w:t>　　　　7.2.2 行业外资进入情况分析</w:t>
      </w:r>
      <w:r>
        <w:rPr>
          <w:rFonts w:hint="eastAsia"/>
        </w:rPr>
        <w:br/>
      </w:r>
      <w:r>
        <w:rPr>
          <w:rFonts w:hint="eastAsia"/>
        </w:rPr>
        <w:t>　　　　7.2.3 行业并购重组分析</w:t>
      </w:r>
      <w:r>
        <w:rPr>
          <w:rFonts w:hint="eastAsia"/>
        </w:rPr>
        <w:br/>
      </w:r>
      <w:r>
        <w:rPr>
          <w:rFonts w:hint="eastAsia"/>
        </w:rPr>
        <w:t>　　7.3 2025-2031年中国新兴中药行业投资机会分析</w:t>
      </w:r>
      <w:r>
        <w:rPr>
          <w:rFonts w:hint="eastAsia"/>
        </w:rPr>
        <w:br/>
      </w:r>
      <w:r>
        <w:rPr>
          <w:rFonts w:hint="eastAsia"/>
        </w:rPr>
        <w:br/>
      </w:r>
      <w:r>
        <w:rPr>
          <w:rFonts w:hint="eastAsia"/>
        </w:rPr>
        <w:t>第八章 2025-2031年中国新兴中药行业投资风险及建议</w:t>
      </w:r>
      <w:r>
        <w:rPr>
          <w:rFonts w:hint="eastAsia"/>
        </w:rPr>
        <w:br/>
      </w:r>
      <w:r>
        <w:rPr>
          <w:rFonts w:hint="eastAsia"/>
        </w:rPr>
        <w:t>　　8.1 2025-2031年中国新兴中药行业投资风险分析</w:t>
      </w:r>
      <w:r>
        <w:rPr>
          <w:rFonts w:hint="eastAsia"/>
        </w:rPr>
        <w:br/>
      </w:r>
      <w:r>
        <w:rPr>
          <w:rFonts w:hint="eastAsia"/>
        </w:rPr>
        <w:t>　　　　8.1.1 经济环境风险</w:t>
      </w:r>
      <w:r>
        <w:rPr>
          <w:rFonts w:hint="eastAsia"/>
        </w:rPr>
        <w:br/>
      </w:r>
      <w:r>
        <w:rPr>
          <w:rFonts w:hint="eastAsia"/>
        </w:rPr>
        <w:t>　　　　8.1.2 政策环境风险</w:t>
      </w:r>
      <w:r>
        <w:rPr>
          <w:rFonts w:hint="eastAsia"/>
        </w:rPr>
        <w:br/>
      </w:r>
      <w:r>
        <w:rPr>
          <w:rFonts w:hint="eastAsia"/>
        </w:rPr>
        <w:t>　　　　8.1.3 市场环境风险</w:t>
      </w:r>
      <w:r>
        <w:rPr>
          <w:rFonts w:hint="eastAsia"/>
        </w:rPr>
        <w:br/>
      </w:r>
      <w:r>
        <w:rPr>
          <w:rFonts w:hint="eastAsia"/>
        </w:rPr>
        <w:t>　　　　8.1.4 其他风险</w:t>
      </w:r>
      <w:r>
        <w:rPr>
          <w:rFonts w:hint="eastAsia"/>
        </w:rPr>
        <w:br/>
      </w:r>
      <w:r>
        <w:rPr>
          <w:rFonts w:hint="eastAsia"/>
        </w:rPr>
        <w:t>　　8.2 2025-2031年中国新兴中药行业投资建议</w:t>
      </w:r>
      <w:r>
        <w:rPr>
          <w:rFonts w:hint="eastAsia"/>
        </w:rPr>
        <w:br/>
      </w:r>
      <w:r>
        <w:rPr>
          <w:rFonts w:hint="eastAsia"/>
        </w:rPr>
        <w:t>　　　　8.2.1 总体投资原则</w:t>
      </w:r>
      <w:r>
        <w:rPr>
          <w:rFonts w:hint="eastAsia"/>
        </w:rPr>
        <w:br/>
      </w:r>
      <w:r>
        <w:rPr>
          <w:rFonts w:hint="eastAsia"/>
        </w:rPr>
        <w:t>　　　　8.2.2 企业资本结构选择建议</w:t>
      </w:r>
      <w:r>
        <w:rPr>
          <w:rFonts w:hint="eastAsia"/>
        </w:rPr>
        <w:br/>
      </w:r>
      <w:r>
        <w:rPr>
          <w:rFonts w:hint="eastAsia"/>
        </w:rPr>
        <w:t>　　　　8.2.3 企业战略选择建议</w:t>
      </w:r>
      <w:r>
        <w:rPr>
          <w:rFonts w:hint="eastAsia"/>
        </w:rPr>
        <w:br/>
      </w:r>
      <w:r>
        <w:rPr>
          <w:rFonts w:hint="eastAsia"/>
        </w:rPr>
        <w:t>　　　　8.2.4 区域投资建议</w:t>
      </w:r>
      <w:r>
        <w:rPr>
          <w:rFonts w:hint="eastAsia"/>
        </w:rPr>
        <w:br/>
      </w:r>
      <w:r>
        <w:rPr>
          <w:rFonts w:hint="eastAsia"/>
        </w:rPr>
        <w:t>　　　　8.2.5 细分领域投资建议</w:t>
      </w:r>
      <w:r>
        <w:rPr>
          <w:rFonts w:hint="eastAsia"/>
        </w:rPr>
        <w:br/>
      </w:r>
      <w:r>
        <w:rPr>
          <w:rFonts w:hint="eastAsia"/>
        </w:rPr>
        <w:t>　　　　8.2.5 .1 重点推荐投资的领域</w:t>
      </w:r>
      <w:r>
        <w:rPr>
          <w:rFonts w:hint="eastAsia"/>
        </w:rPr>
        <w:br/>
      </w:r>
      <w:r>
        <w:rPr>
          <w:rFonts w:hint="eastAsia"/>
        </w:rPr>
        <w:t>　　　　8.2.5 .2 需谨慎投资的领域</w:t>
      </w:r>
      <w:r>
        <w:rPr>
          <w:rFonts w:hint="eastAsia"/>
        </w:rPr>
        <w:br/>
      </w:r>
      <w:r>
        <w:rPr>
          <w:rFonts w:hint="eastAsia"/>
        </w:rPr>
        <w:br/>
      </w:r>
      <w:r>
        <w:rPr>
          <w:rFonts w:hint="eastAsia"/>
        </w:rPr>
        <w:t>第九章 中~智~林~：2025-2031年中国新兴中药行业发展趋势及前景</w:t>
      </w:r>
      <w:r>
        <w:rPr>
          <w:rFonts w:hint="eastAsia"/>
        </w:rPr>
        <w:br/>
      </w:r>
      <w:r>
        <w:rPr>
          <w:rFonts w:hint="eastAsia"/>
        </w:rPr>
        <w:t>　　9.1 2025-2031年中国新兴中药行业前景展望</w:t>
      </w:r>
      <w:r>
        <w:rPr>
          <w:rFonts w:hint="eastAsia"/>
        </w:rPr>
        <w:br/>
      </w:r>
      <w:r>
        <w:rPr>
          <w:rFonts w:hint="eastAsia"/>
        </w:rPr>
        <w:t>　　9.2 2025-2031年中国新兴中药行业预测分析</w:t>
      </w:r>
      <w:r>
        <w:rPr>
          <w:rFonts w:hint="eastAsia"/>
        </w:rPr>
        <w:br/>
      </w:r>
      <w:r>
        <w:rPr>
          <w:rFonts w:hint="eastAsia"/>
        </w:rPr>
        <w:t>　　　　9.2.1 中国新兴中药行业供给量预测分析</w:t>
      </w:r>
      <w:r>
        <w:rPr>
          <w:rFonts w:hint="eastAsia"/>
        </w:rPr>
        <w:br/>
      </w:r>
      <w:r>
        <w:rPr>
          <w:rFonts w:hint="eastAsia"/>
        </w:rPr>
        <w:t>　　　　9.2.2 中国新兴中药行业需求预测分析</w:t>
      </w:r>
      <w:r>
        <w:rPr>
          <w:rFonts w:hint="eastAsia"/>
        </w:rPr>
        <w:br/>
      </w:r>
      <w:r>
        <w:rPr>
          <w:rFonts w:hint="eastAsia"/>
        </w:rPr>
        <w:t>　　　　9.2.3 中国新兴中药行业进出口预测分析</w:t>
      </w:r>
      <w:r>
        <w:rPr>
          <w:rFonts w:hint="eastAsia"/>
        </w:rPr>
        <w:br/>
      </w:r>
      <w:r>
        <w:rPr>
          <w:rFonts w:hint="eastAsia"/>
        </w:rPr>
        <w:t>　　　　9.2.4 中国新兴中药行业市场盈利预测分析</w:t>
      </w:r>
      <w:r>
        <w:rPr>
          <w:rFonts w:hint="eastAsia"/>
        </w:rPr>
        <w:br/>
      </w:r>
      <w:r>
        <w:rPr>
          <w:rFonts w:hint="eastAsia"/>
        </w:rPr>
        <w:t>　　9.3 2025-2031年中国新兴中药行业的发展趋势预测分析</w:t>
      </w:r>
      <w:r>
        <w:rPr>
          <w:rFonts w:hint="eastAsia"/>
        </w:rPr>
        <w:br/>
      </w:r>
      <w:r>
        <w:rPr>
          <w:rFonts w:hint="eastAsia"/>
        </w:rPr>
        <w:br/>
      </w:r>
      <w:r>
        <w:rPr>
          <w:rFonts w:hint="eastAsia"/>
        </w:rPr>
        <w:t>图表目录</w:t>
      </w:r>
      <w:r>
        <w:rPr>
          <w:rFonts w:hint="eastAsia"/>
        </w:rPr>
        <w:br/>
      </w:r>
      <w:r>
        <w:rPr>
          <w:rFonts w:hint="eastAsia"/>
        </w:rPr>
        <w:t>　　图表 新兴中药行业产业链</w:t>
      </w:r>
      <w:r>
        <w:rPr>
          <w:rFonts w:hint="eastAsia"/>
        </w:rPr>
        <w:br/>
      </w:r>
      <w:r>
        <w:rPr>
          <w:rFonts w:hint="eastAsia"/>
        </w:rPr>
        <w:t>　　图表 2020-2025年我国新兴中药行业企业数量增长趋势图</w:t>
      </w:r>
      <w:r>
        <w:rPr>
          <w:rFonts w:hint="eastAsia"/>
        </w:rPr>
        <w:br/>
      </w:r>
      <w:r>
        <w:rPr>
          <w:rFonts w:hint="eastAsia"/>
        </w:rPr>
        <w:t>　　图表 2020-2025年我国新兴中药行业亏损企业数量增长趋势图</w:t>
      </w:r>
      <w:r>
        <w:rPr>
          <w:rFonts w:hint="eastAsia"/>
        </w:rPr>
        <w:br/>
      </w:r>
      <w:r>
        <w:rPr>
          <w:rFonts w:hint="eastAsia"/>
        </w:rPr>
        <w:t>　　图表 2020-2025年我国新兴中药行业从业人数增长趋势图</w:t>
      </w:r>
      <w:r>
        <w:rPr>
          <w:rFonts w:hint="eastAsia"/>
        </w:rPr>
        <w:br/>
      </w:r>
      <w:r>
        <w:rPr>
          <w:rFonts w:hint="eastAsia"/>
        </w:rPr>
        <w:t>　　图表 2020-2025年我国新兴中药行业资产规模增长趋势图</w:t>
      </w:r>
      <w:r>
        <w:rPr>
          <w:rFonts w:hint="eastAsia"/>
        </w:rPr>
        <w:br/>
      </w:r>
      <w:r>
        <w:rPr>
          <w:rFonts w:hint="eastAsia"/>
        </w:rPr>
        <w:t>　　图表 2020-2025年我国新兴中药行业产成品增长趋势图</w:t>
      </w:r>
      <w:r>
        <w:rPr>
          <w:rFonts w:hint="eastAsia"/>
        </w:rPr>
        <w:br/>
      </w:r>
      <w:r>
        <w:rPr>
          <w:rFonts w:hint="eastAsia"/>
        </w:rPr>
        <w:t>　　图表 2020-2025年我国新兴中药行业工业销售产值增长趋势图</w:t>
      </w:r>
      <w:r>
        <w:rPr>
          <w:rFonts w:hint="eastAsia"/>
        </w:rPr>
        <w:br/>
      </w:r>
      <w:r>
        <w:rPr>
          <w:rFonts w:hint="eastAsia"/>
        </w:rPr>
        <w:t>　　图表 2020-2025年我国新兴中药行业销售成本增长趋势图</w:t>
      </w:r>
      <w:r>
        <w:rPr>
          <w:rFonts w:hint="eastAsia"/>
        </w:rPr>
        <w:br/>
      </w:r>
      <w:r>
        <w:rPr>
          <w:rFonts w:hint="eastAsia"/>
        </w:rPr>
        <w:t>　　图表 2020-2025年我国新兴中药行业费用使用统计图</w:t>
      </w:r>
      <w:r>
        <w:rPr>
          <w:rFonts w:hint="eastAsia"/>
        </w:rPr>
        <w:br/>
      </w:r>
      <w:r>
        <w:rPr>
          <w:rFonts w:hint="eastAsia"/>
        </w:rPr>
        <w:t>　　图表 2020-2025年我国新兴中药行业主要盈利指标统计图</w:t>
      </w:r>
      <w:r>
        <w:rPr>
          <w:rFonts w:hint="eastAsia"/>
        </w:rPr>
        <w:br/>
      </w:r>
      <w:r>
        <w:rPr>
          <w:rFonts w:hint="eastAsia"/>
        </w:rPr>
        <w:t>　　图表 2020-2025年我国新兴中药行业主要盈利指标增长趋势图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59590867644f53" w:history="1">
        <w:r>
          <w:rPr>
            <w:rStyle w:val="Hyperlink"/>
          </w:rPr>
          <w:t>中国新兴中药行业全面调研与发展趋势报告（2025-2031年）</w:t>
        </w:r>
      </w:hyperlink>
      <w:r>
        <w:rPr>
          <w:color w:val="C00000"/>
        </w:rPr>
        <w:t>》，报告编号：</w:t>
      </w:r>
      <w:r>
        <w:rPr>
          <w:rFonts w:hint="eastAsia"/>
          <w:color w:val="C00000"/>
        </w:rPr>
        <w:t>2787620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59590867644f53" w:history="1">
        <w:r>
          <w:rPr>
            <w:rStyle w:val="Hyperlink"/>
          </w:rPr>
          <w:t>https://www.20087.com/0/62/XinXingZhongYaoFaZhanQuShiYuCe.html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新药研究与开发、新兴中药学校有什么专业、新兴中药学校有什么专业、新兴中药学校在哪里、中药和中药饮片的区别、新兴中药学校官网、神威和新兴哪个中药好、新兴中药学校中专全日制、新兴县中药炮制获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688517615a4b06" w:history="1">
      <w:r>
        <w:rPr>
          <w:rStyle w:val="Hyperlink"/>
        </w:rPr>
        <w:t>中国新兴中药行业全面调研与发展趋势报告（2025-2031年）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XinXingZhongYaoFaZhanQuShiYuCe.html" TargetMode="External" Id="R5f59590867644f53" /></Relationships>
</file>

<file path=word/_rels/header2.xml.rels>&#65279;<?xml version="1.0" encoding="utf-8"?><Relationships xmlns="http://schemas.openxmlformats.org/package/2006/relationships"><Relationship Type="http://schemas.openxmlformats.org/officeDocument/2006/relationships/hyperlink" Target="https://www.20087.com/0/62/XinXingZhongYaoFaZhanQuShiYuCe.html" TargetMode="External" Id="R9e688517615a4b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2025-04-24T03:28:00Z</dcterms:created>
  <dcterms:modified xsi:type="dcterms:W3CDTF">2025-04-24T04:28:00Z</dcterms:modified>
  <dc:subject>中国新兴中药行业全面调研与发展趋势报告（2025-2031年）</dc:subject>
  <dc:title>中国新兴中药行业全面调研与发展趋势报告（2025-2031年）</dc:title>
  <cp:keywords>中国新兴中药行业全面调研与发展趋势报告（2025-2031年）</cp:keywords>
  <dc:description>中国新兴中药行业全面调研与发展趋势报告（2025-2031年）</dc:description>
</cp:coreProperties>
</file>