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b20a6cc04a2b" w:history="1">
              <w:r>
                <w:rPr>
                  <w:rStyle w:val="Hyperlink"/>
                </w:rPr>
                <w:t>2025-2031年全球与中国维生素A行业市场分析及趋势预测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b20a6cc04a2b" w:history="1">
              <w:r>
                <w:rPr>
                  <w:rStyle w:val="Hyperlink"/>
                </w:rPr>
                <w:t>2025-2031年全球与中国维生素A行业市场分析及趋势预测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1b20a6cc04a2b" w:history="1">
                <w:r>
                  <w:rPr>
                    <w:rStyle w:val="Hyperlink"/>
                  </w:rPr>
                  <w:t>https://www.20087.com/0/22/WeiShengSuAHangYeQianJingQuShi.html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于视力、免疫系统和皮肤健康至关重要。近年来，维生素A缺乏症在一些发展中国家仍然是一个严重的公共卫生问题，而维生素A的补充和强化食品计划在改善这一状况方面发挥了关键作用。然而，维生素A的稳定性和吸收效率，以及在不同人群中的适宜摄入量，是行业和公共健康领域关注的焦点。</w:t>
      </w:r>
      <w:r>
        <w:rPr>
          <w:rFonts w:hint="eastAsia"/>
        </w:rPr>
        <w:br/>
      </w:r>
      <w:r>
        <w:rPr>
          <w:rFonts w:hint="eastAsia"/>
        </w:rPr>
        <w:t>　　未来，维生素A的生产、应用和研究将更加注重精准营养和生物利用度。一方面，通过微胶囊化和脂质体技术，提高维生素A的稳定性和生物利用度，减少剂量和提高吸收效率。另一方面，开展更深入的人群营养研究，了解不同年龄、性别和健康状态下维生素A的代谢和需求，以制定更加个性化的营养建议。此外，随着生物技术的发展，利用基因工程和合成生物学生产维生素A前体，可能成为未来补充维生素A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1b20a6cc04a2b" w:history="1">
        <w:r>
          <w:rPr>
            <w:rStyle w:val="Hyperlink"/>
          </w:rPr>
          <w:t>2025-2031年全球与中国维生素A行业市场分析及趋势预测</w:t>
        </w:r>
      </w:hyperlink>
      <w:r>
        <w:rPr>
          <w:rFonts w:hint="eastAsia"/>
        </w:rPr>
        <w:t>》从产业链视角出发，系统分析了维生素A行业的市场现状与需求动态，详细解读了维生素A市场规模、价格波动及上下游影响因素。报告深入剖析了维生素A细分领域的发展特点，基于权威数据对市场前景及未来趋势进行了科学预测，同时揭示了维生素A重点企业的竞争格局与市场集中度变化。报告客观翔实地指出了维生素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中国维生素A概述</w:t>
      </w:r>
      <w:r>
        <w:rPr>
          <w:rFonts w:hint="eastAsia"/>
        </w:rPr>
        <w:br/>
      </w:r>
      <w:r>
        <w:rPr>
          <w:rFonts w:hint="eastAsia"/>
        </w:rPr>
        <w:t>　　第一节 维生素A行业定义</w:t>
      </w:r>
      <w:r>
        <w:rPr>
          <w:rFonts w:hint="eastAsia"/>
        </w:rPr>
        <w:br/>
      </w:r>
      <w:r>
        <w:rPr>
          <w:rFonts w:hint="eastAsia"/>
        </w:rPr>
        <w:t>　　第二节 维生素A行业发展特性</w:t>
      </w:r>
      <w:r>
        <w:rPr>
          <w:rFonts w:hint="eastAsia"/>
        </w:rPr>
        <w:br/>
      </w:r>
      <w:r>
        <w:rPr>
          <w:rFonts w:hint="eastAsia"/>
        </w:rPr>
        <w:t>　　第三节 维生素A产业链分析</w:t>
      </w:r>
      <w:r>
        <w:rPr>
          <w:rFonts w:hint="eastAsia"/>
        </w:rPr>
        <w:br/>
      </w:r>
      <w:r>
        <w:rPr>
          <w:rFonts w:hint="eastAsia"/>
        </w:rPr>
        <w:t>　　第四节 维生素A行业生命周期分析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2024-2025年全球主要维生素A市场发展概况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全球维生素A市场发展分析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欧洲地区主要国家维生素A市场概况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亚洲地区主要国家维生素A市场概况</w:t>
      </w:r>
      <w:r>
        <w:rPr>
          <w:rFonts w:hint="eastAsia"/>
        </w:rPr>
        <w:br/>
      </w:r>
      <w:r>
        <w:rPr>
          <w:rFonts w:hint="eastAsia"/>
        </w:rPr>
        <w:t>　　第五节 全球维生素A市场发展预测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维生素A行业相关政策、标准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2024-2025年中国维生素A技术发展分析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当前维生素A技术发展现状分析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维生素A生产中需注意的问题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2024-2025年维生素A市场特性分析</w:t>
      </w:r>
      <w:r>
        <w:rPr>
          <w:rFonts w:hint="eastAsia"/>
        </w:rPr>
        <w:br/>
      </w:r>
      <w:r>
        <w:rPr>
          <w:rFonts w:hint="eastAsia"/>
        </w:rPr>
        <w:t>　　第一节 维生素A行业集中度分析</w:t>
      </w:r>
      <w:r>
        <w:rPr>
          <w:rFonts w:hint="eastAsia"/>
        </w:rPr>
        <w:br/>
      </w:r>
      <w:r>
        <w:rPr>
          <w:rFonts w:hint="eastAsia"/>
        </w:rPr>
        <w:t>　　第二节 维生素A行业SWOT分析</w:t>
      </w:r>
      <w:r>
        <w:rPr>
          <w:rFonts w:hint="eastAsia"/>
        </w:rPr>
        <w:br/>
      </w:r>
      <w:r>
        <w:rPr>
          <w:rFonts w:hint="eastAsia"/>
        </w:rPr>
        <w:t>　　　　一、维生素A行业优势</w:t>
      </w:r>
      <w:r>
        <w:rPr>
          <w:rFonts w:hint="eastAsia"/>
        </w:rPr>
        <w:br/>
      </w:r>
      <w:r>
        <w:rPr>
          <w:rFonts w:hint="eastAsia"/>
        </w:rPr>
        <w:t>　　　　二、维生素A行业劣势</w:t>
      </w:r>
      <w:r>
        <w:rPr>
          <w:rFonts w:hint="eastAsia"/>
        </w:rPr>
        <w:br/>
      </w:r>
      <w:r>
        <w:rPr>
          <w:rFonts w:hint="eastAsia"/>
        </w:rPr>
        <w:t>　　　　三、维生素A行业机会</w:t>
      </w:r>
      <w:r>
        <w:rPr>
          <w:rFonts w:hint="eastAsia"/>
        </w:rPr>
        <w:br/>
      </w:r>
      <w:r>
        <w:rPr>
          <w:rFonts w:hint="eastAsia"/>
        </w:rPr>
        <w:t>　　　　四、维生素A行业风险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2024-2025年中国维生素A市场现状分析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一、维生素A总体产能规模</w:t>
      </w:r>
      <w:r>
        <w:rPr>
          <w:rFonts w:hint="eastAsia"/>
        </w:rPr>
        <w:br/>
      </w:r>
      <w:r>
        <w:rPr>
          <w:rFonts w:hint="eastAsia"/>
        </w:rPr>
        <w:t>　　　　二、维生素A生产区域分布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三、2019-2024年中国维生素A产量统计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四、2025-2031年中国维生素A产量预测</w:t>
      </w:r>
      <w:r>
        <w:rPr>
          <w:rFonts w:hint="eastAsia"/>
        </w:rPr>
        <w:br/>
      </w:r>
      <w:r>
        <w:rPr>
          <w:rFonts w:hint="eastAsia"/>
        </w:rPr>
        <w:t>　　第三节 中国维生素A市场需求分析及预测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三、2025-2031年中国维生素A市场需求量预测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2019-2024年维生素A行业经济运行状况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2024-2025年维生素A行业上、下游市场分析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2019-2024年中国维生素A进出口分析</w:t>
      </w:r>
      <w:r>
        <w:rPr>
          <w:rFonts w:hint="eastAsia"/>
        </w:rPr>
        <w:br/>
      </w:r>
      <w:r>
        <w:rPr>
          <w:rFonts w:hint="eastAsia"/>
        </w:rPr>
        <w:t>　　第一节 维生素A进口情况分析</w:t>
      </w:r>
      <w:r>
        <w:rPr>
          <w:rFonts w:hint="eastAsia"/>
        </w:rPr>
        <w:br/>
      </w:r>
      <w:r>
        <w:rPr>
          <w:rFonts w:hint="eastAsia"/>
        </w:rPr>
        <w:t>　　第二节 维生素A出口情况分析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2024-2025年维生素A行业企业经营策略研究分析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四、2025年我国维生素A行业发展面临的挑战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五、2025年我国维生素A行业发展面临的机遇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维生素A行业投资风险预警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一、维生素A行业市场风险预测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二、维生素A行业政策风险预测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三、维生素A行业经营风险预测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四、维生素A行业技术风险预测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五、维生素A行业竞争风险预测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维生素A投资建议</w:t>
      </w:r>
      <w:r>
        <w:rPr>
          <w:rFonts w:hint="eastAsia"/>
        </w:rPr>
        <w:br/>
      </w:r>
      <w:r>
        <w:rPr>
          <w:rFonts w:hint="eastAsia"/>
        </w:rPr>
        <w:t>　　第一节 2025年维生素A市场前景分析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2025年维生素A发展趋势预测</w:t>
      </w:r>
      <w:r>
        <w:rPr>
          <w:rFonts w:hint="eastAsia"/>
        </w:rPr>
        <w:br/>
      </w:r>
      <w:r>
        <w:rPr>
          <w:rFonts w:hint="eastAsia"/>
        </w:rPr>
        <w:t>　　第三节 维生素A行业投资进入壁垒分析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维生素A行业历程</w:t>
      </w:r>
      <w:r>
        <w:rPr>
          <w:rFonts w:hint="eastAsia"/>
        </w:rPr>
        <w:br/>
      </w:r>
      <w:r>
        <w:rPr>
          <w:rFonts w:hint="eastAsia"/>
        </w:rPr>
        <w:t>　　图表 维生素A行业生命周期</w:t>
      </w:r>
      <w:r>
        <w:rPr>
          <w:rFonts w:hint="eastAsia"/>
        </w:rPr>
        <w:br/>
      </w:r>
      <w:r>
        <w:rPr>
          <w:rFonts w:hint="eastAsia"/>
        </w:rPr>
        <w:t>　　图表 维生素A行业产业链分析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2019-2024年中国维生素A出口金额分析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b20a6cc04a2b" w:history="1">
        <w:r>
          <w:rPr>
            <w:rStyle w:val="Hyperlink"/>
          </w:rPr>
          <w:t>2025-2031年全球与中国维生素A行业市场分析及趋势预测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1b20a6cc04a2b" w:history="1">
        <w:r>
          <w:rPr>
            <w:rStyle w:val="Hyperlink"/>
          </w:rPr>
          <w:t>https://www.20087.com/0/22/WeiShengSuAHangYeQianJingQuShi.html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含维生素A十大食物、维生素a有哪些食物和水果蔬菜、维生素A可以随便吃吗、维生素a的食物、维生素A成人一天吃几粒、维生素ad的功效与作用、维生素A一天多少超标、维生素a吃多了会有什么副作用、维生素A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c338f53a64cca" w:history="1">
      <w:r>
        <w:rPr>
          <w:rStyle w:val="Hyperlink"/>
        </w:rPr>
        <w:t>2025-2031年全球与中国维生素A行业市场分析及趋势预测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eiShengSuAHangYeQianJingQuShi.html" TargetMode="External" Id="Rd381b20a6cc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eiShengSuAHangYeQianJingQuShi.html" TargetMode="External" Id="Rdb4c338f53a6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2024-11-15T23:50:00Z</dcterms:created>
  <dcterms:modified xsi:type="dcterms:W3CDTF">2024-11-16T00:50:00Z</dcterms:modified>
  <dc:subject>2025-2031年全球与中国维生素A行业市场分析及趋势预测</dc:subject>
  <dc:title>2025-2031年全球与中国维生素A行业市场分析及趋势预测</dc:title>
  <cp:keywords>2025-2031年全球与中国维生素A行业市场分析及趋势预测</cp:keywords>
  <dc:description>2025-2031年全球与中国维生素A行业市场分析及趋势预测</dc:description>
</cp:coreProperties>
</file>