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bf2e096ff4f33" w:history="1">
              <w:r>
                <w:rPr>
                  <w:rStyle w:val="Hyperlink"/>
                </w:rPr>
                <w:t>2026-2032年中国CT X射线管行业市场调研与前景趋势分析报告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bf2e096ff4f33" w:history="1">
              <w:r>
                <w:rPr>
                  <w:rStyle w:val="Hyperlink"/>
                </w:rPr>
                <w:t>2026-2032年中国CT X射线管行业市场调研与前景趋势分析报告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bf2e096ff4f33" w:history="1">
                <w:r>
                  <w:rPr>
                    <w:rStyle w:val="Hyperlink"/>
                  </w:rPr>
                  <w:t>https://www.20087.com/0/62/CT-XSheXianGuanHangYeQianJing.html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 X射线管是计算机断层扫描（CT）设备的核心成像部件，通过高速电子束轰击金属靶产生X射线，其性能直接决定图像分辨率、扫描速度与剂量控制水平。当前高端CT X射线管普遍采用液态金属轴承、阳极直冷技术及高热容量旋转阳极（如铼钨合金），以支持连续高速扫描与低剂量成像。在临床需求驱动下，CT X射线管企业聚焦于提升焦点稳定性、延长使用寿命及降低散射噪声。然而，X射线管仍面临热管理瓶颈、微焦点制造工艺复杂及核心材料（如高纯钼、铼）供应链受限等挑战，且在超高场强或能谱CT应用中对瞬时功率与能谱纯度提出更高要求。</w:t>
      </w:r>
      <w:r>
        <w:rPr>
          <w:rFonts w:hint="eastAsia"/>
        </w:rPr>
        <w:br/>
      </w:r>
      <w:r>
        <w:rPr>
          <w:rFonts w:hint="eastAsia"/>
        </w:rPr>
        <w:t>　　未来，CT X射线管将向光子计数、多源协同与材料革新方向突破。光子计数探测器配套的新型X射线管需提供更窄能谱与更高通量，推动单色靶材与电子光学系统优化；而分布式多X射线源架构（如静态CT）将减少机械旋转依赖，提升心脏等动态器官成像能力。在材料端，纳米结构靶面与超导轴承技术有望显著提升热导率与机械寿命。此外，数字孪生模型将用于预测管芯老化与故障模式，实现精准维护。长远看，CT X射线管将从传统能量转换器件演变为精准医学影像的智能辐射源，支撑低剂量、高分辨、功能化成像新范式。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bf2e096ff4f33" w:history="1">
        <w:r>
          <w:rPr>
            <w:rStyle w:val="Hyperlink"/>
          </w:rPr>
          <w:t>2026-2032年中国CT X射线管行业市场调研与前景趋势分析报告</w:t>
        </w:r>
      </w:hyperlink>
      <w:r>
        <w:rPr>
          <w:rFonts w:hint="eastAsia"/>
        </w:rPr>
        <w:t>》系统梳理了CT X射线管产业链的整体结构，详细解读了CT X射线管市场规模、需求动态及价格波动的影响因素。报告基于CT X射线管行业现状，结合技术发展与应用趋势，对CT X射线管市场前景和未来发展方向进行了预测。同时，报告重点分析了行业重点企业的竞争策略、市场集中度及品牌表现，并对CT X射线管细分市场的潜力与风险进行了评估，为相关企业和投资者提供了专业、科学的决策参考。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 X射线管市场概述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按照不同产品类型，CT X射线管主要可以分为如下几个类别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中国不同产品类型CT X射线管增长趋势2021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固定阳极</w:t>
      </w:r>
      <w:r>
        <w:rPr>
          <w:rFonts w:hint="eastAsia"/>
        </w:rPr>
        <w:br/>
      </w:r>
      <w:r>
        <w:rPr>
          <w:rFonts w:hint="eastAsia"/>
        </w:rPr>
        <w:t>　　　　1.2.3 旋转阳极</w:t>
      </w:r>
      <w:r>
        <w:rPr>
          <w:rFonts w:hint="eastAsia"/>
        </w:rPr>
        <w:br/>
      </w:r>
      <w:r>
        <w:rPr>
          <w:rFonts w:hint="eastAsia"/>
        </w:rPr>
        <w:t>　　1.3 从不同应用，CT X射线管主要包括如下几个方面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中国不同应用CT X射线管增长趋势2021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原始设备制造</w:t>
      </w:r>
      <w:r>
        <w:rPr>
          <w:rFonts w:hint="eastAsia"/>
        </w:rPr>
        <w:br/>
      </w:r>
      <w:r>
        <w:rPr>
          <w:rFonts w:hint="eastAsia"/>
        </w:rPr>
        <w:t>　　　　1.3.3 替代</w:t>
      </w:r>
      <w:r>
        <w:rPr>
          <w:rFonts w:hint="eastAsia"/>
        </w:rPr>
        <w:br/>
      </w:r>
      <w:r>
        <w:rPr>
          <w:rFonts w:hint="eastAsia"/>
        </w:rPr>
        <w:t>　　1.4 中国CT X射线管发展现状及未来趋势（2021-2032）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中国市场CT X射线管收入及增长率（2021-2032）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中国市场CT X射线管销量及增长率（2021-2032）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中国市场主要CT X射线管厂商分析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中国市场主要厂商CT X射线管销量及市场占有率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中国市场主要厂商CT X射线管销量（2021-2026）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中国市场主要厂商CT X射线管销量市场份额（2021-2026）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中国市场主要厂商CT X射线管收入及市场占有率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中国市场主要厂商CT X射线管收入（2021-2026）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中国市场主要厂商CT X射线管收入市场份额（2021-2026）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2025年中国市场主要厂商CT X射线管收入排名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中国市场主要厂商CT X射线管价格（2021-2026）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中国市场主要厂商CT X射线管总部及产地分布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中国市场主要厂商成立时间及CT X射线管商业化日期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中国市场主要厂商CT X射线管产品类型及应用</w:t>
      </w:r>
      <w:r>
        <w:rPr>
          <w:rFonts w:hint="eastAsia"/>
        </w:rPr>
        <w:br/>
      </w:r>
      <w:r>
        <w:rPr>
          <w:rFonts w:hint="eastAsia"/>
        </w:rPr>
        <w:t>　　2.7 CT X射线管行业集中度、竞争程度分析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CT X射线管行业集中度分析：2025年中国Top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中国市场CT X射线管第一梯队、第二梯队和第三梯队厂商（品牌）及2025年市场份额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重点企业（1）基本信息、CT 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CT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重点企业（1）在中国市场CT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重点企业（2）基本信息、CT 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CT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重点企业（2）在中国市场CT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重点企业（3）基本信息、CT 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CT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重点企业（3）在中国市场CT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重点企业（4）基本信息、CT 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CT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重点企业（4）在中国市场CT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重点企业（5）基本信息、CT 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CT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重点企业（5）在中国市场CT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重点企业（6）基本信息、CT 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CT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重点企业（6）在中国市场CT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重点企业（7）基本信息、CT 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CT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重点企业（7）在中国市场CT 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不同产品类型CT X射线管分析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中国市场不同产品类型CT X射线管销量（2021-2032）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中国市场不同产品类型CT X射线管销量及市场份额（2021-2026）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中国市场不同产品类型CT X射线管销量预测（2027-2032）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中国市场不同产品类型CT X射线管规模（2021-2032）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中国市场不同产品类型CT X射线管规模及市场份额（2021-2026）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中国市场不同产品类型CT X射线管规模预测（2027-2032）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中国市场不同产品类型CT X射线管价格走势（2021-2032）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不同应用CT X射线管分析</w:t>
      </w:r>
      <w:r>
        <w:rPr>
          <w:rFonts w:hint="eastAsia"/>
        </w:rPr>
        <w:br/>
      </w:r>
      <w:r>
        <w:rPr>
          <w:rFonts w:hint="eastAsia"/>
        </w:rPr>
        <w:t>　　5.1 中国市场不同应用CT X射线管销量（2021-2032）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中国市场不同应用CT X射线管销量及市场份额（2021-2026）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中国市场不同应用CT X射线管销量预测（2027-2032）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中国市场不同应用CT X射线管规模（2021-2032）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中国市场不同应用CT X射线管规模及市场份额（2021-2026）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中国市场不同应用CT X射线管规模预测（2027-2032）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中国市场不同应用CT X射线管价格走势（2021-2032）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CT X射线管行业发展分析---发展趋势</w:t>
      </w:r>
      <w:r>
        <w:rPr>
          <w:rFonts w:hint="eastAsia"/>
        </w:rPr>
        <w:br/>
      </w:r>
      <w:r>
        <w:rPr>
          <w:rFonts w:hint="eastAsia"/>
        </w:rPr>
        <w:t>　　6.2 CT X射线管行业发展分析---厂商壁垒</w:t>
      </w:r>
      <w:r>
        <w:rPr>
          <w:rFonts w:hint="eastAsia"/>
        </w:rPr>
        <w:br/>
      </w:r>
      <w:r>
        <w:rPr>
          <w:rFonts w:hint="eastAsia"/>
        </w:rPr>
        <w:t>　　6.3 CT X射线管行业发展分析---驱动因素</w:t>
      </w:r>
      <w:r>
        <w:rPr>
          <w:rFonts w:hint="eastAsia"/>
        </w:rPr>
        <w:br/>
      </w:r>
      <w:r>
        <w:rPr>
          <w:rFonts w:hint="eastAsia"/>
        </w:rPr>
        <w:t>　　6.4 CT X射线管行业发展分析---制约因素</w:t>
      </w:r>
      <w:r>
        <w:rPr>
          <w:rFonts w:hint="eastAsia"/>
        </w:rPr>
        <w:br/>
      </w:r>
      <w:r>
        <w:rPr>
          <w:rFonts w:hint="eastAsia"/>
        </w:rPr>
        <w:t>　　6.5 CT X射线管中国企业SWOT分析</w:t>
      </w:r>
      <w:r>
        <w:rPr>
          <w:rFonts w:hint="eastAsia"/>
        </w:rPr>
        <w:br/>
      </w:r>
      <w:r>
        <w:rPr>
          <w:rFonts w:hint="eastAsia"/>
        </w:rPr>
        <w:t>　　6.6 CT X射线管行业发展分析---行业政策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CT X射线管行业产业链简介</w:t>
      </w:r>
      <w:r>
        <w:rPr>
          <w:rFonts w:hint="eastAsia"/>
        </w:rPr>
        <w:br/>
      </w:r>
      <w:r>
        <w:rPr>
          <w:rFonts w:hint="eastAsia"/>
        </w:rPr>
        <w:t>　　7.2 CT X射线管产业链分析-上游</w:t>
      </w:r>
      <w:r>
        <w:rPr>
          <w:rFonts w:hint="eastAsia"/>
        </w:rPr>
        <w:br/>
      </w:r>
      <w:r>
        <w:rPr>
          <w:rFonts w:hint="eastAsia"/>
        </w:rPr>
        <w:t>　　7.3 CT X射线管产业链分析-中游</w:t>
      </w:r>
      <w:r>
        <w:rPr>
          <w:rFonts w:hint="eastAsia"/>
        </w:rPr>
        <w:br/>
      </w:r>
      <w:r>
        <w:rPr>
          <w:rFonts w:hint="eastAsia"/>
        </w:rPr>
        <w:t>　　7.4 CT X射线管产业链分析-下游</w:t>
      </w:r>
      <w:r>
        <w:rPr>
          <w:rFonts w:hint="eastAsia"/>
        </w:rPr>
        <w:br/>
      </w:r>
      <w:r>
        <w:rPr>
          <w:rFonts w:hint="eastAsia"/>
        </w:rPr>
        <w:t>　　7.5 CT X射线管行业采购模式</w:t>
      </w:r>
      <w:r>
        <w:rPr>
          <w:rFonts w:hint="eastAsia"/>
        </w:rPr>
        <w:br/>
      </w:r>
      <w:r>
        <w:rPr>
          <w:rFonts w:hint="eastAsia"/>
        </w:rPr>
        <w:t>　　7.6 CT X射线管行业生产模式</w:t>
      </w:r>
      <w:r>
        <w:rPr>
          <w:rFonts w:hint="eastAsia"/>
        </w:rPr>
        <w:br/>
      </w:r>
      <w:r>
        <w:rPr>
          <w:rFonts w:hint="eastAsia"/>
        </w:rPr>
        <w:t>　　7.7 CT X射线管行业销售模式及销售渠道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中国本土CT X射线管产能、产量分析</w:t>
      </w:r>
      <w:r>
        <w:rPr>
          <w:rFonts w:hint="eastAsia"/>
        </w:rPr>
        <w:br/>
      </w:r>
      <w:r>
        <w:rPr>
          <w:rFonts w:hint="eastAsia"/>
        </w:rPr>
        <w:t>　　8.1 中国CT X射线管供需现状及预测（2021-2032）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中国CT X射线管产能、产量、产能利用率及发展趋势（2021-2032）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中国CT X射线管产量、市场需求量及发展趋势（2021-2032）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中国CT X射线管进出口分析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中国市场CT X射线管主要进口来源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中国市场CT X射线管主要出口目的地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不同产品类型CT X射线管市场规模2021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不同应用CT X射线管市场规模2021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中国市场主要厂商CT X射线管销量（2021-2026）&amp;（个）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中国市场主要厂商CT X射线管销量市场份额（2021-2026）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中国市场主要厂商CT X射线管收入（2021-2026）&amp;（万元）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中国市场主要厂商CT X射线管收入份额（2021-2026）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2025年中国主要生产商CT X射线管收入排名（万元）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中国市场主要厂商CT X射线管价格（2021-2026）&amp;（K 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中国市场主要厂商CT X射线管总部及产地分布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中国市场主要厂商成立时间及CT X射线管商业化日期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中国市场主要厂商CT X射线管产品类型及应用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2025年中国市场CT X射线管主要厂商市场地位（第一梯队、第二梯队和第三梯队）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CT X射线管市场投资、并购等现状分析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CT 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CT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CT X射线管销量（个）、收入（万元）、价格（K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CT 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CT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CT X射线管销量（个）、收入（万元）、价格（K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CT 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CT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CT X射线管销量（个）、收入（万元）、价格（K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CT 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CT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CT X射线管销量（个）、收入（万元）、价格（K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CT 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CT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CT X射线管销量（个）、收入（万元）、价格（K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CT 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CT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CT X射线管销量（个）、收入（万元）、价格（K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CT 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CT 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CT X射线管销量（个）、收入（万元）、价格（K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中国市场不同产品类型CT X射线管销量（2021-2026）&amp;（个）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中国市场不同产品类型CT X射线管销量市场份额（2021-2026）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中国市场不同产品类型CT X射线管销量预测（2027-2032）&amp;（个）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中国市场不同产品类型CT X射线管销量市场份额预测（2027-2032）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中国市场不同产品类型CT X射线管规模（2021-2026）&amp;（万元）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中国市场不同产品类型CT X射线管规模市场份额（2021-2026）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中国市场不同产品类型CT X射线管规模预测（2027-2032）&amp;（万元）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中国市场不同产品类型CT X射线管规模市场份额预测（2027-2032）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中国市场不同应用CT X射线管销量（2021-2026）&amp;（个）</w:t>
      </w:r>
      <w:r>
        <w:rPr>
          <w:rFonts w:hint="eastAsia"/>
        </w:rPr>
        <w:br/>
      </w:r>
      <w:r>
        <w:rPr>
          <w:rFonts w:hint="eastAsia"/>
        </w:rPr>
        <w:t>　　表 58： 中国市场不同应用CT X射线管销量市场份额（2021-2026）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中国市场不同应用CT X射线管销量预测（2027-2032）&amp;（个）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60： 中国市场不同应用CT X射线管销量市场份额预测（2027-2032）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中国市场不同应用CT X射线管规模（2021-2026）&amp;（万元）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中国市场不同应用CT X射线管规模市场份额（2021-2026）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中国市场不同应用CT X射线管规模预测（2027-2032）&amp;（万元）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中国市场不同应用CT X射线管规模市场份额预测（2027-2032）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CT X射线管行业发展分析---发展趋势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CT X射线管行业发展分析---厂商壁垒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CT X射线管行业发展分析---驱动因素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CT X射线管行业发展分析---制约因素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CT X射线管行业相关重点政策一览</w:t>
      </w:r>
      <w:r>
        <w:rPr>
          <w:rFonts w:hint="eastAsia"/>
        </w:rPr>
        <w:br/>
      </w:r>
      <w:r>
        <w:rPr>
          <w:rFonts w:hint="eastAsia"/>
        </w:rPr>
        <w:t>　　表 70： CT X射线管行业供应链分析</w:t>
      </w:r>
      <w:r>
        <w:rPr>
          <w:rFonts w:hint="eastAsia"/>
        </w:rPr>
        <w:br/>
      </w:r>
      <w:r>
        <w:rPr>
          <w:rFonts w:hint="eastAsia"/>
        </w:rPr>
        <w:t>　　表 71： CT X射线管上游原料供应商</w:t>
      </w:r>
      <w:r>
        <w:rPr>
          <w:rFonts w:hint="eastAsia"/>
        </w:rPr>
        <w:br/>
      </w:r>
      <w:r>
        <w:rPr>
          <w:rFonts w:hint="eastAsia"/>
        </w:rPr>
        <w:t>　　表 72： CT X射线管行业主要下游客户</w:t>
      </w:r>
      <w:r>
        <w:rPr>
          <w:rFonts w:hint="eastAsia"/>
        </w:rPr>
        <w:br/>
      </w:r>
      <w:r>
        <w:rPr>
          <w:rFonts w:hint="eastAsia"/>
        </w:rPr>
        <w:t>　　表 73： CT X射线管典型经销商</w:t>
      </w:r>
      <w:r>
        <w:rPr>
          <w:rFonts w:hint="eastAsia"/>
        </w:rPr>
        <w:br/>
      </w:r>
      <w:r>
        <w:rPr>
          <w:rFonts w:hint="eastAsia"/>
        </w:rPr>
        <w:t>　　表 74： 中国CT X射线管产量、销量、进口量及出口量（2021-2026）&amp;（个）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75： 中国CT X射线管产量、销量、进口量及出口量预测（2027-2032）&amp;（个）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76： 中国市场CT X射线管主要进口来源</w:t>
      </w:r>
      <w:r>
        <w:rPr>
          <w:rFonts w:hint="eastAsia"/>
        </w:rPr>
        <w:br/>
      </w:r>
      <w:r>
        <w:rPr>
          <w:rFonts w:hint="eastAsia"/>
        </w:rPr>
        <w:t>　　表 77： 中国市场CT X射线管主要出口目的地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CT X射线管产品图片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中国不同产品类型CT X射线管市场规模市场份额2025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固定阳极产品图片</w:t>
      </w:r>
      <w:r>
        <w:rPr>
          <w:rFonts w:hint="eastAsia"/>
        </w:rPr>
        <w:br/>
      </w:r>
      <w:r>
        <w:rPr>
          <w:rFonts w:hint="eastAsia"/>
        </w:rPr>
        <w:t>　　图 4： 旋转阳极产品图片</w:t>
      </w:r>
      <w:r>
        <w:rPr>
          <w:rFonts w:hint="eastAsia"/>
        </w:rPr>
        <w:br/>
      </w:r>
      <w:r>
        <w:rPr>
          <w:rFonts w:hint="eastAsia"/>
        </w:rPr>
        <w:t>　　图 5： 中国不同应用CT X射线管市场份额2025 &amp; 2032</w:t>
      </w:r>
      <w:r>
        <w:rPr>
          <w:rFonts w:hint="eastAsia"/>
        </w:rPr>
        <w:br/>
      </w:r>
      <w:r>
        <w:rPr>
          <w:rFonts w:hint="eastAsia"/>
        </w:rPr>
        <w:t>　　图 6： 原始设备制造</w:t>
      </w:r>
      <w:r>
        <w:rPr>
          <w:rFonts w:hint="eastAsia"/>
        </w:rPr>
        <w:br/>
      </w:r>
      <w:r>
        <w:rPr>
          <w:rFonts w:hint="eastAsia"/>
        </w:rPr>
        <w:t>　　图 7： 替代</w:t>
      </w:r>
      <w:r>
        <w:rPr>
          <w:rFonts w:hint="eastAsia"/>
        </w:rPr>
        <w:br/>
      </w:r>
      <w:r>
        <w:rPr>
          <w:rFonts w:hint="eastAsia"/>
        </w:rPr>
        <w:t>　　图 8： 中国市场CT X射线管市场规模，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中国市场CT X射线管收入及增长率（2021-2032）&amp;（万元）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中国市场CT X射线管销量及增长率（2021-2032）&amp;（个）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2025年中国市场主要厂商CT X射线管销量市场份额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2025年中国市场主要厂商CT X射线管收入市场份额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2025年中国市场前五大厂商CT X射线管市场份额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2025年中国市场CT X射线管第一梯队、第二梯队和第三梯队厂商（品牌）及市场份额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中国市场不同产品类型CT X射线管价格走势（2021-2032）&amp;（K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中国市场不同应用CT X射线管价格走势（2021-2032）&amp;（K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17： CT X射线管中国企业SWOT分析</w:t>
      </w:r>
      <w:r>
        <w:rPr>
          <w:rFonts w:hint="eastAsia"/>
        </w:rPr>
        <w:br/>
      </w:r>
      <w:r>
        <w:rPr>
          <w:rFonts w:hint="eastAsia"/>
        </w:rPr>
        <w:t>　　图 18： CT X射线管产业链</w:t>
      </w:r>
      <w:r>
        <w:rPr>
          <w:rFonts w:hint="eastAsia"/>
        </w:rPr>
        <w:br/>
      </w:r>
      <w:r>
        <w:rPr>
          <w:rFonts w:hint="eastAsia"/>
        </w:rPr>
        <w:t>　　图 19： CT X射线管行业采购模式分析</w:t>
      </w:r>
      <w:r>
        <w:rPr>
          <w:rFonts w:hint="eastAsia"/>
        </w:rPr>
        <w:br/>
      </w:r>
      <w:r>
        <w:rPr>
          <w:rFonts w:hint="eastAsia"/>
        </w:rPr>
        <w:t>　　图 20： CT X射线管行业生产模式分析</w:t>
      </w:r>
      <w:r>
        <w:rPr>
          <w:rFonts w:hint="eastAsia"/>
        </w:rPr>
        <w:br/>
      </w:r>
      <w:r>
        <w:rPr>
          <w:rFonts w:hint="eastAsia"/>
        </w:rPr>
        <w:t>　　图 21： CT X射线管行业销售模式分析</w:t>
      </w:r>
      <w:r>
        <w:rPr>
          <w:rFonts w:hint="eastAsia"/>
        </w:rPr>
        <w:br/>
      </w:r>
      <w:r>
        <w:rPr>
          <w:rFonts w:hint="eastAsia"/>
        </w:rPr>
        <w:t>　　图 22： 中国CT X射线管产能、产量、产能利用率及发展趋势（2021-2032）&amp;（个）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中国CT X射线管产量、市场需求量及发展趋势（2021-2032）&amp;（个）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bf2e096ff4f33" w:history="1">
        <w:r>
          <w:rPr>
            <w:rStyle w:val="Hyperlink"/>
          </w:rPr>
          <w:t>2026-2032年中国CT X射线管行业市场调研与前景趋势分析报告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bf2e096ff4f33" w:history="1">
        <w:r>
          <w:rPr>
            <w:rStyle w:val="Hyperlink"/>
          </w:rPr>
          <w:t>https://www.20087.com/0/62/CT-XSheXianGuanHangYeQianJing.html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热点：X射线管、x线管在ct设备中的具体位置、ct射线的辐射方向、x射线管长什么样、放射线和ct的区别、ct用x线管的突出特点、x射线管原理、x射线管的工作原理、x射线管主要由什么组成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f926969484080" w:history="1">
      <w:r>
        <w:rPr>
          <w:rStyle w:val="Hyperlink"/>
        </w:rPr>
        <w:t>2026-2032年中国CT X射线管行业市场调研与前景趋势分析报告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CT-XSheXianGuanHangYeQianJing.html" TargetMode="External" Id="Ra18bf2e096ff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CT-XSheXianGuanHangYeQianJing.html" TargetMode="External" Id="Rb25f92696948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2025-11-27T00:49:16Z</dcterms:created>
  <dcterms:modified xsi:type="dcterms:W3CDTF">2025-11-27T01:49:16Z</dcterms:modified>
  <dc:subject>2026-2032年中国CT X射线管行业市场调研与前景趋势分析报告</dc:subject>
  <dc:title>2026-2032年中国CT X射线管行业市场调研与前景趋势分析报告</dc:title>
  <cp:keywords>2026-2032年中国CT X射线管行业市场调研与前景趋势分析报告</cp:keywords>
  <dc:description>2026-2032年中国CT X射线管行业市场调研与前景趋势分析报告</dc:description>
</cp:coreProperties>
</file>