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a7dba4be64f36" w:history="1">
              <w:r>
                <w:rPr>
                  <w:rStyle w:val="Hyperlink"/>
                </w:rPr>
                <w:t>2026-2032年中国不锈钢器械车行业发展调研与市场前景预测报告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a7dba4be64f36" w:history="1">
              <w:r>
                <w:rPr>
                  <w:rStyle w:val="Hyperlink"/>
                </w:rPr>
                <w:t>2026-2032年中国不锈钢器械车行业发展调研与市场前景预测报告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a7dba4be64f36" w:history="1">
                <w:r>
                  <w:rPr>
                    <w:rStyle w:val="Hyperlink"/>
                  </w:rPr>
                  <w:t>https://www.20087.com/0/22/BuXiuGangQiXieCheHangYeFaZhanQianJing.html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器械车是医院手术室、诊室及实验室中重要的移动存储与运输设备，主要用于承载手术器械、药品、耗材或样本，强调结构稳固、易清洁、抗菌及静音移动性能。产品普遍采用304或316医用级不锈钢，配备防滑台面、可锁抽屉、万向静音轮及人体工学推手，部分高端型号集成分层标识、RFID标签及与消毒流程联动的管理功能。行业高度关注表面光洁度（Ra≤0.8μm）、耐腐蚀性及符合院感控制规范。然而，传统车型缺乏智能化功能，器械取用记录依赖人工，且在高频使用下轮组易松动、抽屉卡滞，影响临床效率。</w:t>
      </w:r>
      <w:r>
        <w:rPr>
          <w:rFonts w:hint="eastAsia"/>
        </w:rPr>
        <w:br/>
      </w:r>
      <w:r>
        <w:rPr>
          <w:rFonts w:hint="eastAsia"/>
        </w:rPr>
        <w:t>　　未来，不锈钢器械车将向智能医疗物流终端演进。市场调研网认为，嵌入式重量传感器与视觉识别系统可自动记录器械出入库，生成清点报告并预警缺失项；蓝牙或UWB定位模块支持全院资产追踪。在感染控制方面，车体表面或将集成光催化抗菌涂层或铜合金接触件。此外，模块化快换组件设计将适配不同科室需求（如麻醉车、换药车）。长远看，该器械车将从被动载具升级为智慧手术室的数据节点，支撑无菌管理、器械追溯与精益运营一体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1a7dba4be64f36" w:history="1">
        <w:r>
          <w:rPr>
            <w:rStyle w:val="Hyperlink"/>
          </w:rPr>
          <w:t>2026-2032年中国不锈钢器械车行业发展调研与市场前景预测报告</w:t>
        </w:r>
      </w:hyperlink>
      <w:r>
        <w:rPr>
          <w:rFonts w:hint="eastAsia"/>
        </w:rPr>
        <w:t>》，2025年不锈钢器械车行业市场规模达 亿元，预计2032年市场规模将达 亿元，期间年均复合增长率（CAGR）达 %。报告基于权威数据与一手调研资料，系统分析了不锈钢器械车行业的产业链结构、市场规模、需求特征及价格体系，客观呈现了不锈钢器械车行业发展现状。报告科学预测了不锈钢器械车市场前景与未来趋势，重点剖析了主要企业的竞争格局、市场集中度及品牌影响力。同时，通过对不锈钢器械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不锈钢器械车行业概述</w:t>
      </w:r>
      <w:r>
        <w:rPr>
          <w:rFonts w:hint="eastAsia"/>
        </w:rPr>
        <w:br/>
      </w:r>
      <w:r>
        <w:rPr>
          <w:rFonts w:hint="eastAsia"/>
        </w:rPr>
        <w:t>　　第一节 不锈钢器械车定义与分类</w:t>
      </w:r>
      <w:r>
        <w:rPr>
          <w:rFonts w:hint="eastAsia"/>
        </w:rPr>
        <w:br/>
      </w:r>
      <w:r>
        <w:rPr>
          <w:rFonts w:hint="eastAsia"/>
        </w:rPr>
        <w:t>　　第二节 不锈钢器械车应用领域</w:t>
      </w:r>
      <w:r>
        <w:rPr>
          <w:rFonts w:hint="eastAsia"/>
        </w:rPr>
        <w:br/>
      </w:r>
      <w:r>
        <w:rPr>
          <w:rFonts w:hint="eastAsia"/>
        </w:rPr>
        <w:t>　　第三节 不锈钢器械车行业经济指标分析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不锈钢器械车产业链及经营模式分析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三、不锈钢器械车销售模式及销售渠道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全球不锈钢器械车市场发展综述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2020-2025年全球不锈钢器械车市场规模与趋势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主要国家与地区不锈钢器械车市场分析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2026-2032年全球不锈钢器械车行业发展趋势与前景预测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中国不锈钢器械车行业市场分析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2025-2026年不锈钢器械车产能与投资动态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一、国内不锈钢器械车产能及利用情况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二、不锈钢器械车产能扩张与投资动态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2026-2032年不锈钢器械车行业产量统计与趋势预测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一、2020-2025年不锈钢器械车行业产量数据统计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1、2020-2025年不锈钢器械车产量及增长趋势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2、2020-2025年不锈钢器械车细分产品产量及份额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二、影响不锈钢器械车产量的关键因素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三、2026-2032年不锈钢器械车产量预测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2026-2032年不锈钢器械车市场需求与销售分析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一、2025-2026年不锈钢器械车行业需求现状</w:t>
      </w:r>
      <w:r>
        <w:rPr>
          <w:rFonts w:hint="eastAsia"/>
        </w:rPr>
        <w:br/>
      </w:r>
      <w:r>
        <w:rPr>
          <w:rFonts w:hint="eastAsia"/>
        </w:rPr>
        <w:t>　　　　二、不锈钢器械车客户群体与需求特点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三、2020-2025年不锈钢器械车行业销售规模分析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四、2026-2032年不锈钢器械车市场增长潜力与规模预测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中国不锈钢器械车细分市场与下游应用领域分析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不锈钢器械车细分市场分析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一、2025-2026年不锈钢器械车主要细分产品市场现状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不锈钢器械车下游应用与客户群体分析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一、2025-2026年不锈钢器械车各应用领域市场现状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2025-2026年不锈钢器械车行业技术发展现状及趋势分析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不锈钢器械车行业技术发展现状分析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国内外不锈钢器械车行业技术差异与原因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不锈钢器械车行业技术发展方向、趋势预测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提升不锈钢器械车行业技术能力策略建议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不锈钢器械车价格机制与竞争策略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一、2020-2025年不锈钢器械车市场价格走势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不锈钢器械车定价策略与方法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2026-2032年不锈钢器械车价格竞争态势与趋势预测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中国不锈钢器械车行业重点区域市场研究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2025-2026年重点区域不锈钢器械车市场发展概况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二、2020-2025年不锈钢器械车市场需求规模情况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三、2026-2032年不锈钢器械车行业发展潜力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二、2020-2025年不锈钢器械车市场需求规模情况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三、2026-2032年不锈钢器械车行业发展潜力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二、2020-2025年不锈钢器械车市场需求规模情况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三、2026-2032年不锈钢器械车行业发展潜力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二、2020-2025年不锈钢器械车市场需求规模情况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三、2026-2032年不锈钢器械车行业发展潜力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二、2020-2025年不锈钢器械车市场需求规模情况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三、2026-2032年不锈钢器械车行业发展潜力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2020-2025年中国不锈钢器械车行业进出口情况分析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不锈钢器械车行业进口情况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一、2020-2025年不锈钢器械车进口规模及增长情况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二、不锈钢器械车主要进口来源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不锈钢器械车行业出口情况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一、2020-2025年不锈钢器械车出口规模及增长情况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二、不锈钢器械车主要出口目的地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2020-2025年中国不锈钢器械车行业总体发展与财务状况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2020-2025年中国不锈钢器械车行业规模情况</w:t>
      </w:r>
      <w:r>
        <w:rPr>
          <w:rFonts w:hint="eastAsia"/>
        </w:rPr>
        <w:br/>
      </w:r>
      <w:r>
        <w:rPr>
          <w:rFonts w:hint="eastAsia"/>
        </w:rPr>
        <w:t>　　　　一、不锈钢器械车行业企业数量规模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二、不锈钢器械车行业从业人员规模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三、不锈钢器械车行业市场敏感性分析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2020-2025年中国不锈钢器械车行业财务能力分析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一、不锈钢器械车行业盈利能力</w:t>
      </w:r>
      <w:r>
        <w:rPr>
          <w:rFonts w:hint="eastAsia"/>
        </w:rPr>
        <w:br/>
      </w:r>
      <w:r>
        <w:rPr>
          <w:rFonts w:hint="eastAsia"/>
        </w:rPr>
        <w:t>　　　　二、不锈钢器械车行业偿债能力</w:t>
      </w:r>
      <w:r>
        <w:rPr>
          <w:rFonts w:hint="eastAsia"/>
        </w:rPr>
        <w:br/>
      </w:r>
      <w:r>
        <w:rPr>
          <w:rFonts w:hint="eastAsia"/>
        </w:rPr>
        <w:t>　　　　三、不锈钢器械车行业营运能力</w:t>
      </w:r>
      <w:r>
        <w:rPr>
          <w:rFonts w:hint="eastAsia"/>
        </w:rPr>
        <w:br/>
      </w:r>
      <w:r>
        <w:rPr>
          <w:rFonts w:hint="eastAsia"/>
        </w:rPr>
        <w:t>　　　　四、不锈钢器械车行业发展能力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不锈钢器械车行业重点企业调研分析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二、企业不锈钢器械车业务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二、企业不锈钢器械车业务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二、企业不锈钢器械车业务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二、企业不锈钢器械车业务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二、企业不锈钢器械车业务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二、企业不锈钢器械车业务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中国不锈钢器械车行业竞争格局分析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不锈钢器械车行业竞争格局总览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2025-2026年不锈钢器械车行业竞争力分析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2020-2025年不锈钢器械车行业企业并购活动分析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2025-2026年不锈钢器械车行业会展与招投标活动分析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一、不锈钢器械车行业会展活动及其市场影响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2026年中国不锈钢器械车企业发展企业发展策略与建议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不锈钢器械车销售模式与渠道策略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不锈钢器械车品牌与市场推广策略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不锈钢器械车研发投入与技术创新能力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不锈钢器械车合作联盟与资源整合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中国不锈钢器械车行业风险与对策</w:t>
      </w:r>
      <w:r>
        <w:rPr>
          <w:rFonts w:hint="eastAsia"/>
        </w:rPr>
        <w:br/>
      </w:r>
      <w:r>
        <w:rPr>
          <w:rFonts w:hint="eastAsia"/>
        </w:rPr>
        <w:t>　　第一节 不锈钢器械车行业SWOT分析</w:t>
      </w:r>
      <w:r>
        <w:rPr>
          <w:rFonts w:hint="eastAsia"/>
        </w:rPr>
        <w:br/>
      </w:r>
      <w:r>
        <w:rPr>
          <w:rFonts w:hint="eastAsia"/>
        </w:rPr>
        <w:t>　　　　一、不锈钢器械车行业优势</w:t>
      </w:r>
      <w:r>
        <w:rPr>
          <w:rFonts w:hint="eastAsia"/>
        </w:rPr>
        <w:br/>
      </w:r>
      <w:r>
        <w:rPr>
          <w:rFonts w:hint="eastAsia"/>
        </w:rPr>
        <w:t>　　　　二、不锈钢器械车行业劣势</w:t>
      </w:r>
      <w:r>
        <w:rPr>
          <w:rFonts w:hint="eastAsia"/>
        </w:rPr>
        <w:br/>
      </w:r>
      <w:r>
        <w:rPr>
          <w:rFonts w:hint="eastAsia"/>
        </w:rPr>
        <w:t>　　　　三、不锈钢器械车市场机会</w:t>
      </w:r>
      <w:r>
        <w:rPr>
          <w:rFonts w:hint="eastAsia"/>
        </w:rPr>
        <w:br/>
      </w:r>
      <w:r>
        <w:rPr>
          <w:rFonts w:hint="eastAsia"/>
        </w:rPr>
        <w:t>　　　　四、不锈钢器械车市场威胁</w:t>
      </w:r>
      <w:r>
        <w:rPr>
          <w:rFonts w:hint="eastAsia"/>
        </w:rPr>
        <w:br/>
      </w:r>
      <w:r>
        <w:rPr>
          <w:rFonts w:hint="eastAsia"/>
        </w:rPr>
        <w:t>　　第二节 不锈钢器械车行业风险及对策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2026-2032年中国不锈钢器械车行业前景与发展趋势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2025-2026年不锈钢器械车行业发展环境分析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一、不锈钢器械车行业主管部门与监管体制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二、不锈钢器械车行业主要法律法规及政策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三、不锈钢器械车行业标准与质量监管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2026-2032年不锈钢器械车行业发展趋势与方向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2026-2032年不锈钢器械车行业发展潜力与机遇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不锈钢器械车行业研究结论与建议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中智林⋅：不锈钢器械车行业发展建议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不锈钢器械车行业历程</w:t>
      </w:r>
      <w:r>
        <w:rPr>
          <w:rFonts w:hint="eastAsia"/>
        </w:rPr>
        <w:br/>
      </w:r>
      <w:r>
        <w:rPr>
          <w:rFonts w:hint="eastAsia"/>
        </w:rPr>
        <w:t>　　图表 不锈钢器械车行业生命周期</w:t>
      </w:r>
      <w:r>
        <w:rPr>
          <w:rFonts w:hint="eastAsia"/>
        </w:rPr>
        <w:br/>
      </w:r>
      <w:r>
        <w:rPr>
          <w:rFonts w:hint="eastAsia"/>
        </w:rPr>
        <w:t>　　图表 不锈钢器械车行业产业链分析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2020-2025年不锈钢器械车行业市场容量分析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2025年中国不锈钢器械车行业需求领域分布格局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2025年中国不锈钢器械车进口国家及地区分析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2025年中国不锈钢器械车出口国家及地区分析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2020-2025年中国不锈钢器械车行业企业平均规模情况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**地区不锈钢器械车市场规模及增长情况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**地区不锈钢器械车行业市场需求情况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**地区不锈钢器械车市场规模及增长情况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**地区不锈钢器械车行业市场需求情况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**地区不锈钢器械车市场规模及增长情况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**地区不锈钢器械车行业市场需求情况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**地区不锈钢器械车市场规模及增长情况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**地区不锈钢器械车行业市场需求情况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不锈钢器械车重点企业（二）经营情况分析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不锈钢器械车重点企业（二）主要经济指标情况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不锈钢器械车企业信息</w:t>
      </w:r>
      <w:r>
        <w:rPr>
          <w:rFonts w:hint="eastAsia"/>
        </w:rPr>
        <w:br/>
      </w:r>
      <w:r>
        <w:rPr>
          <w:rFonts w:hint="eastAsia"/>
        </w:rPr>
        <w:t>　　图表 不锈钢器械车企业经营情况分析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不锈钢器械车重点企业（三）成长能力情况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2026-2032年中国不锈钢器械车行业产能预测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2026-2032年中国不锈钢器械车行业产量预测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2026-2032年中国不锈钢器械车市场需求量预测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2026-2032年中国不锈钢器械车行业供需平衡预测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2026-2032年中国不锈钢器械车行业市场容量预测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2026-2032年中国不锈钢器械车行业市场规模预测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2026-2032年中国不锈钢器械车市场前景分析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2026-2032年中国不锈钢器械车发展趋势预测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a7dba4be64f36" w:history="1">
        <w:r>
          <w:rPr>
            <w:rStyle w:val="Hyperlink"/>
          </w:rPr>
          <w:t>2026-2032年中国不锈钢器械车行业发展调研与市场前景预测报告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a7dba4be64f36" w:history="1">
        <w:r>
          <w:rPr>
            <w:rStyle w:val="Hyperlink"/>
          </w:rPr>
          <w:t>https://www.20087.com/0/22/BuXiuGangQiXieCheHangYeFaZhanQianJing.html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fe546dcc74815" w:history="1">
      <w:r>
        <w:rPr>
          <w:rStyle w:val="Hyperlink"/>
        </w:rPr>
        <w:t>2026-2032年中国不锈钢器械车行业发展调研与市场前景预测报告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uXiuGangQiXieCheHangYeFaZhanQianJing.html" TargetMode="External" Id="Rae1a7dba4be6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uXiuGangQiXieCheHangYeFaZhanQianJing.html" TargetMode="External" Id="R417fe546dcc7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2026-03-29T06:01:24Z</dcterms:created>
  <dcterms:modified xsi:type="dcterms:W3CDTF">2026-03-29T07:01:24Z</dcterms:modified>
  <dc:subject>2026-2032年中国不锈钢器械车行业发展调研与市场前景预测报告</dc:subject>
  <dc:title>2026-2032年中国不锈钢器械车行业发展调研与市场前景预测报告</dc:title>
  <cp:keywords>2026-2032年中国不锈钢器械车行业发展调研与市场前景预测报告</cp:keywords>
  <dc:description>2026-2032年中国不锈钢器械车行业发展调研与市场前景预测报告</dc:description>
</cp:coreProperties>
</file>